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5E" w:rsidRDefault="004B19AE">
      <w:pPr>
        <w:spacing w:line="34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宝鸡文理学院</w:t>
      </w:r>
    </w:p>
    <w:p w:rsidR="00CC785E" w:rsidRDefault="006104FA">
      <w:pPr>
        <w:spacing w:line="34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4B19AE">
        <w:rPr>
          <w:rFonts w:hint="eastAsia"/>
          <w:b/>
          <w:bCs/>
          <w:sz w:val="28"/>
        </w:rPr>
        <w:t>6</w:t>
      </w:r>
      <w:r w:rsidR="00CC785E">
        <w:rPr>
          <w:rFonts w:hint="eastAsia"/>
          <w:b/>
          <w:bCs/>
          <w:sz w:val="28"/>
        </w:rPr>
        <w:t>年报考硕士学位研究生思想政治情况表</w:t>
      </w:r>
    </w:p>
    <w:p w:rsidR="00CC785E" w:rsidRDefault="00CC785E">
      <w:pPr>
        <w:spacing w:line="340" w:lineRule="exact"/>
        <w:jc w:val="center"/>
        <w:rPr>
          <w:b/>
          <w:bCs/>
          <w:sz w:val="28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776"/>
        <w:gridCol w:w="983"/>
        <w:gridCol w:w="1056"/>
        <w:gridCol w:w="852"/>
        <w:gridCol w:w="852"/>
        <w:gridCol w:w="852"/>
        <w:gridCol w:w="1524"/>
      </w:tblGrid>
      <w:tr w:rsidR="00CC785E" w:rsidTr="004B19AE">
        <w:trPr>
          <w:jc w:val="center"/>
        </w:trPr>
        <w:tc>
          <w:tcPr>
            <w:tcW w:w="852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6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6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52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CC785E" w:rsidRDefault="004B19AE" w:rsidP="004B19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4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852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76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6" w:type="dxa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报考单位及学科专业</w:t>
            </w:r>
          </w:p>
        </w:tc>
        <w:tc>
          <w:tcPr>
            <w:tcW w:w="2376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政治、思想、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现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6119" w:type="dxa"/>
            <w:gridSpan w:val="6"/>
          </w:tcPr>
          <w:p w:rsidR="00CC785E" w:rsidRDefault="00CC785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 w:rsidR="00F726EE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、何地受过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何种奖励或处分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6119" w:type="dxa"/>
            <w:gridSpan w:val="6"/>
          </w:tcPr>
          <w:p w:rsidR="00CC785E" w:rsidRDefault="00CC785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本人历史上有无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问题？是否经过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审查？结论如何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6119" w:type="dxa"/>
            <w:gridSpan w:val="6"/>
          </w:tcPr>
          <w:p w:rsidR="00CC785E" w:rsidRDefault="00CC785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有无重大问题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6119" w:type="dxa"/>
            <w:gridSpan w:val="6"/>
          </w:tcPr>
          <w:p w:rsidR="00CC785E" w:rsidRDefault="00CC785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有无重大问题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</w:p>
        </w:tc>
        <w:tc>
          <w:tcPr>
            <w:tcW w:w="6119" w:type="dxa"/>
            <w:gridSpan w:val="6"/>
          </w:tcPr>
          <w:p w:rsidR="00CC785E" w:rsidRDefault="00CC785E">
            <w:pPr>
              <w:jc w:val="center"/>
              <w:rPr>
                <w:sz w:val="24"/>
              </w:rPr>
            </w:pPr>
          </w:p>
        </w:tc>
      </w:tr>
      <w:tr w:rsidR="00CC785E" w:rsidTr="004B19AE">
        <w:trPr>
          <w:cantSplit/>
          <w:jc w:val="center"/>
        </w:trPr>
        <w:tc>
          <w:tcPr>
            <w:tcW w:w="2628" w:type="dxa"/>
            <w:gridSpan w:val="2"/>
            <w:vAlign w:val="center"/>
          </w:tcPr>
          <w:p w:rsidR="00CC785E" w:rsidRDefault="00CC785E" w:rsidP="004B19AE">
            <w:pPr>
              <w:jc w:val="center"/>
              <w:rPr>
                <w:sz w:val="24"/>
              </w:rPr>
            </w:pP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</w:t>
            </w:r>
          </w:p>
          <w:p w:rsidR="00CC785E" w:rsidRDefault="00CC785E" w:rsidP="004B19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位审查意见</w:t>
            </w:r>
          </w:p>
        </w:tc>
        <w:tc>
          <w:tcPr>
            <w:tcW w:w="6119" w:type="dxa"/>
            <w:gridSpan w:val="6"/>
          </w:tcPr>
          <w:p w:rsidR="00CC785E" w:rsidRDefault="00CC785E">
            <w:pPr>
              <w:jc w:val="center"/>
              <w:rPr>
                <w:sz w:val="24"/>
              </w:rPr>
            </w:pPr>
          </w:p>
          <w:p w:rsidR="00CC785E" w:rsidRDefault="00CC785E">
            <w:pPr>
              <w:jc w:val="center"/>
              <w:rPr>
                <w:sz w:val="24"/>
              </w:rPr>
            </w:pPr>
          </w:p>
          <w:p w:rsidR="00CC785E" w:rsidRDefault="00CC785E">
            <w:pPr>
              <w:jc w:val="center"/>
              <w:rPr>
                <w:sz w:val="24"/>
              </w:rPr>
            </w:pPr>
          </w:p>
          <w:p w:rsidR="00CC785E" w:rsidRDefault="00CC785E">
            <w:pPr>
              <w:jc w:val="center"/>
              <w:rPr>
                <w:sz w:val="24"/>
              </w:rPr>
            </w:pPr>
          </w:p>
          <w:p w:rsidR="00CC785E" w:rsidRDefault="00CC7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CC785E" w:rsidRDefault="004B19AE">
            <w:pPr>
              <w:ind w:firstLine="3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 w:rsidR="00CC785E">
              <w:rPr>
                <w:rFonts w:hint="eastAsia"/>
                <w:sz w:val="24"/>
              </w:rPr>
              <w:t>年</w:t>
            </w:r>
            <w:r w:rsidR="00394FC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CC785E">
              <w:rPr>
                <w:rFonts w:hint="eastAsia"/>
                <w:sz w:val="24"/>
              </w:rPr>
              <w:t>月</w:t>
            </w:r>
            <w:r w:rsidR="00CC785E">
              <w:rPr>
                <w:rFonts w:hint="eastAsia"/>
                <w:sz w:val="24"/>
              </w:rPr>
              <w:t xml:space="preserve">   </w:t>
            </w:r>
            <w:r w:rsidR="00CC785E">
              <w:rPr>
                <w:rFonts w:hint="eastAsia"/>
                <w:sz w:val="24"/>
              </w:rPr>
              <w:t>日</w:t>
            </w:r>
          </w:p>
          <w:p w:rsidR="00CC785E" w:rsidRDefault="00CC785E">
            <w:pPr>
              <w:ind w:firstLine="3360"/>
              <w:jc w:val="center"/>
              <w:rPr>
                <w:sz w:val="24"/>
              </w:rPr>
            </w:pPr>
          </w:p>
        </w:tc>
      </w:tr>
    </w:tbl>
    <w:p w:rsidR="00CC785E" w:rsidRDefault="00CC785E">
      <w:r>
        <w:rPr>
          <w:rFonts w:hint="eastAsia"/>
        </w:rPr>
        <w:t>注：此表由考生所在单位组织部门填写</w:t>
      </w:r>
    </w:p>
    <w:sectPr w:rsidR="00CC785E" w:rsidSect="008E0376">
      <w:pgSz w:w="10319" w:h="14572" w:code="13"/>
      <w:pgMar w:top="1089" w:right="1134" w:bottom="62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E05"/>
    <w:rsid w:val="00071E05"/>
    <w:rsid w:val="00394FCF"/>
    <w:rsid w:val="004B19AE"/>
    <w:rsid w:val="00581FD9"/>
    <w:rsid w:val="006104FA"/>
    <w:rsid w:val="008E0376"/>
    <w:rsid w:val="00903BB4"/>
    <w:rsid w:val="00CC785E"/>
    <w:rsid w:val="00F7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中国矿业大学（北京）</dc:title>
  <dc:creator>a</dc:creator>
  <cp:lastModifiedBy>Administrator</cp:lastModifiedBy>
  <cp:revision>3</cp:revision>
  <cp:lastPrinted>2009-02-24T08:40:00Z</cp:lastPrinted>
  <dcterms:created xsi:type="dcterms:W3CDTF">2016-03-04T03:06:00Z</dcterms:created>
  <dcterms:modified xsi:type="dcterms:W3CDTF">2016-03-04T03:08:00Z</dcterms:modified>
</cp:coreProperties>
</file>