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5A" w:rsidRPr="00EF5B98" w:rsidRDefault="00E80B5A" w:rsidP="00E80B5A">
      <w:pPr>
        <w:jc w:val="center"/>
        <w:rPr>
          <w:b/>
          <w:sz w:val="32"/>
        </w:rPr>
      </w:pPr>
      <w:r w:rsidRPr="00EF5B98">
        <w:rPr>
          <w:rFonts w:hint="eastAsia"/>
          <w:b/>
          <w:sz w:val="32"/>
        </w:rPr>
        <w:t>201</w:t>
      </w:r>
      <w:r w:rsidR="00952666">
        <w:rPr>
          <w:b/>
          <w:sz w:val="32"/>
        </w:rPr>
        <w:t>6</w:t>
      </w:r>
      <w:r w:rsidRPr="00EF5B98">
        <w:rPr>
          <w:rFonts w:hint="eastAsia"/>
          <w:b/>
          <w:sz w:val="32"/>
        </w:rPr>
        <w:t>年复旦大学</w:t>
      </w:r>
      <w:r w:rsidR="007448AD" w:rsidRPr="00EF5B98">
        <w:rPr>
          <w:rFonts w:hint="eastAsia"/>
          <w:b/>
          <w:sz w:val="32"/>
        </w:rPr>
        <w:t>材料科学</w:t>
      </w:r>
      <w:r w:rsidR="007448AD" w:rsidRPr="00EF5B98">
        <w:rPr>
          <w:b/>
          <w:sz w:val="32"/>
        </w:rPr>
        <w:t>系</w:t>
      </w:r>
      <w:r w:rsidRPr="00EF5B98">
        <w:rPr>
          <w:rFonts w:hint="eastAsia"/>
          <w:b/>
          <w:sz w:val="32"/>
        </w:rPr>
        <w:t>硕士</w:t>
      </w:r>
      <w:r w:rsidR="00682338">
        <w:rPr>
          <w:rFonts w:hint="eastAsia"/>
          <w:b/>
          <w:sz w:val="32"/>
        </w:rPr>
        <w:t>研究生</w:t>
      </w:r>
      <w:r w:rsidRPr="00EF5B98">
        <w:rPr>
          <w:rFonts w:hint="eastAsia"/>
          <w:b/>
          <w:sz w:val="32"/>
        </w:rPr>
        <w:t>招生复试实施细则</w:t>
      </w:r>
      <w:bookmarkStart w:id="0" w:name="_GoBack"/>
      <w:bookmarkEnd w:id="0"/>
    </w:p>
    <w:p w:rsidR="00E80B5A" w:rsidRPr="00664DAC" w:rsidRDefault="006167FA" w:rsidP="00C3344B">
      <w:pPr>
        <w:spacing w:line="360" w:lineRule="auto"/>
        <w:ind w:firstLineChars="236" w:firstLine="566"/>
        <w:rPr>
          <w:sz w:val="24"/>
        </w:rPr>
      </w:pPr>
      <w:r w:rsidRPr="00664DAC">
        <w:rPr>
          <w:rFonts w:hint="eastAsia"/>
          <w:sz w:val="24"/>
        </w:rPr>
        <w:t>为切实做好我系</w:t>
      </w:r>
      <w:r w:rsidRPr="00664DAC">
        <w:rPr>
          <w:rFonts w:hint="eastAsia"/>
          <w:sz w:val="24"/>
        </w:rPr>
        <w:t>20</w:t>
      </w:r>
      <w:r w:rsidR="000074EF">
        <w:rPr>
          <w:sz w:val="24"/>
        </w:rPr>
        <w:t>1</w:t>
      </w:r>
      <w:r w:rsidR="00952666">
        <w:rPr>
          <w:sz w:val="24"/>
        </w:rPr>
        <w:t>6</w:t>
      </w:r>
      <w:r w:rsidR="00F04557">
        <w:rPr>
          <w:rFonts w:hint="eastAsia"/>
          <w:sz w:val="24"/>
        </w:rPr>
        <w:t>年硕士生入学复试</w:t>
      </w:r>
      <w:r w:rsidR="00E80B5A" w:rsidRPr="00664DAC">
        <w:rPr>
          <w:rFonts w:hint="eastAsia"/>
          <w:sz w:val="24"/>
        </w:rPr>
        <w:t>工作，确保选拔录取质量，</w:t>
      </w:r>
      <w:r w:rsidR="00D5523E">
        <w:rPr>
          <w:rFonts w:hint="eastAsia"/>
          <w:sz w:val="24"/>
        </w:rPr>
        <w:t>根据</w:t>
      </w:r>
      <w:r w:rsidR="00E80B5A" w:rsidRPr="00664DAC">
        <w:rPr>
          <w:rFonts w:hint="eastAsia"/>
          <w:sz w:val="24"/>
        </w:rPr>
        <w:t>《教育部关于加强硕士研究生招生复试工</w:t>
      </w:r>
      <w:r w:rsidR="00C176D1" w:rsidRPr="00664DAC">
        <w:rPr>
          <w:rFonts w:hint="eastAsia"/>
          <w:sz w:val="24"/>
        </w:rPr>
        <w:t>作的指导意见》、《复旦大学研究生入学考试复试实施办法》，</w:t>
      </w:r>
      <w:r w:rsidR="00D5523E">
        <w:rPr>
          <w:rFonts w:hint="eastAsia"/>
          <w:sz w:val="24"/>
        </w:rPr>
        <w:t>复旦大学材料科学系研究生招生领导小组经讨论，</w:t>
      </w:r>
      <w:r w:rsidR="00C176D1" w:rsidRPr="00664DAC">
        <w:rPr>
          <w:rFonts w:hint="eastAsia"/>
          <w:sz w:val="24"/>
        </w:rPr>
        <w:t>制定</w:t>
      </w:r>
      <w:r w:rsidR="00D5523E">
        <w:rPr>
          <w:rFonts w:hint="eastAsia"/>
          <w:sz w:val="24"/>
        </w:rPr>
        <w:t>了材料科学</w:t>
      </w:r>
      <w:r w:rsidR="00C176D1" w:rsidRPr="00664DAC">
        <w:rPr>
          <w:rFonts w:hint="eastAsia"/>
          <w:sz w:val="24"/>
        </w:rPr>
        <w:t>系</w:t>
      </w:r>
      <w:r w:rsidR="00E80B5A" w:rsidRPr="00664DAC">
        <w:rPr>
          <w:rFonts w:hint="eastAsia"/>
          <w:sz w:val="24"/>
        </w:rPr>
        <w:t>硕士研究生复试实施细则。</w:t>
      </w:r>
    </w:p>
    <w:p w:rsidR="00E80B5A" w:rsidRPr="005D4B36" w:rsidRDefault="00E80B5A" w:rsidP="005D4B36">
      <w:pPr>
        <w:spacing w:beforeLines="50" w:before="156" w:line="360" w:lineRule="auto"/>
        <w:rPr>
          <w:b/>
          <w:sz w:val="24"/>
        </w:rPr>
      </w:pPr>
      <w:r w:rsidRPr="005D4B36">
        <w:rPr>
          <w:rFonts w:hint="eastAsia"/>
          <w:b/>
          <w:sz w:val="24"/>
        </w:rPr>
        <w:t>一、成立招生领导小组及学科复试小组并报研究生院审查备案。</w:t>
      </w:r>
    </w:p>
    <w:p w:rsidR="00E80B5A" w:rsidRPr="00664DAC" w:rsidRDefault="006167FA" w:rsidP="00664DAC">
      <w:pPr>
        <w:spacing w:line="360" w:lineRule="auto"/>
        <w:ind w:firstLineChars="150" w:firstLine="360"/>
        <w:rPr>
          <w:sz w:val="24"/>
        </w:rPr>
      </w:pPr>
      <w:r w:rsidRPr="00664DAC">
        <w:rPr>
          <w:rFonts w:hint="eastAsia"/>
          <w:sz w:val="24"/>
        </w:rPr>
        <w:t>为保证我</w:t>
      </w:r>
      <w:r w:rsidR="001B2930">
        <w:rPr>
          <w:rFonts w:hint="eastAsia"/>
          <w:sz w:val="24"/>
        </w:rPr>
        <w:t>系</w:t>
      </w:r>
      <w:r w:rsidR="00F04557">
        <w:rPr>
          <w:rFonts w:hint="eastAsia"/>
          <w:sz w:val="24"/>
        </w:rPr>
        <w:t>硕士研究生招生复试</w:t>
      </w:r>
      <w:r w:rsidRPr="00664DAC">
        <w:rPr>
          <w:rFonts w:hint="eastAsia"/>
          <w:sz w:val="24"/>
        </w:rPr>
        <w:t>工作的顺利进行，成立了系招生领导小组和学科复试小组，具体负责落实此项工作。系招生领导小组成员由</w:t>
      </w:r>
      <w:r w:rsidR="00E80B5A" w:rsidRPr="00664DAC">
        <w:rPr>
          <w:rFonts w:hint="eastAsia"/>
          <w:sz w:val="24"/>
        </w:rPr>
        <w:t>党政领导及</w:t>
      </w:r>
      <w:r w:rsidR="001B2930">
        <w:rPr>
          <w:rFonts w:hint="eastAsia"/>
          <w:sz w:val="24"/>
        </w:rPr>
        <w:t>教研室</w:t>
      </w:r>
      <w:r w:rsidR="00D5523E">
        <w:rPr>
          <w:rFonts w:hint="eastAsia"/>
          <w:sz w:val="24"/>
        </w:rPr>
        <w:t>主任</w:t>
      </w:r>
      <w:r w:rsidR="00E80B5A" w:rsidRPr="00664DAC">
        <w:rPr>
          <w:rFonts w:hint="eastAsia"/>
          <w:sz w:val="24"/>
        </w:rPr>
        <w:t>组成，</w:t>
      </w:r>
      <w:r w:rsidR="00505636">
        <w:rPr>
          <w:rFonts w:hint="eastAsia"/>
          <w:sz w:val="24"/>
        </w:rPr>
        <w:t>另有</w:t>
      </w:r>
      <w:r w:rsidR="00952666">
        <w:rPr>
          <w:rFonts w:hint="eastAsia"/>
          <w:sz w:val="24"/>
        </w:rPr>
        <w:t>3</w:t>
      </w:r>
      <w:r w:rsidR="00505636">
        <w:rPr>
          <w:rFonts w:hint="eastAsia"/>
          <w:sz w:val="24"/>
        </w:rPr>
        <w:t>个专业</w:t>
      </w:r>
      <w:r w:rsidR="00E80B5A" w:rsidRPr="00664DAC">
        <w:rPr>
          <w:rFonts w:hint="eastAsia"/>
          <w:sz w:val="24"/>
        </w:rPr>
        <w:t>复试小组</w:t>
      </w:r>
      <w:r w:rsidR="00505636">
        <w:rPr>
          <w:rFonts w:hint="eastAsia"/>
          <w:sz w:val="24"/>
        </w:rPr>
        <w:t>各</w:t>
      </w:r>
      <w:r w:rsidR="00E80B5A" w:rsidRPr="00664DAC">
        <w:rPr>
          <w:rFonts w:hint="eastAsia"/>
          <w:sz w:val="24"/>
        </w:rPr>
        <w:t>由</w:t>
      </w:r>
      <w:r w:rsidR="00E80B5A" w:rsidRPr="00664DAC">
        <w:rPr>
          <w:rFonts w:hint="eastAsia"/>
          <w:sz w:val="24"/>
        </w:rPr>
        <w:t>5</w:t>
      </w:r>
      <w:r w:rsidR="00E80B5A" w:rsidRPr="00664DAC">
        <w:rPr>
          <w:rFonts w:hint="eastAsia"/>
          <w:sz w:val="24"/>
        </w:rPr>
        <w:t>人以上</w:t>
      </w:r>
      <w:r w:rsidR="00682338">
        <w:rPr>
          <w:rFonts w:hint="eastAsia"/>
          <w:sz w:val="24"/>
        </w:rPr>
        <w:t>（含）</w:t>
      </w:r>
      <w:r w:rsidR="00E80B5A" w:rsidRPr="00664DAC">
        <w:rPr>
          <w:rFonts w:hint="eastAsia"/>
          <w:sz w:val="24"/>
        </w:rPr>
        <w:t>经验丰富、业务水平高、公道正派的</w:t>
      </w:r>
      <w:r w:rsidR="001B2930">
        <w:rPr>
          <w:rFonts w:hint="eastAsia"/>
          <w:sz w:val="24"/>
        </w:rPr>
        <w:t>学科</w:t>
      </w:r>
      <w:r w:rsidR="001B2930">
        <w:rPr>
          <w:sz w:val="24"/>
        </w:rPr>
        <w:t>专家</w:t>
      </w:r>
      <w:r w:rsidRPr="00664DAC">
        <w:rPr>
          <w:rFonts w:hint="eastAsia"/>
          <w:sz w:val="24"/>
        </w:rPr>
        <w:t>组成</w:t>
      </w:r>
      <w:r w:rsidR="00505636">
        <w:rPr>
          <w:rFonts w:hint="eastAsia"/>
          <w:sz w:val="24"/>
        </w:rPr>
        <w:t>，负责具体面试事宜</w:t>
      </w:r>
      <w:r w:rsidR="00E80B5A" w:rsidRPr="00664DAC">
        <w:rPr>
          <w:rFonts w:hint="eastAsia"/>
          <w:sz w:val="24"/>
        </w:rPr>
        <w:t>。</w:t>
      </w:r>
    </w:p>
    <w:p w:rsidR="00E80B5A" w:rsidRPr="00664DAC" w:rsidRDefault="00F8697F" w:rsidP="00664DAC">
      <w:pPr>
        <w:spacing w:line="360" w:lineRule="auto"/>
        <w:rPr>
          <w:sz w:val="24"/>
        </w:rPr>
      </w:pPr>
      <w:r>
        <w:rPr>
          <w:rFonts w:hint="eastAsia"/>
          <w:sz w:val="24"/>
        </w:rPr>
        <w:t>系</w:t>
      </w:r>
      <w:r w:rsidR="00E80B5A" w:rsidRPr="00664DAC">
        <w:rPr>
          <w:rFonts w:hint="eastAsia"/>
          <w:sz w:val="24"/>
        </w:rPr>
        <w:t>招生领导小组组成成员如下：</w:t>
      </w:r>
    </w:p>
    <w:p w:rsidR="00E80B5A" w:rsidRPr="00664DAC" w:rsidRDefault="00E80B5A" w:rsidP="00664DAC">
      <w:pPr>
        <w:spacing w:line="360" w:lineRule="auto"/>
        <w:rPr>
          <w:sz w:val="24"/>
        </w:rPr>
      </w:pPr>
      <w:r w:rsidRPr="00664DAC">
        <w:rPr>
          <w:rFonts w:hint="eastAsia"/>
          <w:sz w:val="24"/>
        </w:rPr>
        <w:t>组长：</w:t>
      </w:r>
      <w:r w:rsidR="00317893">
        <w:rPr>
          <w:rFonts w:hint="eastAsia"/>
          <w:sz w:val="24"/>
        </w:rPr>
        <w:t>孙大林</w:t>
      </w:r>
      <w:r w:rsidR="00952666">
        <w:rPr>
          <w:rFonts w:hint="eastAsia"/>
          <w:sz w:val="24"/>
        </w:rPr>
        <w:t xml:space="preserve"> </w:t>
      </w:r>
      <w:r w:rsidR="00952666" w:rsidRPr="00664DAC">
        <w:rPr>
          <w:rFonts w:hint="eastAsia"/>
          <w:sz w:val="24"/>
        </w:rPr>
        <w:t>肖斐</w:t>
      </w:r>
    </w:p>
    <w:p w:rsidR="00E80B5A" w:rsidRPr="00664DAC" w:rsidRDefault="00E80B5A" w:rsidP="00664DAC">
      <w:pPr>
        <w:spacing w:line="360" w:lineRule="auto"/>
        <w:rPr>
          <w:sz w:val="24"/>
        </w:rPr>
      </w:pPr>
      <w:r w:rsidRPr="00664DAC">
        <w:rPr>
          <w:rFonts w:hint="eastAsia"/>
          <w:sz w:val="24"/>
        </w:rPr>
        <w:t>成员：</w:t>
      </w:r>
      <w:r w:rsidR="00317893">
        <w:rPr>
          <w:rFonts w:hint="eastAsia"/>
          <w:sz w:val="24"/>
        </w:rPr>
        <w:t>蒋益明</w:t>
      </w:r>
      <w:r w:rsidR="00405222" w:rsidRPr="00664DAC">
        <w:rPr>
          <w:rFonts w:hint="eastAsia"/>
          <w:sz w:val="24"/>
        </w:rPr>
        <w:t xml:space="preserve"> </w:t>
      </w:r>
      <w:r w:rsidR="00317893">
        <w:rPr>
          <w:rFonts w:hint="eastAsia"/>
          <w:sz w:val="24"/>
        </w:rPr>
        <w:t>邓续周</w:t>
      </w:r>
      <w:r w:rsidR="00694F92" w:rsidRPr="00664DAC">
        <w:rPr>
          <w:rFonts w:hint="eastAsia"/>
          <w:sz w:val="24"/>
        </w:rPr>
        <w:t xml:space="preserve"> </w:t>
      </w:r>
      <w:r w:rsidR="00952666">
        <w:rPr>
          <w:rFonts w:hint="eastAsia"/>
          <w:sz w:val="24"/>
        </w:rPr>
        <w:t>梅永丰</w:t>
      </w:r>
      <w:r w:rsidR="00952666">
        <w:rPr>
          <w:rFonts w:hint="eastAsia"/>
          <w:sz w:val="24"/>
        </w:rPr>
        <w:t xml:space="preserve"> </w:t>
      </w:r>
      <w:r w:rsidR="00952666">
        <w:rPr>
          <w:rFonts w:hint="eastAsia"/>
          <w:sz w:val="24"/>
        </w:rPr>
        <w:t>周树学</w:t>
      </w:r>
      <w:r w:rsidR="00952666">
        <w:rPr>
          <w:rFonts w:hint="eastAsia"/>
          <w:sz w:val="24"/>
        </w:rPr>
        <w:t xml:space="preserve"> </w:t>
      </w:r>
      <w:r w:rsidR="00952666">
        <w:rPr>
          <w:rFonts w:hint="eastAsia"/>
          <w:sz w:val="24"/>
        </w:rPr>
        <w:t>吕银祥</w:t>
      </w:r>
    </w:p>
    <w:p w:rsidR="00E80B5A" w:rsidRPr="005D4B36" w:rsidRDefault="00E80B5A" w:rsidP="005D4B36">
      <w:pPr>
        <w:spacing w:beforeLines="50" w:before="156" w:line="360" w:lineRule="auto"/>
        <w:rPr>
          <w:b/>
          <w:sz w:val="24"/>
        </w:rPr>
      </w:pPr>
      <w:r w:rsidRPr="005D4B36">
        <w:rPr>
          <w:rFonts w:hint="eastAsia"/>
          <w:b/>
          <w:sz w:val="24"/>
        </w:rPr>
        <w:t>二、拟定复试分数线及复试考生名单，报研究生院审定。</w:t>
      </w:r>
    </w:p>
    <w:p w:rsidR="007D77DE" w:rsidRPr="00664DAC" w:rsidRDefault="00E80B5A" w:rsidP="007D77DE">
      <w:pPr>
        <w:spacing w:line="360" w:lineRule="auto"/>
        <w:ind w:firstLineChars="200" w:firstLine="480"/>
        <w:rPr>
          <w:sz w:val="24"/>
        </w:rPr>
      </w:pPr>
      <w:r w:rsidRPr="00664DAC">
        <w:rPr>
          <w:rFonts w:hint="eastAsia"/>
          <w:sz w:val="24"/>
        </w:rPr>
        <w:t>依据学校已公布的《</w:t>
      </w:r>
      <w:r w:rsidRPr="00664DAC">
        <w:rPr>
          <w:rFonts w:hint="eastAsia"/>
          <w:sz w:val="24"/>
        </w:rPr>
        <w:t>201</w:t>
      </w:r>
      <w:r w:rsidR="00952666">
        <w:rPr>
          <w:sz w:val="24"/>
        </w:rPr>
        <w:t>6</w:t>
      </w:r>
      <w:r w:rsidRPr="00664DAC">
        <w:rPr>
          <w:rFonts w:hint="eastAsia"/>
          <w:sz w:val="24"/>
        </w:rPr>
        <w:t>年硕士生入学考试考生参加复试分数基本</w:t>
      </w:r>
      <w:r w:rsidR="00405222" w:rsidRPr="00664DAC">
        <w:rPr>
          <w:rFonts w:hint="eastAsia"/>
          <w:sz w:val="24"/>
        </w:rPr>
        <w:t>要求》和招生专业目录上公布的招生计划（扣除推免生人数），结合我系</w:t>
      </w:r>
      <w:r w:rsidRPr="00664DAC">
        <w:rPr>
          <w:rFonts w:hint="eastAsia"/>
          <w:sz w:val="24"/>
        </w:rPr>
        <w:t>生源实际情况，</w:t>
      </w:r>
      <w:r w:rsidR="00C61248">
        <w:rPr>
          <w:rFonts w:hint="eastAsia"/>
          <w:sz w:val="24"/>
        </w:rPr>
        <w:t>按照</w:t>
      </w:r>
      <w:r w:rsidR="00C61248">
        <w:rPr>
          <w:sz w:val="24"/>
        </w:rPr>
        <w:t>复录比例</w:t>
      </w:r>
      <w:r w:rsidR="00C61248">
        <w:rPr>
          <w:rFonts w:hint="eastAsia"/>
          <w:sz w:val="24"/>
        </w:rPr>
        <w:t>1.</w:t>
      </w:r>
      <w:r w:rsidR="00952666">
        <w:rPr>
          <w:sz w:val="24"/>
        </w:rPr>
        <w:t>3</w:t>
      </w:r>
      <w:r w:rsidR="00C61248">
        <w:rPr>
          <w:rFonts w:hint="eastAsia"/>
          <w:sz w:val="24"/>
        </w:rPr>
        <w:t>:1</w:t>
      </w:r>
      <w:r w:rsidR="00C61248">
        <w:rPr>
          <w:rFonts w:hint="eastAsia"/>
          <w:sz w:val="24"/>
        </w:rPr>
        <w:t>，</w:t>
      </w:r>
      <w:r w:rsidRPr="00664DAC">
        <w:rPr>
          <w:rFonts w:hint="eastAsia"/>
          <w:sz w:val="24"/>
        </w:rPr>
        <w:t>经招生领导小组讨论，拟定复试分数线及复试考生名单，报研究生院审定后组织复试。</w:t>
      </w:r>
    </w:p>
    <w:p w:rsidR="00E80B5A" w:rsidRPr="005D4B36" w:rsidRDefault="00E80B5A" w:rsidP="005D4B36">
      <w:pPr>
        <w:spacing w:beforeLines="50" w:before="156" w:line="360" w:lineRule="auto"/>
        <w:rPr>
          <w:b/>
          <w:sz w:val="24"/>
        </w:rPr>
      </w:pPr>
      <w:r w:rsidRPr="005D4B36">
        <w:rPr>
          <w:rFonts w:hint="eastAsia"/>
          <w:b/>
          <w:sz w:val="24"/>
        </w:rPr>
        <w:t>三、复试时间安排。</w:t>
      </w:r>
    </w:p>
    <w:p w:rsidR="00E80B5A" w:rsidRPr="00664DAC" w:rsidRDefault="00917CB9" w:rsidP="004A74CE">
      <w:pPr>
        <w:spacing w:line="360" w:lineRule="auto"/>
        <w:ind w:firstLineChars="200" w:firstLine="480"/>
        <w:rPr>
          <w:sz w:val="24"/>
        </w:rPr>
      </w:pPr>
      <w:r>
        <w:rPr>
          <w:rFonts w:hint="eastAsia"/>
          <w:sz w:val="24"/>
        </w:rPr>
        <w:t>按照学校的要求，我系</w:t>
      </w:r>
      <w:r w:rsidR="00E80B5A" w:rsidRPr="00664DAC">
        <w:rPr>
          <w:rFonts w:hint="eastAsia"/>
          <w:sz w:val="24"/>
        </w:rPr>
        <w:t>将于</w:t>
      </w:r>
      <w:r w:rsidR="004A74CE">
        <w:rPr>
          <w:rFonts w:hint="eastAsia"/>
          <w:sz w:val="24"/>
        </w:rPr>
        <w:t>3</w:t>
      </w:r>
      <w:r w:rsidR="00E80B5A" w:rsidRPr="00664DAC">
        <w:rPr>
          <w:rFonts w:hint="eastAsia"/>
          <w:sz w:val="24"/>
        </w:rPr>
        <w:t>月</w:t>
      </w:r>
      <w:r w:rsidR="00952666">
        <w:rPr>
          <w:sz w:val="24"/>
        </w:rPr>
        <w:t>1</w:t>
      </w:r>
      <w:r w:rsidR="004A74CE">
        <w:rPr>
          <w:rFonts w:hint="eastAsia"/>
          <w:sz w:val="24"/>
        </w:rPr>
        <w:t>8</w:t>
      </w:r>
      <w:r>
        <w:rPr>
          <w:rFonts w:hint="eastAsia"/>
          <w:sz w:val="24"/>
        </w:rPr>
        <w:t>日前组织</w:t>
      </w:r>
      <w:r w:rsidR="00E80B5A" w:rsidRPr="00664DAC">
        <w:rPr>
          <w:rFonts w:hint="eastAsia"/>
          <w:sz w:val="24"/>
        </w:rPr>
        <w:t>复试，具体时间</w:t>
      </w:r>
      <w:r>
        <w:rPr>
          <w:rFonts w:hint="eastAsia"/>
          <w:sz w:val="24"/>
        </w:rPr>
        <w:t>另行</w:t>
      </w:r>
      <w:r>
        <w:rPr>
          <w:sz w:val="24"/>
        </w:rPr>
        <w:t>通知</w:t>
      </w:r>
      <w:r w:rsidR="00E80B5A" w:rsidRPr="00664DAC">
        <w:rPr>
          <w:rFonts w:hint="eastAsia"/>
          <w:sz w:val="24"/>
        </w:rPr>
        <w:t>。</w:t>
      </w:r>
      <w:r w:rsidR="00E80B5A" w:rsidRPr="00664DAC">
        <w:rPr>
          <w:rFonts w:hint="eastAsia"/>
          <w:sz w:val="24"/>
        </w:rPr>
        <w:t>3</w:t>
      </w:r>
      <w:r w:rsidR="00E80B5A" w:rsidRPr="00664DAC">
        <w:rPr>
          <w:rFonts w:hint="eastAsia"/>
          <w:sz w:val="24"/>
        </w:rPr>
        <w:t>月</w:t>
      </w:r>
      <w:r w:rsidR="00E80B5A" w:rsidRPr="00664DAC">
        <w:rPr>
          <w:rFonts w:hint="eastAsia"/>
          <w:sz w:val="24"/>
        </w:rPr>
        <w:t>1</w:t>
      </w:r>
      <w:r w:rsidR="00952666">
        <w:rPr>
          <w:sz w:val="24"/>
        </w:rPr>
        <w:t>1</w:t>
      </w:r>
      <w:r w:rsidR="00E80B5A" w:rsidRPr="00664DAC">
        <w:rPr>
          <w:rFonts w:hint="eastAsia"/>
          <w:sz w:val="24"/>
        </w:rPr>
        <w:t>日前填妥《复试安排表》，报研究生院审核后实施。</w:t>
      </w:r>
    </w:p>
    <w:p w:rsidR="00E80B5A" w:rsidRPr="005D4B36" w:rsidRDefault="00E80B5A" w:rsidP="005D4B36">
      <w:pPr>
        <w:spacing w:beforeLines="50" w:before="156" w:line="360" w:lineRule="auto"/>
        <w:rPr>
          <w:b/>
          <w:sz w:val="24"/>
        </w:rPr>
      </w:pPr>
      <w:r w:rsidRPr="005D4B36">
        <w:rPr>
          <w:rFonts w:hint="eastAsia"/>
          <w:b/>
          <w:sz w:val="24"/>
        </w:rPr>
        <w:t>四、复试科目及方式。</w:t>
      </w:r>
    </w:p>
    <w:p w:rsidR="00EF5B98" w:rsidRDefault="00E80B5A" w:rsidP="00664DAC">
      <w:pPr>
        <w:spacing w:line="360" w:lineRule="auto"/>
        <w:rPr>
          <w:sz w:val="24"/>
        </w:rPr>
      </w:pPr>
      <w:r w:rsidRPr="00664DAC">
        <w:rPr>
          <w:rFonts w:hint="eastAsia"/>
          <w:sz w:val="24"/>
        </w:rPr>
        <w:t>1</w:t>
      </w:r>
      <w:r w:rsidR="00917CB9">
        <w:rPr>
          <w:rFonts w:hint="eastAsia"/>
          <w:sz w:val="24"/>
        </w:rPr>
        <w:t>、专业</w:t>
      </w:r>
      <w:r w:rsidR="00864D09">
        <w:rPr>
          <w:rFonts w:hint="eastAsia"/>
          <w:sz w:val="24"/>
        </w:rPr>
        <w:t>课</w:t>
      </w:r>
      <w:r w:rsidR="00917CB9">
        <w:rPr>
          <w:sz w:val="24"/>
        </w:rPr>
        <w:t>：</w:t>
      </w:r>
      <w:r w:rsidR="00917CB9">
        <w:rPr>
          <w:rFonts w:hint="eastAsia"/>
          <w:sz w:val="24"/>
        </w:rPr>
        <w:t>《材料</w:t>
      </w:r>
      <w:r w:rsidR="00917CB9">
        <w:rPr>
          <w:sz w:val="24"/>
        </w:rPr>
        <w:t>科学综合知识</w:t>
      </w:r>
      <w:r w:rsidR="00917CB9">
        <w:rPr>
          <w:rFonts w:hint="eastAsia"/>
          <w:sz w:val="24"/>
        </w:rPr>
        <w:t>》口试</w:t>
      </w:r>
      <w:r w:rsidRPr="00664DAC">
        <w:rPr>
          <w:rFonts w:hint="eastAsia"/>
          <w:sz w:val="24"/>
        </w:rPr>
        <w:t xml:space="preserve">  </w:t>
      </w:r>
    </w:p>
    <w:p w:rsidR="00E80B5A" w:rsidRDefault="004A74CE" w:rsidP="00664DAC">
      <w:pPr>
        <w:spacing w:line="360" w:lineRule="auto"/>
        <w:rPr>
          <w:sz w:val="24"/>
        </w:rPr>
      </w:pPr>
      <w:r>
        <w:rPr>
          <w:rFonts w:hint="eastAsia"/>
          <w:sz w:val="24"/>
        </w:rPr>
        <w:t>2</w:t>
      </w:r>
      <w:r w:rsidR="00E80B5A" w:rsidRPr="00664DAC">
        <w:rPr>
          <w:rFonts w:hint="eastAsia"/>
          <w:sz w:val="24"/>
        </w:rPr>
        <w:t>、英语</w:t>
      </w:r>
      <w:r w:rsidR="00917CB9">
        <w:rPr>
          <w:rFonts w:hint="eastAsia"/>
          <w:sz w:val="24"/>
        </w:rPr>
        <w:t>（</w:t>
      </w:r>
      <w:r w:rsidR="00917CB9">
        <w:rPr>
          <w:sz w:val="24"/>
        </w:rPr>
        <w:t>含专业英语）</w:t>
      </w:r>
      <w:r w:rsidR="00E80B5A" w:rsidRPr="00664DAC">
        <w:rPr>
          <w:rFonts w:hint="eastAsia"/>
          <w:sz w:val="24"/>
        </w:rPr>
        <w:t>：</w:t>
      </w:r>
      <w:r w:rsidR="00E80B5A" w:rsidRPr="00664DAC">
        <w:rPr>
          <w:rFonts w:hint="eastAsia"/>
          <w:sz w:val="24"/>
        </w:rPr>
        <w:t xml:space="preserve"> </w:t>
      </w:r>
      <w:r w:rsidR="00E80B5A" w:rsidRPr="00664DAC">
        <w:rPr>
          <w:rFonts w:hint="eastAsia"/>
          <w:sz w:val="24"/>
        </w:rPr>
        <w:t>口试。</w:t>
      </w:r>
    </w:p>
    <w:p w:rsidR="00E80B5A" w:rsidRPr="005D4B36" w:rsidRDefault="00E80B5A" w:rsidP="005D4B36">
      <w:pPr>
        <w:spacing w:beforeLines="50" w:before="156" w:line="360" w:lineRule="auto"/>
        <w:rPr>
          <w:b/>
          <w:sz w:val="24"/>
        </w:rPr>
      </w:pPr>
      <w:r w:rsidRPr="005D4B36">
        <w:rPr>
          <w:rFonts w:hint="eastAsia"/>
          <w:b/>
          <w:sz w:val="24"/>
        </w:rPr>
        <w:t>五、复试程序及要求。</w:t>
      </w:r>
    </w:p>
    <w:p w:rsidR="00E80B5A" w:rsidRPr="00664DAC" w:rsidRDefault="00E80B5A" w:rsidP="00664DAC">
      <w:pPr>
        <w:spacing w:line="360" w:lineRule="auto"/>
        <w:rPr>
          <w:sz w:val="24"/>
        </w:rPr>
      </w:pPr>
      <w:r w:rsidRPr="00664DAC">
        <w:rPr>
          <w:rFonts w:hint="eastAsia"/>
          <w:sz w:val="24"/>
        </w:rPr>
        <w:t>1</w:t>
      </w:r>
      <w:r w:rsidRPr="00664DAC">
        <w:rPr>
          <w:rFonts w:hint="eastAsia"/>
          <w:sz w:val="24"/>
        </w:rPr>
        <w:t>、复试前对参与复试工作的所有人员进行政策、业务、纪律等方面的学习培训。</w:t>
      </w:r>
    </w:p>
    <w:p w:rsidR="00E80B5A" w:rsidRPr="00664DAC" w:rsidRDefault="00E80B5A" w:rsidP="00664DAC">
      <w:pPr>
        <w:spacing w:line="360" w:lineRule="auto"/>
        <w:rPr>
          <w:sz w:val="24"/>
        </w:rPr>
      </w:pPr>
      <w:r w:rsidRPr="00664DAC">
        <w:rPr>
          <w:rFonts w:hint="eastAsia"/>
          <w:sz w:val="24"/>
        </w:rPr>
        <w:t>2</w:t>
      </w:r>
      <w:r w:rsidRPr="00664DAC">
        <w:rPr>
          <w:rFonts w:hint="eastAsia"/>
          <w:sz w:val="24"/>
        </w:rPr>
        <w:t>、每位考生复试中的面试时间，原则上不少于</w:t>
      </w:r>
      <w:r w:rsidRPr="00664DAC">
        <w:rPr>
          <w:rFonts w:hint="eastAsia"/>
          <w:sz w:val="24"/>
        </w:rPr>
        <w:t>20</w:t>
      </w:r>
      <w:r w:rsidRPr="00664DAC">
        <w:rPr>
          <w:rFonts w:hint="eastAsia"/>
          <w:sz w:val="24"/>
        </w:rPr>
        <w:t>分钟。</w:t>
      </w:r>
    </w:p>
    <w:p w:rsidR="00E80B5A" w:rsidRPr="00664DAC" w:rsidRDefault="00E80B5A" w:rsidP="00664DAC">
      <w:pPr>
        <w:spacing w:line="360" w:lineRule="auto"/>
        <w:rPr>
          <w:sz w:val="24"/>
        </w:rPr>
      </w:pPr>
      <w:r w:rsidRPr="00664DAC">
        <w:rPr>
          <w:rFonts w:hint="eastAsia"/>
          <w:sz w:val="24"/>
        </w:rPr>
        <w:lastRenderedPageBreak/>
        <w:t>3</w:t>
      </w:r>
      <w:r w:rsidRPr="00664DAC">
        <w:rPr>
          <w:rFonts w:hint="eastAsia"/>
          <w:sz w:val="24"/>
        </w:rPr>
        <w:t>、复试成绩和初试成绩按权重相加得出入学考试总成绩，按总成绩排序择优录取。复试成绩占总成绩的权重</w:t>
      </w:r>
      <w:r w:rsidR="000074EF">
        <w:rPr>
          <w:sz w:val="24"/>
        </w:rPr>
        <w:t>5</w:t>
      </w:r>
      <w:r w:rsidRPr="00664DAC">
        <w:rPr>
          <w:rFonts w:hint="eastAsia"/>
          <w:sz w:val="24"/>
        </w:rPr>
        <w:t>0%</w:t>
      </w:r>
      <w:r w:rsidRPr="00664DAC">
        <w:rPr>
          <w:rFonts w:hint="eastAsia"/>
          <w:sz w:val="24"/>
        </w:rPr>
        <w:t>。</w:t>
      </w:r>
      <w:r w:rsidR="000074EF">
        <w:rPr>
          <w:rFonts w:hint="eastAsia"/>
          <w:sz w:val="24"/>
        </w:rPr>
        <w:t>复试不及格者不予录取。</w:t>
      </w:r>
    </w:p>
    <w:p w:rsidR="00E80B5A" w:rsidRDefault="00E80B5A" w:rsidP="00664DAC">
      <w:pPr>
        <w:spacing w:line="360" w:lineRule="auto"/>
        <w:rPr>
          <w:sz w:val="24"/>
        </w:rPr>
      </w:pPr>
      <w:r w:rsidRPr="00664DAC">
        <w:rPr>
          <w:rFonts w:hint="eastAsia"/>
          <w:sz w:val="24"/>
        </w:rPr>
        <w:t>4</w:t>
      </w:r>
      <w:r w:rsidRPr="00664DAC">
        <w:rPr>
          <w:rFonts w:hint="eastAsia"/>
          <w:sz w:val="24"/>
        </w:rPr>
        <w:t>、严格资格审查。在复试时，对复试者学历进行验证。其中，应届考生验学生证</w:t>
      </w:r>
      <w:r w:rsidR="007D77DE">
        <w:rPr>
          <w:rFonts w:hint="eastAsia"/>
          <w:sz w:val="24"/>
        </w:rPr>
        <w:t>原件</w:t>
      </w:r>
      <w:r w:rsidRPr="00664DAC">
        <w:rPr>
          <w:rFonts w:hint="eastAsia"/>
          <w:sz w:val="24"/>
        </w:rPr>
        <w:t>，</w:t>
      </w:r>
      <w:r w:rsidR="007D77DE" w:rsidRPr="007D77DE">
        <w:rPr>
          <w:rFonts w:hint="eastAsia"/>
          <w:sz w:val="24"/>
        </w:rPr>
        <w:t>往届生的学历证书原件和教育部学历证书电子注册备案表（或学历认证报告）</w:t>
      </w:r>
      <w:r w:rsidR="007D77DE">
        <w:rPr>
          <w:rFonts w:hint="eastAsia"/>
          <w:sz w:val="24"/>
        </w:rPr>
        <w:t>。</w:t>
      </w:r>
    </w:p>
    <w:p w:rsidR="007D77DE" w:rsidRPr="00664DAC" w:rsidRDefault="007D77DE" w:rsidP="00664DAC">
      <w:pPr>
        <w:spacing w:line="360" w:lineRule="auto"/>
        <w:rPr>
          <w:sz w:val="24"/>
        </w:rPr>
      </w:pPr>
      <w:r>
        <w:rPr>
          <w:rFonts w:ascii="Times New Roman" w:hAnsi="Times New Roman" w:hint="eastAsia"/>
        </w:rPr>
        <w:t>注意：教育部学历证书电子注册备案表需由考生登录中国高等教育学生信息网</w:t>
      </w:r>
      <w:r>
        <w:rPr>
          <w:rFonts w:ascii="Times New Roman" w:hAnsi="Times New Roman" w:cs="Times New Roman"/>
        </w:rPr>
        <w:t xml:space="preserve"> </w:t>
      </w:r>
      <w:r>
        <w:rPr>
          <w:rFonts w:ascii="Times New Roman" w:hAnsi="Times New Roman" w:hint="eastAsia"/>
        </w:rPr>
        <w:t>“学历查询”栏目进行申请和下载打印。若无法在中国高等教育学生信息网在线申请和打印，须提供教育部指定认证代理机构出具的学历认证报告（教育部指定认证代理机构名单公布在中国高等教育学生信息网“学历认证”栏目）。凡于境外获得的文凭、学位证书须提供教育部留学服务中心出具的认证报告。</w:t>
      </w:r>
    </w:p>
    <w:p w:rsidR="00E80B5A" w:rsidRPr="00664DAC" w:rsidRDefault="00E80B5A" w:rsidP="00664DAC">
      <w:pPr>
        <w:spacing w:line="360" w:lineRule="auto"/>
        <w:rPr>
          <w:sz w:val="24"/>
        </w:rPr>
      </w:pPr>
      <w:r w:rsidRPr="00664DAC">
        <w:rPr>
          <w:rFonts w:hint="eastAsia"/>
          <w:sz w:val="24"/>
        </w:rPr>
        <w:t>5</w:t>
      </w:r>
      <w:r w:rsidRPr="00664DAC">
        <w:rPr>
          <w:rFonts w:hint="eastAsia"/>
          <w:sz w:val="24"/>
        </w:rPr>
        <w:t>、同等学力考生，需按规定加试（笔试）两门主干课程。加试科目不得与初试科目相同，考试时间每门为</w:t>
      </w:r>
      <w:r w:rsidRPr="00664DAC">
        <w:rPr>
          <w:rFonts w:hint="eastAsia"/>
          <w:sz w:val="24"/>
        </w:rPr>
        <w:t>3</w:t>
      </w:r>
      <w:r w:rsidRPr="00664DAC">
        <w:rPr>
          <w:rFonts w:hint="eastAsia"/>
          <w:sz w:val="24"/>
        </w:rPr>
        <w:t>小时，试卷满分为</w:t>
      </w:r>
      <w:r w:rsidRPr="00664DAC">
        <w:rPr>
          <w:rFonts w:hint="eastAsia"/>
          <w:sz w:val="24"/>
        </w:rPr>
        <w:t>100</w:t>
      </w:r>
      <w:r w:rsidRPr="00664DAC">
        <w:rPr>
          <w:rFonts w:hint="eastAsia"/>
          <w:sz w:val="24"/>
        </w:rPr>
        <w:t>分。</w:t>
      </w:r>
    </w:p>
    <w:p w:rsidR="00E80B5A" w:rsidRPr="00664DAC" w:rsidRDefault="00E80B5A" w:rsidP="00664DAC">
      <w:pPr>
        <w:spacing w:line="360" w:lineRule="auto"/>
        <w:rPr>
          <w:sz w:val="24"/>
        </w:rPr>
      </w:pPr>
      <w:r w:rsidRPr="00664DAC">
        <w:rPr>
          <w:rFonts w:hint="eastAsia"/>
          <w:sz w:val="24"/>
        </w:rPr>
        <w:t>6</w:t>
      </w:r>
      <w:r w:rsidRPr="00664DAC">
        <w:rPr>
          <w:rFonts w:hint="eastAsia"/>
          <w:sz w:val="24"/>
        </w:rPr>
        <w:t>、复试应对考生的思想政治品质和专业水平进行全面考核，尤其是要注重对考生创新能力、科学研究潜质的考察。</w:t>
      </w:r>
    </w:p>
    <w:p w:rsidR="00E80B5A" w:rsidRPr="00664DAC" w:rsidRDefault="00E80B5A" w:rsidP="00664DAC">
      <w:pPr>
        <w:spacing w:line="360" w:lineRule="auto"/>
        <w:rPr>
          <w:sz w:val="24"/>
        </w:rPr>
      </w:pPr>
      <w:r w:rsidRPr="00664DAC">
        <w:rPr>
          <w:rFonts w:hint="eastAsia"/>
          <w:sz w:val="24"/>
        </w:rPr>
        <w:t>7</w:t>
      </w:r>
      <w:r w:rsidRPr="00664DAC">
        <w:rPr>
          <w:rFonts w:hint="eastAsia"/>
          <w:sz w:val="24"/>
        </w:rPr>
        <w:t>、认真做好复试记录，评分应实事求是、确保公正。凡属考生亲属者，复试时应严格执行回避制度。</w:t>
      </w:r>
    </w:p>
    <w:p w:rsidR="00E80B5A" w:rsidRPr="00664DAC" w:rsidRDefault="00E80B5A" w:rsidP="00664DAC">
      <w:pPr>
        <w:spacing w:line="360" w:lineRule="auto"/>
        <w:rPr>
          <w:sz w:val="24"/>
        </w:rPr>
      </w:pPr>
      <w:r w:rsidRPr="00864D09">
        <w:rPr>
          <w:rFonts w:hint="eastAsia"/>
          <w:sz w:val="24"/>
        </w:rPr>
        <w:t>8</w:t>
      </w:r>
      <w:r w:rsidRPr="00864D09">
        <w:rPr>
          <w:rFonts w:hint="eastAsia"/>
          <w:sz w:val="24"/>
        </w:rPr>
        <w:t>、复试结果</w:t>
      </w:r>
      <w:r w:rsidR="00D33CBB" w:rsidRPr="00864D09">
        <w:rPr>
          <w:rFonts w:hint="eastAsia"/>
          <w:sz w:val="24"/>
        </w:rPr>
        <w:t>将按</w:t>
      </w:r>
      <w:r w:rsidR="00D33CBB" w:rsidRPr="00864D09">
        <w:rPr>
          <w:sz w:val="24"/>
        </w:rPr>
        <w:t>研究生院</w:t>
      </w:r>
      <w:r w:rsidR="00D33CBB" w:rsidRPr="00864D09">
        <w:rPr>
          <w:rFonts w:hint="eastAsia"/>
          <w:sz w:val="24"/>
        </w:rPr>
        <w:t>相关</w:t>
      </w:r>
      <w:r w:rsidR="00D33CBB" w:rsidRPr="00864D09">
        <w:rPr>
          <w:sz w:val="24"/>
        </w:rPr>
        <w:t>规定</w:t>
      </w:r>
      <w:r w:rsidRPr="00864D09">
        <w:rPr>
          <w:rFonts w:hint="eastAsia"/>
          <w:sz w:val="24"/>
        </w:rPr>
        <w:t>通知考生本人</w:t>
      </w:r>
      <w:r w:rsidR="00D33CBB">
        <w:rPr>
          <w:rFonts w:hint="eastAsia"/>
          <w:sz w:val="24"/>
        </w:rPr>
        <w:t>。</w:t>
      </w:r>
    </w:p>
    <w:p w:rsidR="00E80B5A" w:rsidRPr="005D4B36" w:rsidRDefault="00E80B5A" w:rsidP="005D4B36">
      <w:pPr>
        <w:spacing w:beforeLines="50" w:before="156" w:line="360" w:lineRule="auto"/>
        <w:rPr>
          <w:b/>
          <w:sz w:val="24"/>
        </w:rPr>
      </w:pPr>
      <w:r w:rsidRPr="005D4B36">
        <w:rPr>
          <w:rFonts w:hint="eastAsia"/>
          <w:b/>
          <w:sz w:val="24"/>
        </w:rPr>
        <w:t>六、调剂原则</w:t>
      </w:r>
    </w:p>
    <w:p w:rsidR="00E80B5A" w:rsidRPr="00664DAC" w:rsidRDefault="00E80B5A" w:rsidP="00664DAC">
      <w:pPr>
        <w:spacing w:line="360" w:lineRule="auto"/>
        <w:rPr>
          <w:sz w:val="24"/>
        </w:rPr>
      </w:pPr>
      <w:r w:rsidRPr="00664DAC">
        <w:rPr>
          <w:rFonts w:hint="eastAsia"/>
          <w:sz w:val="24"/>
        </w:rPr>
        <w:t>1</w:t>
      </w:r>
      <w:r w:rsidRPr="00664DAC">
        <w:rPr>
          <w:rFonts w:hint="eastAsia"/>
          <w:sz w:val="24"/>
        </w:rPr>
        <w:t>、科学学位考生调剂到科学学位，必须达到原报考专业复试分数要求</w:t>
      </w:r>
      <w:r w:rsidR="003F7CEB">
        <w:rPr>
          <w:rFonts w:hint="eastAsia"/>
          <w:sz w:val="24"/>
        </w:rPr>
        <w:t>和</w:t>
      </w:r>
      <w:r w:rsidR="003F7CEB">
        <w:rPr>
          <w:sz w:val="24"/>
        </w:rPr>
        <w:t>拟调剂专业复试分数要求</w:t>
      </w:r>
      <w:r w:rsidRPr="00664DAC">
        <w:rPr>
          <w:rFonts w:hint="eastAsia"/>
          <w:sz w:val="24"/>
        </w:rPr>
        <w:t>。调剂限于校内</w:t>
      </w:r>
      <w:r w:rsidR="003F7CEB">
        <w:rPr>
          <w:rFonts w:hint="eastAsia"/>
          <w:sz w:val="24"/>
        </w:rPr>
        <w:t>相近</w:t>
      </w:r>
      <w:r w:rsidRPr="00664DAC">
        <w:rPr>
          <w:rFonts w:hint="eastAsia"/>
          <w:sz w:val="24"/>
        </w:rPr>
        <w:t>学科门类专业间进行，且考试科目相同或相近，被调剂考生应取得原报考专业的复试资格；</w:t>
      </w:r>
    </w:p>
    <w:p w:rsidR="000074EF" w:rsidRDefault="00E80B5A" w:rsidP="00664DAC">
      <w:pPr>
        <w:spacing w:line="360" w:lineRule="auto"/>
        <w:rPr>
          <w:sz w:val="24"/>
        </w:rPr>
      </w:pPr>
      <w:r w:rsidRPr="00664DAC">
        <w:rPr>
          <w:rFonts w:hint="eastAsia"/>
          <w:sz w:val="24"/>
        </w:rPr>
        <w:t>2</w:t>
      </w:r>
      <w:r w:rsidRPr="00664DAC">
        <w:rPr>
          <w:rFonts w:hint="eastAsia"/>
          <w:sz w:val="24"/>
        </w:rPr>
        <w:t>、科学学位考生调剂到专业学位，</w:t>
      </w:r>
      <w:r w:rsidR="005D4B36" w:rsidRPr="00664DAC">
        <w:rPr>
          <w:rFonts w:hint="eastAsia"/>
          <w:sz w:val="24"/>
        </w:rPr>
        <w:t>达到原报考专业的学科门类复试分数要求</w:t>
      </w:r>
      <w:r w:rsidR="005D4B36">
        <w:rPr>
          <w:rFonts w:hint="eastAsia"/>
          <w:sz w:val="24"/>
        </w:rPr>
        <w:t>和</w:t>
      </w:r>
      <w:r w:rsidR="005D4B36">
        <w:rPr>
          <w:sz w:val="24"/>
        </w:rPr>
        <w:t>材料工程复试分数要求</w:t>
      </w:r>
      <w:r w:rsidRPr="00664DAC">
        <w:rPr>
          <w:rFonts w:hint="eastAsia"/>
          <w:sz w:val="24"/>
        </w:rPr>
        <w:t>。调剂限于相同或相近学科门类的学科专业间进行。</w:t>
      </w:r>
    </w:p>
    <w:p w:rsidR="00E80B5A" w:rsidRPr="00664DAC" w:rsidRDefault="000074EF" w:rsidP="00664DAC">
      <w:pPr>
        <w:spacing w:line="360" w:lineRule="auto"/>
        <w:rPr>
          <w:sz w:val="24"/>
        </w:rPr>
      </w:pPr>
      <w:r>
        <w:rPr>
          <w:rFonts w:hint="eastAsia"/>
          <w:sz w:val="24"/>
        </w:rPr>
        <w:t>3</w:t>
      </w:r>
      <w:r>
        <w:rPr>
          <w:rFonts w:hint="eastAsia"/>
          <w:sz w:val="24"/>
        </w:rPr>
        <w:t>、</w:t>
      </w:r>
      <w:r w:rsidR="00E80B5A" w:rsidRPr="00664DAC">
        <w:rPr>
          <w:rFonts w:hint="eastAsia"/>
          <w:sz w:val="24"/>
        </w:rPr>
        <w:t>专业学位考生不往科学学位专业调剂；</w:t>
      </w:r>
    </w:p>
    <w:p w:rsidR="00E80B5A" w:rsidRPr="00664DAC" w:rsidRDefault="000074EF" w:rsidP="00664DAC">
      <w:pPr>
        <w:spacing w:line="360" w:lineRule="auto"/>
        <w:rPr>
          <w:sz w:val="24"/>
        </w:rPr>
      </w:pPr>
      <w:r>
        <w:rPr>
          <w:rFonts w:hint="eastAsia"/>
          <w:sz w:val="24"/>
        </w:rPr>
        <w:t>4</w:t>
      </w:r>
      <w:r w:rsidR="00E80B5A" w:rsidRPr="00664DAC">
        <w:rPr>
          <w:rFonts w:hint="eastAsia"/>
          <w:sz w:val="24"/>
        </w:rPr>
        <w:t>、凡调剂到外单位的考生，应符合教育部规定的最低分数线。</w:t>
      </w:r>
      <w:r>
        <w:rPr>
          <w:rFonts w:hint="eastAsia"/>
          <w:sz w:val="24"/>
        </w:rPr>
        <w:t>由考生自行申请。</w:t>
      </w:r>
    </w:p>
    <w:p w:rsidR="00E80B5A" w:rsidRPr="000074EF" w:rsidRDefault="00E80B5A" w:rsidP="00664DAC">
      <w:pPr>
        <w:spacing w:line="360" w:lineRule="auto"/>
        <w:rPr>
          <w:sz w:val="24"/>
        </w:rPr>
      </w:pPr>
    </w:p>
    <w:p w:rsidR="00E80B5A" w:rsidRDefault="003F7CEB" w:rsidP="00664DAC">
      <w:pPr>
        <w:spacing w:line="360" w:lineRule="auto"/>
        <w:rPr>
          <w:sz w:val="24"/>
        </w:rPr>
      </w:pPr>
      <w:r>
        <w:rPr>
          <w:rFonts w:hint="eastAsia"/>
          <w:sz w:val="24"/>
        </w:rPr>
        <w:t xml:space="preserve">                                                   </w:t>
      </w:r>
      <w:r>
        <w:rPr>
          <w:rFonts w:hint="eastAsia"/>
          <w:sz w:val="24"/>
        </w:rPr>
        <w:t>复旦</w:t>
      </w:r>
      <w:r>
        <w:rPr>
          <w:sz w:val="24"/>
        </w:rPr>
        <w:t>大学材料科学系</w:t>
      </w:r>
    </w:p>
    <w:p w:rsidR="003F7CEB" w:rsidRPr="00664DAC" w:rsidRDefault="003F7CEB" w:rsidP="00664DAC">
      <w:pPr>
        <w:spacing w:line="360" w:lineRule="auto"/>
        <w:rPr>
          <w:sz w:val="24"/>
        </w:rPr>
      </w:pPr>
      <w:r>
        <w:rPr>
          <w:rFonts w:hint="eastAsia"/>
          <w:sz w:val="24"/>
        </w:rPr>
        <w:t xml:space="preserve">                                                     201</w:t>
      </w:r>
      <w:r w:rsidR="00952666">
        <w:rPr>
          <w:sz w:val="24"/>
        </w:rPr>
        <w:t>6</w:t>
      </w:r>
      <w:r>
        <w:rPr>
          <w:rFonts w:hint="eastAsia"/>
          <w:sz w:val="24"/>
        </w:rPr>
        <w:t>年</w:t>
      </w:r>
      <w:r>
        <w:rPr>
          <w:rFonts w:hint="eastAsia"/>
          <w:sz w:val="24"/>
        </w:rPr>
        <w:t>3</w:t>
      </w:r>
      <w:r>
        <w:rPr>
          <w:rFonts w:hint="eastAsia"/>
          <w:sz w:val="24"/>
        </w:rPr>
        <w:t>月</w:t>
      </w:r>
      <w:r w:rsidR="00952666">
        <w:rPr>
          <w:sz w:val="24"/>
        </w:rPr>
        <w:t>8</w:t>
      </w:r>
      <w:r>
        <w:rPr>
          <w:rFonts w:hint="eastAsia"/>
          <w:sz w:val="24"/>
        </w:rPr>
        <w:t>日</w:t>
      </w:r>
    </w:p>
    <w:sectPr w:rsidR="003F7CEB" w:rsidRPr="00664D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11"/>
    <w:rsid w:val="00005B35"/>
    <w:rsid w:val="000074EF"/>
    <w:rsid w:val="00062176"/>
    <w:rsid w:val="000C7E3C"/>
    <w:rsid w:val="001B2930"/>
    <w:rsid w:val="00255B87"/>
    <w:rsid w:val="00317893"/>
    <w:rsid w:val="003342BF"/>
    <w:rsid w:val="0038397F"/>
    <w:rsid w:val="00394564"/>
    <w:rsid w:val="003C1FBB"/>
    <w:rsid w:val="003F7CEB"/>
    <w:rsid w:val="00405222"/>
    <w:rsid w:val="00452EDD"/>
    <w:rsid w:val="004A74CE"/>
    <w:rsid w:val="00505636"/>
    <w:rsid w:val="005C7F61"/>
    <w:rsid w:val="005D4B36"/>
    <w:rsid w:val="005F01EA"/>
    <w:rsid w:val="006167FA"/>
    <w:rsid w:val="00616C25"/>
    <w:rsid w:val="00664DAC"/>
    <w:rsid w:val="00682338"/>
    <w:rsid w:val="00693F06"/>
    <w:rsid w:val="00694F92"/>
    <w:rsid w:val="007448AD"/>
    <w:rsid w:val="00756102"/>
    <w:rsid w:val="007879D4"/>
    <w:rsid w:val="007C31AD"/>
    <w:rsid w:val="007D77DE"/>
    <w:rsid w:val="0082597F"/>
    <w:rsid w:val="00864D09"/>
    <w:rsid w:val="008C0CEC"/>
    <w:rsid w:val="00917CB9"/>
    <w:rsid w:val="00952666"/>
    <w:rsid w:val="00A233A0"/>
    <w:rsid w:val="00A40811"/>
    <w:rsid w:val="00A40993"/>
    <w:rsid w:val="00AD37CB"/>
    <w:rsid w:val="00AD50E6"/>
    <w:rsid w:val="00BF4602"/>
    <w:rsid w:val="00BF7DC6"/>
    <w:rsid w:val="00C0435E"/>
    <w:rsid w:val="00C176D1"/>
    <w:rsid w:val="00C3344B"/>
    <w:rsid w:val="00C61248"/>
    <w:rsid w:val="00C776C3"/>
    <w:rsid w:val="00D33CBB"/>
    <w:rsid w:val="00D5523E"/>
    <w:rsid w:val="00DD0913"/>
    <w:rsid w:val="00DF5F1C"/>
    <w:rsid w:val="00E46050"/>
    <w:rsid w:val="00E80B5A"/>
    <w:rsid w:val="00EC5D1B"/>
    <w:rsid w:val="00EF5B98"/>
    <w:rsid w:val="00F04557"/>
    <w:rsid w:val="00F17AC5"/>
    <w:rsid w:val="00F8697F"/>
    <w:rsid w:val="00FE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83B"/>
  <w15:docId w15:val="{BDFDA093-EFFD-4E6B-B093-D68261E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蒋益明</dc:creator>
  <cp:keywords/>
  <dc:description/>
  <cp:lastModifiedBy>蒋益明</cp:lastModifiedBy>
  <cp:revision>20</cp:revision>
  <dcterms:created xsi:type="dcterms:W3CDTF">2014-03-18T01:54:00Z</dcterms:created>
  <dcterms:modified xsi:type="dcterms:W3CDTF">2016-03-09T05:39:00Z</dcterms:modified>
</cp:coreProperties>
</file>