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8300" w:type="dxa"/>
        <w:tblLook w:val="04A0" w:firstRow="1" w:lastRow="0" w:firstColumn="1" w:lastColumn="0" w:noHBand="0" w:noVBand="1"/>
      </w:tblPr>
      <w:tblGrid>
        <w:gridCol w:w="820"/>
        <w:gridCol w:w="1100"/>
        <w:gridCol w:w="1000"/>
        <w:gridCol w:w="2320"/>
        <w:gridCol w:w="1480"/>
        <w:gridCol w:w="1580"/>
      </w:tblGrid>
      <w:tr w:rsidR="00613293" w:rsidRPr="00613293" w:rsidTr="00907486">
        <w:trPr>
          <w:trHeight w:val="540"/>
        </w:trPr>
        <w:tc>
          <w:tcPr>
            <w:tcW w:w="820" w:type="dxa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613293">
              <w:rPr>
                <w:rFonts w:ascii="黑体" w:eastAsia="黑体" w:hAnsi="黑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00" w:type="dxa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黑体" w:eastAsia="黑体" w:hAnsi="黑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000" w:type="dxa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黑体" w:eastAsia="黑体" w:hAnsi="黑体" w:cs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2320" w:type="dxa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黑体" w:eastAsia="黑体" w:hAnsi="黑体" w:cs="宋体"/>
                <w:b/>
                <w:bCs/>
                <w:kern w:val="0"/>
                <w:szCs w:val="21"/>
              </w:rPr>
              <w:t>拟录取专业</w:t>
            </w:r>
          </w:p>
        </w:tc>
        <w:tc>
          <w:tcPr>
            <w:tcW w:w="1480" w:type="dxa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黑体" w:eastAsia="黑体" w:hAnsi="黑体" w:cs="宋体"/>
                <w:b/>
                <w:bCs/>
                <w:kern w:val="0"/>
                <w:szCs w:val="21"/>
              </w:rPr>
              <w:t>学位类别</w:t>
            </w:r>
          </w:p>
        </w:tc>
        <w:tc>
          <w:tcPr>
            <w:tcW w:w="1580" w:type="dxa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黑体" w:eastAsia="黑体" w:hAnsi="黑体" w:cs="宋体"/>
                <w:b/>
                <w:bCs/>
                <w:kern w:val="0"/>
                <w:szCs w:val="21"/>
              </w:rPr>
              <w:t>备注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张宇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环境工程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学硕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俞卓栋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环境工程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学硕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龙高远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环境工程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学硕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龙宇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环境工程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学硕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陈倩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环境工程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学硕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杨韦玲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环境工程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学硕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乔卫龙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环境工程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学硕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金华长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环境工程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学硕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李静雅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环境工程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学硕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徐洁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环境工程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学硕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孙星照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环境工程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学硕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12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范佳明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环境工程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学硕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吕盘龙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环境工程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学硕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吴杨潇影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环境工程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学硕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陈彦峰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环境工程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学硕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强军计划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蒋婷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环境工程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17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赵丹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环境工程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黄文佐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环境工程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19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程然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环境工程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20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熊昭昭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环境工程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21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李正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环境工程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22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马媛媛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环境工程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23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周俊杰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环境工程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24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陈靖文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环境工程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25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赵虎彪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环境工程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26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张铭杰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环境工程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27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王子</w:t>
            </w: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昊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环境工程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28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王忠东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环境工程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29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武云霞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环境工程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30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周振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环境工程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31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闫大伟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环境工程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32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韩玥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环境工程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lastRenderedPageBreak/>
              <w:t>33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周驰东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环境工程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34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魏璐芸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环境科学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学硕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35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郭菁豪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环境科学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学硕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36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潘婷婷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环境科学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学硕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37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曾志远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环境科学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学硕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38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鲁莉萍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环境科学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学硕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39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肖玉婷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环境科学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学硕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40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杨南艳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环境科学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学硕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41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欧阳幸子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环境科学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学硕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42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王京鹏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环境科学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学硕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43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聂</w:t>
            </w:r>
            <w:proofErr w:type="gramEnd"/>
            <w:r w:rsidRPr="00613293">
              <w:rPr>
                <w:rFonts w:ascii="宋体" w:eastAsia="宋体" w:hAnsi="宋体" w:cs="宋体"/>
                <w:kern w:val="0"/>
                <w:szCs w:val="21"/>
              </w:rPr>
              <w:t>甜甜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环境科学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学硕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44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张</w:t>
            </w: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潆</w:t>
            </w:r>
            <w:proofErr w:type="gramEnd"/>
            <w:r w:rsidRPr="00613293">
              <w:rPr>
                <w:rFonts w:ascii="宋体" w:eastAsia="宋体" w:hAnsi="宋体" w:cs="宋体"/>
                <w:kern w:val="0"/>
                <w:szCs w:val="21"/>
              </w:rPr>
              <w:t>丹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环境科学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学硕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45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吉树静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环境科学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学硕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46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毛芳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环境科学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学硕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47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赵春侠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环境科学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学硕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48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杨振宇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环境科学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学硕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49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柯涛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环境科学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学硕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50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曾庆涛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环境科学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学硕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51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汪海英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环境科学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学硕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52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熊春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环境科学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学硕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53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陆巧玲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环境科学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学硕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54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陈爱娜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环境科学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学硕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55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汪晓妍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环境科学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学硕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56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易博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土壤学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学硕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57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刘艳梅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土壤学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学硕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58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李佳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土壤学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学硕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59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沈浩然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土壤学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学硕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60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宋久伟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土壤学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学硕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61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潘少彤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农业资源利用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62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申屠</w:t>
            </w: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珏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农业资源利用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63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黄涂海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农业资源利用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64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李志洋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农业资源利用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65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范晓娟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农业资源利用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lastRenderedPageBreak/>
              <w:t>66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方至萍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农业资源利用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67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苏园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农业资源利用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68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郭德浩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农业资源利用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69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杨良</w:t>
            </w: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觎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农业资源利用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70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黄小辉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农业资源利用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71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赵文亮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农业资源利用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72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张海华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植物营养学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学硕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73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王新霞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植物营养学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学硕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74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宋宇超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植物营养学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学硕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75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张曦鸣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农业资源利用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1580" w:type="dxa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76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王小子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农业资源利用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1580" w:type="dxa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77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陈宣才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农业资源利用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1580" w:type="dxa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78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刘曦鹏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农业资源利用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1580" w:type="dxa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79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丁乐乐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农业资源利用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1580" w:type="dxa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80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吴英杰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农业资源利用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1580" w:type="dxa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81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王耀辉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农业遥感与信息技术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学硕</w:t>
            </w:r>
            <w:proofErr w:type="gramEnd"/>
          </w:p>
        </w:tc>
        <w:tc>
          <w:tcPr>
            <w:tcW w:w="1580" w:type="dxa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82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彭怀月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农业遥感与信息技术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学硕</w:t>
            </w:r>
            <w:proofErr w:type="gramEnd"/>
          </w:p>
        </w:tc>
        <w:tc>
          <w:tcPr>
            <w:tcW w:w="1580" w:type="dxa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83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何康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农业遥感与信息技术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学硕</w:t>
            </w:r>
            <w:proofErr w:type="gramEnd"/>
          </w:p>
        </w:tc>
        <w:tc>
          <w:tcPr>
            <w:tcW w:w="1580" w:type="dxa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84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胡婕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农业遥感与信息技术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学硕</w:t>
            </w:r>
            <w:proofErr w:type="gramEnd"/>
          </w:p>
        </w:tc>
        <w:tc>
          <w:tcPr>
            <w:tcW w:w="1580" w:type="dxa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85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吴博文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农业遥感与信息技术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学硕</w:t>
            </w:r>
            <w:proofErr w:type="gramEnd"/>
          </w:p>
        </w:tc>
        <w:tc>
          <w:tcPr>
            <w:tcW w:w="1580" w:type="dxa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86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徐烨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农业信息化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1580" w:type="dxa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87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赵梦洁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农业信息化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1580" w:type="dxa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88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解丹</w:t>
            </w: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丹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农业信息化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1580" w:type="dxa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89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倪卫婷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农业信息化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1580" w:type="dxa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90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傅智</w:t>
            </w: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农业信息化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1580" w:type="dxa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91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彭涛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农业信息化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1580" w:type="dxa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92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张大成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农业信息化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1580" w:type="dxa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93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游诗雪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农业信息化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1580" w:type="dxa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tr w:rsidR="00613293" w:rsidRPr="00613293" w:rsidTr="00907486">
        <w:trPr>
          <w:trHeight w:val="402"/>
        </w:trPr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94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徐周瞬</w:t>
            </w:r>
            <w:proofErr w:type="gramEnd"/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>农业信息化</w:t>
            </w:r>
          </w:p>
        </w:tc>
        <w:tc>
          <w:tcPr>
            <w:tcW w:w="0" w:type="auto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3293">
              <w:rPr>
                <w:rFonts w:ascii="宋体" w:eastAsia="宋体" w:hAnsi="宋体" w:cs="宋体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1580" w:type="dxa"/>
            <w:hideMark/>
          </w:tcPr>
          <w:p w:rsidR="00613293" w:rsidRPr="00613293" w:rsidRDefault="00613293" w:rsidP="006132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3293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</w:p>
        </w:tc>
      </w:tr>
      <w:bookmarkEnd w:id="0"/>
    </w:tbl>
    <w:p w:rsidR="001306C0" w:rsidRPr="00613293" w:rsidRDefault="001306C0" w:rsidP="00613293"/>
    <w:sectPr w:rsidR="001306C0" w:rsidRPr="00613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758" w:rsidRDefault="00207758" w:rsidP="00B00AF7">
      <w:r>
        <w:separator/>
      </w:r>
    </w:p>
  </w:endnote>
  <w:endnote w:type="continuationSeparator" w:id="0">
    <w:p w:rsidR="00207758" w:rsidRDefault="00207758" w:rsidP="00B0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758" w:rsidRDefault="00207758" w:rsidP="00B00AF7">
      <w:r>
        <w:separator/>
      </w:r>
    </w:p>
  </w:footnote>
  <w:footnote w:type="continuationSeparator" w:id="0">
    <w:p w:rsidR="00207758" w:rsidRDefault="00207758" w:rsidP="00B00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71"/>
    <w:rsid w:val="000A5571"/>
    <w:rsid w:val="001306C0"/>
    <w:rsid w:val="00207758"/>
    <w:rsid w:val="003477FF"/>
    <w:rsid w:val="003744BE"/>
    <w:rsid w:val="003A099E"/>
    <w:rsid w:val="00613293"/>
    <w:rsid w:val="006C6758"/>
    <w:rsid w:val="00760D62"/>
    <w:rsid w:val="00820FF7"/>
    <w:rsid w:val="00907486"/>
    <w:rsid w:val="009975EC"/>
    <w:rsid w:val="00B0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A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AF7"/>
    <w:rPr>
      <w:sz w:val="18"/>
      <w:szCs w:val="18"/>
    </w:rPr>
  </w:style>
  <w:style w:type="character" w:styleId="a5">
    <w:name w:val="Strong"/>
    <w:basedOn w:val="a0"/>
    <w:uiPriority w:val="22"/>
    <w:qFormat/>
    <w:rsid w:val="00613293"/>
    <w:rPr>
      <w:b/>
      <w:bCs/>
    </w:rPr>
  </w:style>
  <w:style w:type="table" w:styleId="a6">
    <w:name w:val="Table Grid"/>
    <w:basedOn w:val="a1"/>
    <w:uiPriority w:val="59"/>
    <w:rsid w:val="00907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A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AF7"/>
    <w:rPr>
      <w:sz w:val="18"/>
      <w:szCs w:val="18"/>
    </w:rPr>
  </w:style>
  <w:style w:type="character" w:styleId="a5">
    <w:name w:val="Strong"/>
    <w:basedOn w:val="a0"/>
    <w:uiPriority w:val="22"/>
    <w:qFormat/>
    <w:rsid w:val="00613293"/>
    <w:rPr>
      <w:b/>
      <w:bCs/>
    </w:rPr>
  </w:style>
  <w:style w:type="table" w:styleId="a6">
    <w:name w:val="Table Grid"/>
    <w:basedOn w:val="a1"/>
    <w:uiPriority w:val="59"/>
    <w:rsid w:val="00907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2016-03-26T02:24:00Z</dcterms:created>
  <dcterms:modified xsi:type="dcterms:W3CDTF">2016-03-26T03:07:00Z</dcterms:modified>
</cp:coreProperties>
</file>