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3" w:rsidRPr="00A05AD3" w:rsidRDefault="00A05AD3" w:rsidP="00A05AD3">
      <w:pPr>
        <w:widowControl/>
        <w:shd w:val="clear" w:color="auto" w:fill="FFFFFF"/>
        <w:spacing w:line="375" w:lineRule="atLeast"/>
        <w:ind w:firstLine="375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05AD3">
        <w:rPr>
          <w:rFonts w:ascii="simsun" w:eastAsia="宋体" w:hAnsi="simsun" w:cs="宋体"/>
          <w:b/>
          <w:bCs/>
          <w:color w:val="000000"/>
          <w:kern w:val="0"/>
          <w:sz w:val="22"/>
        </w:rPr>
        <w:t>附件一：</w:t>
      </w:r>
      <w:r w:rsidRPr="00A05AD3">
        <w:rPr>
          <w:rFonts w:ascii="simsun" w:eastAsia="宋体" w:hAnsi="simsun" w:cs="宋体"/>
          <w:b/>
          <w:bCs/>
          <w:color w:val="000000"/>
          <w:kern w:val="0"/>
          <w:sz w:val="22"/>
        </w:rPr>
        <w:t>2016</w:t>
      </w:r>
      <w:r w:rsidRPr="00A05AD3">
        <w:rPr>
          <w:rFonts w:ascii="simsun" w:eastAsia="宋体" w:hAnsi="simsun" w:cs="宋体"/>
          <w:b/>
          <w:bCs/>
          <w:color w:val="000000"/>
          <w:kern w:val="0"/>
          <w:sz w:val="22"/>
        </w:rPr>
        <w:t>年马克思主义学院复试名单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033"/>
        <w:gridCol w:w="1689"/>
        <w:gridCol w:w="2514"/>
        <w:gridCol w:w="1645"/>
      </w:tblGrid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D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D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D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D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9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D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特殊计划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105206000004339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黄怡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105206000009698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赵亚楠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105206000009700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洪亚秀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105206000004335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王海澎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叶美燕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105206000004336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砾</w:t>
            </w:r>
            <w:proofErr w:type="gramEnd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105206000009697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李琳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105206000009709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黄艺璇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少数民族骨干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105206000004334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陈翔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退役大学生计划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龚聪莉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马克思主义发展史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张迎雪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105206000009742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王宝卓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卢俊岚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105206000009776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梁婵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105206000009737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曹瑞霞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105206000009722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杨健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105206000004356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高红艳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105206000009784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李玉凤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105206000004355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董伟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郭晰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105206000009771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梅潇潇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刘雪琴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刘冬雪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105206000009743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王笑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105206000009740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苏海鑫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105206000009733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贺亚维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马克思主义中国化研究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105206000009731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何慧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陈雨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105206000009721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方亚丽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耿玉娇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105206000009761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陈银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董兰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105206000009719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王迪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105206000009767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高玉琪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105206000004368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谢秋莲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周翠</w:t>
            </w: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翠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105206000009758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胡明霞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105206000004374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付如男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105206000009786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段敏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中国近现代史基本问题研究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105206000007876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陈金琳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105206000007873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平英志</w:t>
            </w:r>
            <w:proofErr w:type="gramEnd"/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105206000007874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张文杰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9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5AD3" w:rsidRPr="00A05AD3" w:rsidTr="00A05AD3">
        <w:trPr>
          <w:trHeight w:val="227"/>
          <w:jc w:val="center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105206000007878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张霞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AD3" w:rsidRPr="00A05AD3" w:rsidRDefault="00A05AD3" w:rsidP="00A05AD3">
            <w:pPr>
              <w:widowControl/>
              <w:spacing w:before="50"/>
              <w:ind w:firstLine="375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A05AD3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965" w:type="pct"/>
            <w:vAlign w:val="center"/>
            <w:hideMark/>
          </w:tcPr>
          <w:p w:rsidR="00A05AD3" w:rsidRPr="00A05AD3" w:rsidRDefault="00A05AD3" w:rsidP="00A05AD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42697" w:rsidRDefault="00342697">
      <w:pPr>
        <w:rPr>
          <w:rFonts w:hint="eastAsia"/>
        </w:rPr>
      </w:pPr>
    </w:p>
    <w:sectPr w:rsidR="0034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4"/>
    <w:rsid w:val="00342697"/>
    <w:rsid w:val="003C4D34"/>
    <w:rsid w:val="00A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2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2016-03-29T03:32:00Z</dcterms:created>
  <dcterms:modified xsi:type="dcterms:W3CDTF">2016-03-29T03:36:00Z</dcterms:modified>
</cp:coreProperties>
</file>