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E6" w:rsidRPr="003228E7" w:rsidRDefault="00993AE6" w:rsidP="00F72432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228E7">
        <w:rPr>
          <w:rFonts w:asciiTheme="majorEastAsia" w:eastAsiaTheme="majorEastAsia" w:hAnsiTheme="majorEastAsia" w:cs="宋体" w:hint="eastAsia"/>
          <w:b/>
          <w:sz w:val="32"/>
          <w:szCs w:val="32"/>
        </w:rPr>
        <w:t>东北财经大学</w:t>
      </w:r>
      <w:r w:rsidR="000E5D13" w:rsidRPr="003228E7">
        <w:rPr>
          <w:rFonts w:asciiTheme="majorEastAsia" w:eastAsiaTheme="majorEastAsia" w:hAnsiTheme="majorEastAsia" w:cs="宋体" w:hint="eastAsia"/>
          <w:b/>
          <w:sz w:val="32"/>
          <w:szCs w:val="32"/>
        </w:rPr>
        <w:t>萨里国际</w:t>
      </w:r>
      <w:r w:rsidRPr="003228E7">
        <w:rPr>
          <w:rFonts w:asciiTheme="majorEastAsia" w:eastAsiaTheme="majorEastAsia" w:hAnsiTheme="majorEastAsia" w:cs="宋体" w:hint="eastAsia"/>
          <w:b/>
          <w:sz w:val="32"/>
          <w:szCs w:val="32"/>
        </w:rPr>
        <w:t>学院</w:t>
      </w:r>
    </w:p>
    <w:p w:rsidR="003228E7" w:rsidRPr="00005950" w:rsidRDefault="00993AE6" w:rsidP="00005950">
      <w:pPr>
        <w:adjustRightInd w:val="0"/>
        <w:snapToGrid w:val="0"/>
        <w:jc w:val="center"/>
        <w:rPr>
          <w:rFonts w:asciiTheme="majorEastAsia" w:eastAsiaTheme="majorEastAsia" w:hAnsiTheme="majorEastAsia" w:cs="宋体"/>
          <w:b/>
          <w:sz w:val="32"/>
          <w:szCs w:val="32"/>
        </w:rPr>
      </w:pPr>
      <w:r w:rsidRPr="003228E7">
        <w:rPr>
          <w:rFonts w:asciiTheme="majorEastAsia" w:eastAsiaTheme="majorEastAsia" w:hAnsiTheme="majorEastAsia" w:cs="宋体" w:hint="eastAsia"/>
          <w:b/>
          <w:sz w:val="32"/>
          <w:szCs w:val="32"/>
        </w:rPr>
        <w:t>接受</w:t>
      </w:r>
      <w:r w:rsidRPr="003228E7">
        <w:rPr>
          <w:rFonts w:asciiTheme="majorEastAsia" w:eastAsiaTheme="majorEastAsia" w:hAnsiTheme="majorEastAsia"/>
          <w:b/>
          <w:sz w:val="32"/>
          <w:szCs w:val="32"/>
        </w:rPr>
        <w:t>2016</w:t>
      </w:r>
      <w:r w:rsidRPr="003228E7">
        <w:rPr>
          <w:rFonts w:asciiTheme="majorEastAsia" w:eastAsiaTheme="majorEastAsia" w:hAnsiTheme="majorEastAsia" w:cs="宋体" w:hint="eastAsia"/>
          <w:b/>
          <w:sz w:val="32"/>
          <w:szCs w:val="32"/>
        </w:rPr>
        <w:t>年攻读学术型硕士研究生调剂申请的通知</w:t>
      </w:r>
    </w:p>
    <w:p w:rsidR="00993AE6" w:rsidRPr="003228E7" w:rsidRDefault="00993AE6" w:rsidP="003228E7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3228E7">
        <w:rPr>
          <w:rFonts w:asciiTheme="minorEastAsia" w:eastAsiaTheme="minorEastAsia" w:hAnsiTheme="minorEastAsia" w:cs="仿宋" w:hint="eastAsia"/>
          <w:sz w:val="24"/>
          <w:szCs w:val="24"/>
        </w:rPr>
        <w:t>各位考生：</w:t>
      </w:r>
    </w:p>
    <w:p w:rsidR="00993AE6" w:rsidRPr="003228E7" w:rsidRDefault="00993AE6" w:rsidP="003228E7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228E7">
        <w:rPr>
          <w:rFonts w:asciiTheme="minorEastAsia" w:eastAsiaTheme="minorEastAsia" w:hAnsiTheme="minorEastAsia" w:cs="仿宋" w:hint="eastAsia"/>
          <w:sz w:val="24"/>
          <w:szCs w:val="24"/>
        </w:rPr>
        <w:t>结合我院各专业考生</w:t>
      </w:r>
      <w:r w:rsidR="007F68EA" w:rsidRPr="003228E7">
        <w:rPr>
          <w:rFonts w:asciiTheme="minorEastAsia" w:eastAsiaTheme="minorEastAsia" w:hAnsiTheme="minorEastAsia" w:hint="eastAsia"/>
          <w:sz w:val="24"/>
        </w:rPr>
        <w:t>初试</w:t>
      </w:r>
      <w:r w:rsidR="007F68EA" w:rsidRPr="003228E7">
        <w:rPr>
          <w:rFonts w:asciiTheme="minorEastAsia" w:eastAsiaTheme="minorEastAsia" w:hAnsiTheme="minorEastAsia"/>
          <w:sz w:val="24"/>
        </w:rPr>
        <w:t>成绩</w:t>
      </w:r>
      <w:r w:rsidRPr="003228E7">
        <w:rPr>
          <w:rFonts w:asciiTheme="minorEastAsia" w:eastAsiaTheme="minorEastAsia" w:hAnsiTheme="minorEastAsia" w:cs="仿宋" w:hint="eastAsia"/>
          <w:sz w:val="24"/>
          <w:szCs w:val="24"/>
        </w:rPr>
        <w:t>的实际情况，</w:t>
      </w:r>
      <w:r w:rsidR="007F68EA" w:rsidRPr="003228E7">
        <w:rPr>
          <w:rFonts w:asciiTheme="minorEastAsia" w:eastAsiaTheme="minorEastAsia" w:hAnsiTheme="minorEastAsia"/>
          <w:sz w:val="24"/>
        </w:rPr>
        <w:t>经</w:t>
      </w:r>
      <w:r w:rsidR="007F68EA" w:rsidRPr="003228E7">
        <w:rPr>
          <w:rFonts w:asciiTheme="minorEastAsia" w:eastAsiaTheme="minorEastAsia" w:hAnsiTheme="minorEastAsia" w:hint="eastAsia"/>
          <w:sz w:val="24"/>
        </w:rPr>
        <w:t>我</w:t>
      </w:r>
      <w:r w:rsidR="007F68EA" w:rsidRPr="003228E7">
        <w:rPr>
          <w:rFonts w:asciiTheme="minorEastAsia" w:eastAsiaTheme="minorEastAsia" w:hAnsiTheme="minorEastAsia"/>
          <w:sz w:val="24"/>
        </w:rPr>
        <w:t>校研究生</w:t>
      </w:r>
      <w:r w:rsidR="007F68EA" w:rsidRPr="003228E7">
        <w:rPr>
          <w:rFonts w:asciiTheme="minorEastAsia" w:eastAsiaTheme="minorEastAsia" w:hAnsiTheme="minorEastAsia" w:hint="eastAsia"/>
          <w:sz w:val="24"/>
        </w:rPr>
        <w:t>院</w:t>
      </w:r>
      <w:r w:rsidR="007F68EA" w:rsidRPr="003228E7">
        <w:rPr>
          <w:rFonts w:asciiTheme="minorEastAsia" w:eastAsiaTheme="minorEastAsia" w:hAnsiTheme="minorEastAsia"/>
          <w:sz w:val="24"/>
        </w:rPr>
        <w:t>同意</w:t>
      </w:r>
      <w:r w:rsidRPr="003228E7">
        <w:rPr>
          <w:rFonts w:asciiTheme="minorEastAsia" w:eastAsiaTheme="minorEastAsia" w:hAnsiTheme="minorEastAsia" w:cs="仿宋" w:hint="eastAsia"/>
          <w:sz w:val="24"/>
          <w:szCs w:val="24"/>
        </w:rPr>
        <w:t>，</w:t>
      </w:r>
      <w:r w:rsidR="007F68EA" w:rsidRPr="003228E7">
        <w:rPr>
          <w:rFonts w:asciiTheme="minorEastAsia" w:eastAsiaTheme="minorEastAsia" w:hAnsiTheme="minorEastAsia" w:cs="仿宋" w:hint="eastAsia"/>
          <w:sz w:val="24"/>
          <w:szCs w:val="24"/>
        </w:rPr>
        <w:t>我院</w:t>
      </w:r>
      <w:r w:rsidR="003228E7">
        <w:rPr>
          <w:rFonts w:asciiTheme="minorEastAsia" w:eastAsiaTheme="minorEastAsia" w:hAnsiTheme="minorEastAsia" w:cs="仿宋" w:hint="eastAsia"/>
          <w:sz w:val="24"/>
          <w:szCs w:val="24"/>
        </w:rPr>
        <w:t>现</w:t>
      </w:r>
      <w:r w:rsidRPr="003228E7">
        <w:rPr>
          <w:rFonts w:asciiTheme="minorEastAsia" w:eastAsiaTheme="minorEastAsia" w:hAnsiTheme="minorEastAsia" w:cs="仿宋" w:hint="eastAsia"/>
          <w:sz w:val="24"/>
          <w:szCs w:val="24"/>
        </w:rPr>
        <w:t>接受</w:t>
      </w:r>
      <w:r w:rsidRPr="003228E7">
        <w:rPr>
          <w:rFonts w:asciiTheme="minorEastAsia" w:eastAsiaTheme="minorEastAsia" w:hAnsiTheme="minorEastAsia" w:cs="仿宋"/>
          <w:sz w:val="24"/>
          <w:szCs w:val="24"/>
        </w:rPr>
        <w:t>2016</w:t>
      </w:r>
      <w:r w:rsidRPr="003228E7">
        <w:rPr>
          <w:rFonts w:asciiTheme="minorEastAsia" w:eastAsiaTheme="minorEastAsia" w:hAnsiTheme="minorEastAsia" w:cs="仿宋" w:hint="eastAsia"/>
          <w:sz w:val="24"/>
          <w:szCs w:val="24"/>
        </w:rPr>
        <w:t>年攻读学术型硕士研究生调剂申请，欢迎满足条件的同学提出调剂申请。</w:t>
      </w:r>
    </w:p>
    <w:p w:rsidR="007F68EA" w:rsidRPr="003228E7" w:rsidRDefault="00993AE6" w:rsidP="003228E7">
      <w:pPr>
        <w:numPr>
          <w:ilvl w:val="0"/>
          <w:numId w:val="1"/>
        </w:numPr>
        <w:adjustRightInd w:val="0"/>
        <w:snapToGrid w:val="0"/>
        <w:spacing w:line="360" w:lineRule="auto"/>
        <w:ind w:left="709" w:hanging="482"/>
        <w:rPr>
          <w:rFonts w:asciiTheme="minorEastAsia" w:eastAsiaTheme="minorEastAsia" w:hAnsiTheme="minorEastAsia"/>
          <w:sz w:val="24"/>
          <w:szCs w:val="24"/>
        </w:rPr>
      </w:pPr>
      <w:r w:rsidRPr="003228E7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接受调剂的专业：</w:t>
      </w:r>
    </w:p>
    <w:p w:rsidR="007F68EA" w:rsidRPr="003228E7" w:rsidRDefault="000E5D13" w:rsidP="003228E7">
      <w:pPr>
        <w:adjustRightInd w:val="0"/>
        <w:snapToGrid w:val="0"/>
        <w:spacing w:line="360" w:lineRule="auto"/>
        <w:ind w:left="709" w:firstLineChars="100" w:firstLine="241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3228E7">
        <w:rPr>
          <w:rFonts w:asciiTheme="minorEastAsia" w:eastAsiaTheme="minorEastAsia" w:hAnsiTheme="minorEastAsia" w:cs="Arial" w:hint="eastAsia"/>
          <w:b/>
          <w:sz w:val="24"/>
        </w:rPr>
        <w:t>企业</w:t>
      </w:r>
      <w:r w:rsidRPr="003228E7">
        <w:rPr>
          <w:rFonts w:asciiTheme="minorEastAsia" w:eastAsiaTheme="minorEastAsia" w:hAnsiTheme="minorEastAsia" w:cs="Arial"/>
          <w:b/>
          <w:sz w:val="24"/>
        </w:rPr>
        <w:t>管理</w:t>
      </w:r>
      <w:r w:rsidRPr="003228E7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（研究方向：</w:t>
      </w:r>
      <w:r w:rsidRPr="003228E7">
        <w:rPr>
          <w:rFonts w:asciiTheme="minorEastAsia" w:eastAsiaTheme="minorEastAsia" w:hAnsiTheme="minorEastAsia" w:cs="Arial" w:hint="eastAsia"/>
          <w:sz w:val="24"/>
        </w:rPr>
        <w:t>跨国公司管理方向</w:t>
      </w:r>
      <w:r w:rsidRPr="003228E7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，</w:t>
      </w:r>
      <w:r w:rsidR="003228E7" w:rsidRPr="003228E7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专</w:t>
      </w:r>
      <w:r w:rsidRPr="003228E7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业代码：120202），</w:t>
      </w:r>
    </w:p>
    <w:p w:rsidR="00993AE6" w:rsidRPr="003228E7" w:rsidRDefault="000E5D13" w:rsidP="003228E7">
      <w:pPr>
        <w:adjustRightInd w:val="0"/>
        <w:snapToGrid w:val="0"/>
        <w:spacing w:line="360" w:lineRule="auto"/>
        <w:ind w:left="709" w:firstLineChars="100" w:firstLine="241"/>
        <w:rPr>
          <w:rFonts w:asciiTheme="minorEastAsia" w:eastAsiaTheme="minorEastAsia" w:hAnsiTheme="minorEastAsia"/>
          <w:sz w:val="24"/>
          <w:szCs w:val="24"/>
        </w:rPr>
      </w:pPr>
      <w:r w:rsidRPr="003228E7">
        <w:rPr>
          <w:rFonts w:asciiTheme="minorEastAsia" w:eastAsiaTheme="minorEastAsia" w:hAnsiTheme="minorEastAsia" w:cs="Arial"/>
          <w:b/>
          <w:sz w:val="24"/>
        </w:rPr>
        <w:t>旅游管理</w:t>
      </w:r>
      <w:r w:rsidRPr="003228E7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（研究方向：</w:t>
      </w:r>
      <w:r w:rsidRPr="003228E7">
        <w:rPr>
          <w:rFonts w:asciiTheme="minorEastAsia" w:eastAsiaTheme="minorEastAsia" w:hAnsiTheme="minorEastAsia" w:cs="Arial" w:hint="eastAsia"/>
          <w:sz w:val="24"/>
        </w:rPr>
        <w:t>休闲与服务管理方向，</w:t>
      </w:r>
      <w:r w:rsidRPr="003228E7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专业代码：120203）</w:t>
      </w:r>
      <w:r w:rsidR="00993AE6" w:rsidRPr="003228E7">
        <w:rPr>
          <w:rFonts w:asciiTheme="minorEastAsia" w:eastAsiaTheme="minorEastAsia" w:hAnsiTheme="minorEastAsia" w:cs="仿宋" w:hint="eastAsia"/>
          <w:sz w:val="24"/>
          <w:szCs w:val="24"/>
        </w:rPr>
        <w:t>。</w:t>
      </w:r>
    </w:p>
    <w:p w:rsidR="00993AE6" w:rsidRPr="003228E7" w:rsidRDefault="00993AE6" w:rsidP="003228E7">
      <w:pPr>
        <w:numPr>
          <w:ilvl w:val="0"/>
          <w:numId w:val="1"/>
        </w:numPr>
        <w:adjustRightInd w:val="0"/>
        <w:snapToGrid w:val="0"/>
        <w:spacing w:line="360" w:lineRule="auto"/>
        <w:ind w:left="709" w:hanging="482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3228E7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调剂的类型：校内外调剂</w:t>
      </w:r>
    </w:p>
    <w:p w:rsidR="007F68EA" w:rsidRPr="003228E7" w:rsidRDefault="00993AE6" w:rsidP="003228E7">
      <w:pPr>
        <w:numPr>
          <w:ilvl w:val="0"/>
          <w:numId w:val="1"/>
        </w:numPr>
        <w:adjustRightInd w:val="0"/>
        <w:snapToGrid w:val="0"/>
        <w:spacing w:line="360" w:lineRule="auto"/>
        <w:ind w:left="709" w:hanging="482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3228E7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接受调剂申请的条件</w:t>
      </w:r>
    </w:p>
    <w:p w:rsidR="007F68EA" w:rsidRPr="003228E7" w:rsidRDefault="007F68EA" w:rsidP="003228E7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3228E7">
        <w:rPr>
          <w:rFonts w:asciiTheme="minorEastAsia" w:eastAsiaTheme="minorEastAsia" w:hAnsiTheme="minorEastAsia" w:hint="eastAsia"/>
          <w:sz w:val="24"/>
        </w:rPr>
        <w:t xml:space="preserve">1. </w:t>
      </w:r>
      <w:r w:rsidRPr="003228E7">
        <w:rPr>
          <w:rFonts w:asciiTheme="minorEastAsia" w:eastAsiaTheme="minorEastAsia" w:hAnsiTheme="minorEastAsia"/>
          <w:sz w:val="24"/>
        </w:rPr>
        <w:t>报考</w:t>
      </w:r>
      <w:r w:rsidRPr="003228E7">
        <w:rPr>
          <w:rFonts w:asciiTheme="minorEastAsia" w:eastAsiaTheme="minorEastAsia" w:hAnsiTheme="minorEastAsia" w:hint="eastAsia"/>
          <w:sz w:val="24"/>
        </w:rPr>
        <w:t>东北财经大学和其它学校</w:t>
      </w:r>
      <w:r w:rsidRPr="003228E7">
        <w:rPr>
          <w:rFonts w:asciiTheme="minorEastAsia" w:eastAsiaTheme="minorEastAsia" w:hAnsiTheme="minorEastAsia"/>
          <w:sz w:val="24"/>
        </w:rPr>
        <w:t>相同或相近专业，本科专业</w:t>
      </w:r>
      <w:r w:rsidRPr="003228E7">
        <w:rPr>
          <w:rFonts w:asciiTheme="minorEastAsia" w:eastAsiaTheme="minorEastAsia" w:hAnsiTheme="minorEastAsia" w:hint="eastAsia"/>
          <w:sz w:val="24"/>
        </w:rPr>
        <w:t>相同或</w:t>
      </w:r>
      <w:r w:rsidRPr="003228E7">
        <w:rPr>
          <w:rFonts w:asciiTheme="minorEastAsia" w:eastAsiaTheme="minorEastAsia" w:hAnsiTheme="minorEastAsia"/>
          <w:sz w:val="24"/>
        </w:rPr>
        <w:t>相近</w:t>
      </w:r>
      <w:r w:rsidRPr="003228E7">
        <w:rPr>
          <w:rFonts w:asciiTheme="minorEastAsia" w:eastAsiaTheme="minorEastAsia" w:hAnsiTheme="minorEastAsia" w:hint="eastAsia"/>
          <w:sz w:val="24"/>
        </w:rPr>
        <w:t>；</w:t>
      </w:r>
    </w:p>
    <w:p w:rsidR="007F68EA" w:rsidRPr="003228E7" w:rsidRDefault="007F68EA" w:rsidP="003228E7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3228E7">
        <w:rPr>
          <w:rFonts w:asciiTheme="minorEastAsia" w:eastAsiaTheme="minorEastAsia" w:hAnsiTheme="minorEastAsia" w:hint="eastAsia"/>
          <w:sz w:val="24"/>
        </w:rPr>
        <w:t>2. 单科和总分</w:t>
      </w:r>
      <w:r w:rsidRPr="003228E7">
        <w:rPr>
          <w:rFonts w:asciiTheme="minorEastAsia" w:eastAsiaTheme="minorEastAsia" w:hAnsiTheme="minorEastAsia"/>
          <w:sz w:val="24"/>
        </w:rPr>
        <w:t>已达国家</w:t>
      </w:r>
      <w:r w:rsidRPr="003228E7">
        <w:rPr>
          <w:rFonts w:asciiTheme="minorEastAsia" w:eastAsiaTheme="minorEastAsia" w:hAnsiTheme="minorEastAsia" w:hint="eastAsia"/>
          <w:sz w:val="24"/>
        </w:rPr>
        <w:t>分数</w:t>
      </w:r>
      <w:r w:rsidRPr="003228E7">
        <w:rPr>
          <w:rFonts w:asciiTheme="minorEastAsia" w:eastAsiaTheme="minorEastAsia" w:hAnsiTheme="minorEastAsia"/>
          <w:sz w:val="24"/>
        </w:rPr>
        <w:t>线</w:t>
      </w:r>
      <w:r w:rsidRPr="003228E7">
        <w:rPr>
          <w:rFonts w:asciiTheme="minorEastAsia" w:eastAsiaTheme="minorEastAsia" w:hAnsiTheme="minorEastAsia" w:hint="eastAsia"/>
          <w:sz w:val="24"/>
        </w:rPr>
        <w:t>。</w:t>
      </w:r>
    </w:p>
    <w:p w:rsidR="00993AE6" w:rsidRPr="003228E7" w:rsidRDefault="00993AE6" w:rsidP="003228E7">
      <w:pPr>
        <w:numPr>
          <w:ilvl w:val="0"/>
          <w:numId w:val="1"/>
        </w:numPr>
        <w:adjustRightInd w:val="0"/>
        <w:snapToGrid w:val="0"/>
        <w:spacing w:line="360" w:lineRule="auto"/>
        <w:ind w:left="709" w:hanging="482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3228E7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相关要求和程序</w:t>
      </w:r>
    </w:p>
    <w:p w:rsidR="003228E7" w:rsidRDefault="003228E7" w:rsidP="003228E7">
      <w:pPr>
        <w:adjustRightInd w:val="0"/>
        <w:snapToGrid w:val="0"/>
        <w:spacing w:line="360" w:lineRule="auto"/>
        <w:rPr>
          <w:rFonts w:asciiTheme="minorEastAsia" w:eastAsiaTheme="minorEastAsia" w:hAnsiTheme="minorEastAsia" w:cs="仿宋"/>
          <w:sz w:val="24"/>
          <w:szCs w:val="24"/>
        </w:rPr>
      </w:pPr>
      <w:r w:rsidRPr="003228E7">
        <w:rPr>
          <w:rFonts w:asciiTheme="minorEastAsia" w:eastAsiaTheme="minorEastAsia" w:hAnsiTheme="minorEastAsia" w:cs="仿宋" w:hint="eastAsia"/>
          <w:sz w:val="24"/>
          <w:szCs w:val="24"/>
        </w:rPr>
        <w:t>1.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 xml:space="preserve"> </w:t>
      </w:r>
      <w:proofErr w:type="gramStart"/>
      <w:r w:rsidR="007F68EA" w:rsidRPr="003228E7">
        <w:rPr>
          <w:rFonts w:asciiTheme="minorEastAsia" w:eastAsiaTheme="minorEastAsia" w:hAnsiTheme="minorEastAsia" w:cs="Arial" w:hint="eastAsia"/>
          <w:sz w:val="24"/>
        </w:rPr>
        <w:t>请</w:t>
      </w:r>
      <w:r w:rsidR="007F68EA" w:rsidRPr="003228E7">
        <w:rPr>
          <w:rFonts w:asciiTheme="minorEastAsia" w:eastAsiaTheme="minorEastAsia" w:hAnsiTheme="minorEastAsia" w:cs="Arial"/>
          <w:sz w:val="24"/>
        </w:rPr>
        <w:t>符合</w:t>
      </w:r>
      <w:proofErr w:type="gramEnd"/>
      <w:r w:rsidR="007F68EA" w:rsidRPr="003228E7">
        <w:rPr>
          <w:rFonts w:asciiTheme="minorEastAsia" w:eastAsiaTheme="minorEastAsia" w:hAnsiTheme="minorEastAsia" w:cs="Arial"/>
          <w:sz w:val="24"/>
        </w:rPr>
        <w:t>条件的</w:t>
      </w:r>
      <w:r w:rsidR="007F68EA" w:rsidRPr="003228E7">
        <w:rPr>
          <w:rFonts w:asciiTheme="minorEastAsia" w:eastAsiaTheme="minorEastAsia" w:hAnsiTheme="minorEastAsia" w:cs="Arial" w:hint="eastAsia"/>
          <w:sz w:val="24"/>
        </w:rPr>
        <w:t>校内、校外调剂</w:t>
      </w:r>
      <w:r w:rsidR="007F68EA" w:rsidRPr="003228E7">
        <w:rPr>
          <w:rFonts w:asciiTheme="minorEastAsia" w:eastAsiaTheme="minorEastAsia" w:hAnsiTheme="minorEastAsia" w:cs="Arial"/>
          <w:sz w:val="24"/>
        </w:rPr>
        <w:t>考生</w:t>
      </w:r>
      <w:r w:rsidR="007F68EA" w:rsidRPr="003228E7">
        <w:rPr>
          <w:rFonts w:asciiTheme="minorEastAsia" w:eastAsiaTheme="minorEastAsia" w:hAnsiTheme="minorEastAsia" w:cs="Arial"/>
          <w:b/>
          <w:sz w:val="24"/>
        </w:rPr>
        <w:t>在</w:t>
      </w:r>
      <w:r w:rsidR="007F68EA" w:rsidRPr="003228E7">
        <w:rPr>
          <w:rFonts w:asciiTheme="minorEastAsia" w:eastAsiaTheme="minorEastAsia" w:hAnsiTheme="minorEastAsia" w:cs="Arial" w:hint="eastAsia"/>
          <w:b/>
          <w:sz w:val="24"/>
        </w:rPr>
        <w:t>3</w:t>
      </w:r>
      <w:r w:rsidR="007F68EA" w:rsidRPr="003228E7">
        <w:rPr>
          <w:rFonts w:asciiTheme="minorEastAsia" w:eastAsiaTheme="minorEastAsia" w:hAnsiTheme="minorEastAsia" w:cs="Arial"/>
          <w:b/>
          <w:sz w:val="24"/>
        </w:rPr>
        <w:t>月</w:t>
      </w:r>
      <w:r w:rsidR="007F68EA" w:rsidRPr="003228E7">
        <w:rPr>
          <w:rFonts w:asciiTheme="minorEastAsia" w:eastAsiaTheme="minorEastAsia" w:hAnsiTheme="minorEastAsia" w:cs="Arial" w:hint="eastAsia"/>
          <w:b/>
          <w:sz w:val="24"/>
        </w:rPr>
        <w:t>16</w:t>
      </w:r>
      <w:r w:rsidR="007F68EA" w:rsidRPr="003228E7">
        <w:rPr>
          <w:rFonts w:asciiTheme="minorEastAsia" w:eastAsiaTheme="minorEastAsia" w:hAnsiTheme="minorEastAsia" w:cs="Arial"/>
          <w:b/>
          <w:sz w:val="24"/>
        </w:rPr>
        <w:t>日</w:t>
      </w:r>
      <w:r w:rsidR="007F68EA" w:rsidRPr="003228E7">
        <w:rPr>
          <w:rFonts w:asciiTheme="minorEastAsia" w:eastAsiaTheme="minorEastAsia" w:hAnsiTheme="minorEastAsia" w:cs="Arial" w:hint="eastAsia"/>
          <w:b/>
          <w:sz w:val="24"/>
        </w:rPr>
        <w:t>中午12</w:t>
      </w:r>
      <w:r w:rsidR="007F68EA" w:rsidRPr="003228E7">
        <w:rPr>
          <w:rFonts w:asciiTheme="minorEastAsia" w:eastAsiaTheme="minorEastAsia" w:hAnsiTheme="minorEastAsia" w:cs="Arial"/>
          <w:b/>
          <w:sz w:val="24"/>
        </w:rPr>
        <w:t>时之前</w:t>
      </w:r>
      <w:r w:rsidR="007F68EA" w:rsidRPr="003228E7">
        <w:rPr>
          <w:rFonts w:asciiTheme="minorEastAsia" w:eastAsiaTheme="minorEastAsia" w:hAnsiTheme="minorEastAsia" w:cs="Arial" w:hint="eastAsia"/>
          <w:sz w:val="24"/>
        </w:rPr>
        <w:t>，登录</w:t>
      </w:r>
      <w:proofErr w:type="gramStart"/>
      <w:r w:rsidR="007F68EA" w:rsidRPr="003228E7">
        <w:rPr>
          <w:rFonts w:asciiTheme="minorEastAsia" w:eastAsiaTheme="minorEastAsia" w:hAnsiTheme="minorEastAsia" w:cs="Arial" w:hint="eastAsia"/>
          <w:sz w:val="24"/>
        </w:rPr>
        <w:t>研</w:t>
      </w:r>
      <w:proofErr w:type="gramEnd"/>
      <w:r w:rsidR="007F68EA" w:rsidRPr="003228E7">
        <w:rPr>
          <w:rFonts w:asciiTheme="minorEastAsia" w:eastAsiaTheme="minorEastAsia" w:hAnsiTheme="minorEastAsia" w:cs="Arial" w:hint="eastAsia"/>
          <w:sz w:val="24"/>
        </w:rPr>
        <w:t>招网“网上调剂意向采集系统”提交调剂申请。我院</w:t>
      </w:r>
      <w:r w:rsidR="007F68EA" w:rsidRPr="003228E7">
        <w:rPr>
          <w:rFonts w:asciiTheme="minorEastAsia" w:eastAsiaTheme="minorEastAsia" w:hAnsiTheme="minorEastAsia" w:cs="Arial"/>
          <w:sz w:val="24"/>
        </w:rPr>
        <w:t>将</w:t>
      </w:r>
      <w:r w:rsidR="007F68EA" w:rsidRPr="003228E7">
        <w:rPr>
          <w:rFonts w:asciiTheme="minorEastAsia" w:eastAsiaTheme="minorEastAsia" w:hAnsiTheme="minorEastAsia" w:cs="Arial" w:hint="eastAsia"/>
          <w:sz w:val="24"/>
        </w:rPr>
        <w:t>综合考虑调剂考生的</w:t>
      </w:r>
      <w:r w:rsidR="007F68EA" w:rsidRPr="003228E7">
        <w:rPr>
          <w:rFonts w:asciiTheme="minorEastAsia" w:eastAsiaTheme="minorEastAsia" w:hAnsiTheme="minorEastAsia" w:cs="Arial" w:hint="eastAsia"/>
          <w:b/>
          <w:sz w:val="24"/>
        </w:rPr>
        <w:t>专业相关性、专业要求的重点能力、毕业学校与报考学校、初试科目与成绩</w:t>
      </w:r>
      <w:r w:rsidR="007F68EA" w:rsidRPr="003228E7">
        <w:rPr>
          <w:rFonts w:asciiTheme="minorEastAsia" w:eastAsiaTheme="minorEastAsia" w:hAnsiTheme="minorEastAsia" w:cs="Arial" w:hint="eastAsia"/>
          <w:sz w:val="24"/>
        </w:rPr>
        <w:t>等因素，择优选择接受调剂申请</w:t>
      </w:r>
      <w:r w:rsidR="007F68EA" w:rsidRPr="003228E7">
        <w:rPr>
          <w:rFonts w:asciiTheme="minorEastAsia" w:eastAsiaTheme="minorEastAsia" w:hAnsiTheme="minorEastAsia" w:cs="Arial"/>
          <w:sz w:val="24"/>
        </w:rPr>
        <w:t>，</w:t>
      </w:r>
      <w:r w:rsidR="007F68EA" w:rsidRPr="003228E7">
        <w:rPr>
          <w:rFonts w:asciiTheme="minorEastAsia" w:eastAsiaTheme="minorEastAsia" w:hAnsiTheme="minorEastAsia" w:cs="Arial" w:hint="eastAsia"/>
          <w:sz w:val="24"/>
        </w:rPr>
        <w:t>确定</w:t>
      </w:r>
      <w:r w:rsidR="007F68EA" w:rsidRPr="003228E7">
        <w:rPr>
          <w:rFonts w:asciiTheme="minorEastAsia" w:eastAsiaTheme="minorEastAsia" w:hAnsiTheme="minorEastAsia" w:cs="Arial"/>
          <w:sz w:val="24"/>
        </w:rPr>
        <w:t>参加调剂复试</w:t>
      </w:r>
      <w:r w:rsidR="007F68EA" w:rsidRPr="003228E7">
        <w:rPr>
          <w:rFonts w:asciiTheme="minorEastAsia" w:eastAsiaTheme="minorEastAsia" w:hAnsiTheme="minorEastAsia" w:cs="Arial" w:hint="eastAsia"/>
          <w:sz w:val="24"/>
        </w:rPr>
        <w:t>的考生名单</w:t>
      </w:r>
      <w:r w:rsidR="007F68EA" w:rsidRPr="003228E7">
        <w:rPr>
          <w:rFonts w:asciiTheme="minorEastAsia" w:eastAsiaTheme="minorEastAsia" w:hAnsiTheme="minorEastAsia" w:cs="Arial"/>
          <w:sz w:val="24"/>
        </w:rPr>
        <w:t>，并</w:t>
      </w:r>
      <w:r w:rsidR="007F68EA" w:rsidRPr="003228E7">
        <w:rPr>
          <w:rFonts w:asciiTheme="minorEastAsia" w:eastAsiaTheme="minorEastAsia" w:hAnsiTheme="minorEastAsia" w:cs="Arial" w:hint="eastAsia"/>
          <w:sz w:val="24"/>
        </w:rPr>
        <w:t>于</w:t>
      </w:r>
      <w:proofErr w:type="gramStart"/>
      <w:r w:rsidR="007F68EA" w:rsidRPr="003228E7">
        <w:rPr>
          <w:rFonts w:asciiTheme="minorEastAsia" w:eastAsiaTheme="minorEastAsia" w:hAnsiTheme="minorEastAsia" w:cs="Arial" w:hint="eastAsia"/>
          <w:sz w:val="24"/>
        </w:rPr>
        <w:t>研招网</w:t>
      </w:r>
      <w:proofErr w:type="gramEnd"/>
      <w:r w:rsidR="007F68EA" w:rsidRPr="003228E7">
        <w:rPr>
          <w:rFonts w:asciiTheme="minorEastAsia" w:eastAsiaTheme="minorEastAsia" w:hAnsiTheme="minorEastAsia" w:cs="Arial" w:hint="eastAsia"/>
          <w:sz w:val="24"/>
        </w:rPr>
        <w:t>“调剂服务系统”正式开通</w:t>
      </w:r>
      <w:r w:rsidR="007F68EA" w:rsidRPr="003228E7">
        <w:rPr>
          <w:rFonts w:asciiTheme="minorEastAsia" w:eastAsiaTheme="minorEastAsia" w:hAnsiTheme="minorEastAsia" w:cs="Arial"/>
          <w:sz w:val="24"/>
        </w:rPr>
        <w:t>前在研究生院网站公布，逾期不再接受调剂申请。</w:t>
      </w:r>
      <w:r w:rsidR="007F68EA" w:rsidRPr="003228E7">
        <w:rPr>
          <w:rFonts w:asciiTheme="minorEastAsia" w:eastAsiaTheme="minorEastAsia" w:hAnsiTheme="minorEastAsia" w:cs="Arial" w:hint="eastAsia"/>
          <w:sz w:val="24"/>
        </w:rPr>
        <w:t>调剂复试名单里的所有调剂考生还需要在“调剂服务系统”开通后24小时内将调剂意向转为调剂志愿，并点击确认同意参加我校复试。</w:t>
      </w:r>
    </w:p>
    <w:p w:rsidR="00993AE6" w:rsidRPr="00C33022" w:rsidRDefault="003D494F" w:rsidP="003228E7">
      <w:pPr>
        <w:adjustRightInd w:val="0"/>
        <w:snapToGrid w:val="0"/>
        <w:spacing w:line="360" w:lineRule="auto"/>
        <w:rPr>
          <w:rFonts w:asciiTheme="minorEastAsia" w:eastAsiaTheme="minorEastAsia" w:hAnsiTheme="minorEastAsia" w:cs="仿宋"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sz w:val="24"/>
          <w:szCs w:val="24"/>
        </w:rPr>
        <w:t>2</w:t>
      </w:r>
      <w:r w:rsidR="003228E7" w:rsidRPr="00C33022">
        <w:rPr>
          <w:rFonts w:asciiTheme="minorEastAsia" w:eastAsiaTheme="minorEastAsia" w:hAnsiTheme="minorEastAsia" w:cs="仿宋" w:hint="eastAsia"/>
          <w:sz w:val="24"/>
          <w:szCs w:val="24"/>
        </w:rPr>
        <w:t xml:space="preserve">. </w:t>
      </w:r>
      <w:r w:rsidR="00993AE6" w:rsidRPr="00C33022">
        <w:rPr>
          <w:rFonts w:asciiTheme="minorEastAsia" w:eastAsiaTheme="minorEastAsia" w:hAnsiTheme="minorEastAsia" w:cs="仿宋" w:hint="eastAsia"/>
          <w:bCs/>
          <w:sz w:val="24"/>
          <w:szCs w:val="24"/>
        </w:rPr>
        <w:t>复试有关事宜</w:t>
      </w:r>
      <w:r w:rsidR="003228E7" w:rsidRPr="00C33022">
        <w:rPr>
          <w:rFonts w:asciiTheme="minorEastAsia" w:eastAsiaTheme="minorEastAsia" w:hAnsiTheme="minorEastAsia" w:cs="仿宋" w:hint="eastAsia"/>
          <w:bCs/>
          <w:sz w:val="24"/>
          <w:szCs w:val="24"/>
        </w:rPr>
        <w:t>：</w:t>
      </w:r>
    </w:p>
    <w:p w:rsidR="007F68EA" w:rsidRPr="003228E7" w:rsidRDefault="00993AE6" w:rsidP="003228E7">
      <w:pPr>
        <w:adjustRightInd w:val="0"/>
        <w:snapToGrid w:val="0"/>
        <w:spacing w:line="360" w:lineRule="auto"/>
        <w:ind w:firstLineChars="150" w:firstLine="361"/>
        <w:rPr>
          <w:rFonts w:asciiTheme="minorEastAsia" w:eastAsiaTheme="minorEastAsia" w:hAnsiTheme="minorEastAsia" w:cs="仿宋"/>
          <w:sz w:val="24"/>
          <w:szCs w:val="24"/>
        </w:rPr>
      </w:pPr>
      <w:r w:rsidRPr="003228E7">
        <w:rPr>
          <w:rFonts w:asciiTheme="minorEastAsia" w:eastAsiaTheme="minorEastAsia" w:hAnsiTheme="minorEastAsia" w:cs="仿宋" w:hint="eastAsia"/>
          <w:b/>
          <w:sz w:val="24"/>
          <w:szCs w:val="24"/>
        </w:rPr>
        <w:t>复试流程</w:t>
      </w:r>
      <w:r w:rsidRPr="003228E7">
        <w:rPr>
          <w:rFonts w:asciiTheme="minorEastAsia" w:eastAsiaTheme="minorEastAsia" w:hAnsiTheme="minorEastAsia" w:cs="仿宋" w:hint="eastAsia"/>
          <w:sz w:val="24"/>
          <w:szCs w:val="24"/>
        </w:rPr>
        <w:t>：</w:t>
      </w:r>
      <w:r w:rsidRPr="003228E7">
        <w:rPr>
          <w:rFonts w:asciiTheme="minorEastAsia" w:eastAsiaTheme="minorEastAsia" w:hAnsiTheme="minorEastAsia" w:cs="仿宋" w:hint="eastAsia"/>
          <w:b/>
          <w:sz w:val="24"/>
          <w:szCs w:val="24"/>
        </w:rPr>
        <w:t>学院统一组织复试，以学校研究生院确定时间为准。</w:t>
      </w:r>
    </w:p>
    <w:p w:rsidR="007F68EA" w:rsidRPr="003228E7" w:rsidRDefault="007F68EA" w:rsidP="003228E7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</w:rPr>
      </w:pPr>
      <w:r w:rsidRPr="003228E7">
        <w:rPr>
          <w:rFonts w:asciiTheme="minorEastAsia" w:eastAsiaTheme="minorEastAsia" w:hAnsiTheme="minorEastAsia" w:hint="eastAsia"/>
          <w:sz w:val="24"/>
        </w:rPr>
        <w:t>3</w:t>
      </w:r>
      <w:r w:rsidRPr="003228E7">
        <w:rPr>
          <w:rFonts w:asciiTheme="minorEastAsia" w:eastAsiaTheme="minorEastAsia" w:hAnsiTheme="minorEastAsia"/>
          <w:sz w:val="24"/>
        </w:rPr>
        <w:t>月</w:t>
      </w:r>
      <w:r w:rsidRPr="003228E7">
        <w:rPr>
          <w:rFonts w:asciiTheme="minorEastAsia" w:eastAsiaTheme="minorEastAsia" w:hAnsiTheme="minorEastAsia" w:hint="eastAsia"/>
          <w:sz w:val="24"/>
        </w:rPr>
        <w:t>25</w:t>
      </w:r>
      <w:r w:rsidRPr="003228E7">
        <w:rPr>
          <w:rFonts w:asciiTheme="minorEastAsia" w:eastAsiaTheme="minorEastAsia" w:hAnsiTheme="minorEastAsia"/>
          <w:sz w:val="24"/>
        </w:rPr>
        <w:t>日</w:t>
      </w:r>
      <w:r w:rsidRPr="003228E7">
        <w:rPr>
          <w:rFonts w:asciiTheme="minorEastAsia" w:eastAsiaTheme="minorEastAsia" w:hAnsiTheme="minorEastAsia" w:hint="eastAsia"/>
          <w:sz w:val="24"/>
        </w:rPr>
        <w:t>（8：30-16：30），调剂复试考生请</w:t>
      </w:r>
      <w:r w:rsidRPr="003228E7">
        <w:rPr>
          <w:rFonts w:asciiTheme="minorEastAsia" w:eastAsiaTheme="minorEastAsia" w:hAnsiTheme="minorEastAsia"/>
          <w:sz w:val="24"/>
        </w:rPr>
        <w:t>到东北财经大学</w:t>
      </w:r>
      <w:r w:rsidRPr="003228E7">
        <w:rPr>
          <w:rFonts w:asciiTheme="minorEastAsia" w:eastAsiaTheme="minorEastAsia" w:hAnsiTheme="minorEastAsia" w:hint="eastAsia"/>
          <w:sz w:val="24"/>
        </w:rPr>
        <w:t>砺金楼211室</w:t>
      </w:r>
      <w:r w:rsidRPr="003228E7">
        <w:rPr>
          <w:rFonts w:asciiTheme="minorEastAsia" w:eastAsiaTheme="minorEastAsia" w:hAnsiTheme="minorEastAsia"/>
          <w:sz w:val="24"/>
        </w:rPr>
        <w:t>报到</w:t>
      </w:r>
      <w:r w:rsidR="00005950">
        <w:rPr>
          <w:rFonts w:asciiTheme="minorEastAsia" w:eastAsiaTheme="minorEastAsia" w:hAnsiTheme="minorEastAsia" w:hint="eastAsia"/>
          <w:sz w:val="24"/>
        </w:rPr>
        <w:t>；</w:t>
      </w:r>
    </w:p>
    <w:p w:rsidR="007F68EA" w:rsidRPr="003228E7" w:rsidRDefault="007F68EA" w:rsidP="003228E7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</w:rPr>
      </w:pPr>
      <w:r w:rsidRPr="003228E7">
        <w:rPr>
          <w:rFonts w:asciiTheme="minorEastAsia" w:eastAsiaTheme="minorEastAsia" w:hAnsiTheme="minorEastAsia" w:hint="eastAsia"/>
          <w:sz w:val="24"/>
        </w:rPr>
        <w:t>3</w:t>
      </w:r>
      <w:r w:rsidRPr="003228E7">
        <w:rPr>
          <w:rFonts w:asciiTheme="minorEastAsia" w:eastAsiaTheme="minorEastAsia" w:hAnsiTheme="minorEastAsia"/>
          <w:sz w:val="24"/>
        </w:rPr>
        <w:t>月</w:t>
      </w:r>
      <w:r w:rsidRPr="003228E7">
        <w:rPr>
          <w:rFonts w:asciiTheme="minorEastAsia" w:eastAsiaTheme="minorEastAsia" w:hAnsiTheme="minorEastAsia" w:hint="eastAsia"/>
          <w:sz w:val="24"/>
        </w:rPr>
        <w:t>26</w:t>
      </w:r>
      <w:r w:rsidRPr="003228E7">
        <w:rPr>
          <w:rFonts w:asciiTheme="minorEastAsia" w:eastAsiaTheme="minorEastAsia" w:hAnsiTheme="minorEastAsia"/>
          <w:sz w:val="24"/>
        </w:rPr>
        <w:t>日上午复试</w:t>
      </w:r>
      <w:r w:rsidRPr="003228E7">
        <w:rPr>
          <w:rFonts w:asciiTheme="minorEastAsia" w:eastAsiaTheme="minorEastAsia" w:hAnsiTheme="minorEastAsia" w:hint="eastAsia"/>
          <w:sz w:val="24"/>
        </w:rPr>
        <w:t>外语</w:t>
      </w:r>
      <w:r w:rsidRPr="003228E7">
        <w:rPr>
          <w:rFonts w:asciiTheme="minorEastAsia" w:eastAsiaTheme="minorEastAsia" w:hAnsiTheme="minorEastAsia"/>
          <w:sz w:val="24"/>
        </w:rPr>
        <w:t>听力和</w:t>
      </w:r>
      <w:r w:rsidRPr="003228E7">
        <w:rPr>
          <w:rFonts w:asciiTheme="minorEastAsia" w:eastAsiaTheme="minorEastAsia" w:hAnsiTheme="minorEastAsia" w:hint="eastAsia"/>
          <w:sz w:val="24"/>
        </w:rPr>
        <w:t>专业课</w:t>
      </w:r>
      <w:r w:rsidRPr="003228E7">
        <w:rPr>
          <w:rFonts w:asciiTheme="minorEastAsia" w:eastAsiaTheme="minorEastAsia" w:hAnsiTheme="minorEastAsia"/>
          <w:sz w:val="24"/>
        </w:rPr>
        <w:t>笔试（英语考生请</w:t>
      </w:r>
      <w:r w:rsidRPr="003228E7">
        <w:rPr>
          <w:rFonts w:asciiTheme="minorEastAsia" w:eastAsiaTheme="minorEastAsia" w:hAnsiTheme="minorEastAsia" w:hint="eastAsia"/>
          <w:sz w:val="24"/>
        </w:rPr>
        <w:t>自备</w:t>
      </w:r>
      <w:r w:rsidRPr="003228E7">
        <w:rPr>
          <w:rFonts w:asciiTheme="minorEastAsia" w:eastAsiaTheme="minorEastAsia" w:hAnsiTheme="minorEastAsia"/>
          <w:sz w:val="24"/>
        </w:rPr>
        <w:t>调频收音机）；</w:t>
      </w:r>
    </w:p>
    <w:p w:rsidR="007F68EA" w:rsidRPr="003228E7" w:rsidRDefault="007F68EA" w:rsidP="003228E7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</w:rPr>
      </w:pPr>
      <w:r w:rsidRPr="003228E7">
        <w:rPr>
          <w:rFonts w:asciiTheme="minorEastAsia" w:eastAsiaTheme="minorEastAsia" w:hAnsiTheme="minorEastAsia" w:hint="eastAsia"/>
          <w:sz w:val="24"/>
        </w:rPr>
        <w:t>3</w:t>
      </w:r>
      <w:r w:rsidRPr="003228E7">
        <w:rPr>
          <w:rFonts w:asciiTheme="minorEastAsia" w:eastAsiaTheme="minorEastAsia" w:hAnsiTheme="minorEastAsia"/>
          <w:sz w:val="24"/>
        </w:rPr>
        <w:t>月</w:t>
      </w:r>
      <w:r w:rsidRPr="003228E7">
        <w:rPr>
          <w:rFonts w:asciiTheme="minorEastAsia" w:eastAsiaTheme="minorEastAsia" w:hAnsiTheme="minorEastAsia" w:hint="eastAsia"/>
          <w:sz w:val="24"/>
        </w:rPr>
        <w:t>26</w:t>
      </w:r>
      <w:r w:rsidRPr="003228E7">
        <w:rPr>
          <w:rFonts w:asciiTheme="minorEastAsia" w:eastAsiaTheme="minorEastAsia" w:hAnsiTheme="minorEastAsia"/>
          <w:sz w:val="24"/>
        </w:rPr>
        <w:t>日下午</w:t>
      </w:r>
      <w:r w:rsidRPr="003228E7">
        <w:rPr>
          <w:rFonts w:asciiTheme="minorEastAsia" w:eastAsiaTheme="minorEastAsia" w:hAnsiTheme="minorEastAsia" w:hint="eastAsia"/>
          <w:sz w:val="24"/>
        </w:rPr>
        <w:t>-27日</w:t>
      </w:r>
      <w:r w:rsidRPr="003228E7">
        <w:rPr>
          <w:rFonts w:asciiTheme="minorEastAsia" w:eastAsiaTheme="minorEastAsia" w:hAnsiTheme="minorEastAsia"/>
          <w:sz w:val="24"/>
        </w:rPr>
        <w:t>各</w:t>
      </w:r>
      <w:r w:rsidRPr="003228E7">
        <w:rPr>
          <w:rFonts w:asciiTheme="minorEastAsia" w:eastAsiaTheme="minorEastAsia" w:hAnsiTheme="minorEastAsia" w:hint="eastAsia"/>
          <w:sz w:val="24"/>
        </w:rPr>
        <w:t>学</w:t>
      </w:r>
      <w:r w:rsidRPr="003228E7">
        <w:rPr>
          <w:rFonts w:asciiTheme="minorEastAsia" w:eastAsiaTheme="minorEastAsia" w:hAnsiTheme="minorEastAsia"/>
          <w:sz w:val="24"/>
        </w:rPr>
        <w:t>院</w:t>
      </w:r>
      <w:r w:rsidRPr="003228E7">
        <w:rPr>
          <w:rFonts w:asciiTheme="minorEastAsia" w:eastAsiaTheme="minorEastAsia" w:hAnsiTheme="minorEastAsia" w:hint="eastAsia"/>
          <w:sz w:val="24"/>
        </w:rPr>
        <w:t>组织其它形式复</w:t>
      </w:r>
      <w:r w:rsidRPr="003228E7">
        <w:rPr>
          <w:rFonts w:asciiTheme="minorEastAsia" w:eastAsiaTheme="minorEastAsia" w:hAnsiTheme="minorEastAsia"/>
          <w:sz w:val="24"/>
        </w:rPr>
        <w:t>试</w:t>
      </w:r>
      <w:r w:rsidRPr="003228E7">
        <w:rPr>
          <w:rFonts w:asciiTheme="minorEastAsia" w:eastAsiaTheme="minorEastAsia" w:hAnsiTheme="minorEastAsia" w:hint="eastAsia"/>
          <w:sz w:val="24"/>
        </w:rPr>
        <w:t>（</w:t>
      </w:r>
      <w:proofErr w:type="gramStart"/>
      <w:r w:rsidRPr="003228E7">
        <w:rPr>
          <w:rFonts w:asciiTheme="minorEastAsia" w:eastAsiaTheme="minorEastAsia" w:hAnsiTheme="minorEastAsia" w:hint="eastAsia"/>
          <w:sz w:val="24"/>
        </w:rPr>
        <w:t>含综合</w:t>
      </w:r>
      <w:proofErr w:type="gramEnd"/>
      <w:r w:rsidRPr="003228E7">
        <w:rPr>
          <w:rFonts w:asciiTheme="minorEastAsia" w:eastAsiaTheme="minorEastAsia" w:hAnsiTheme="minorEastAsia" w:hint="eastAsia"/>
          <w:sz w:val="24"/>
        </w:rPr>
        <w:t>面试、同等学力加试、政治加试等）</w:t>
      </w:r>
      <w:r w:rsidRPr="003228E7">
        <w:rPr>
          <w:rFonts w:asciiTheme="minorEastAsia" w:eastAsiaTheme="minorEastAsia" w:hAnsiTheme="minorEastAsia"/>
          <w:sz w:val="24"/>
        </w:rPr>
        <w:t>；</w:t>
      </w:r>
    </w:p>
    <w:p w:rsidR="007F68EA" w:rsidRPr="003228E7" w:rsidRDefault="007F68EA" w:rsidP="003228E7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</w:rPr>
      </w:pPr>
      <w:r w:rsidRPr="003228E7">
        <w:rPr>
          <w:rFonts w:asciiTheme="minorEastAsia" w:eastAsiaTheme="minorEastAsia" w:hAnsiTheme="minorEastAsia" w:hint="eastAsia"/>
          <w:sz w:val="24"/>
        </w:rPr>
        <w:t>3</w:t>
      </w:r>
      <w:r w:rsidRPr="003228E7">
        <w:rPr>
          <w:rFonts w:asciiTheme="minorEastAsia" w:eastAsiaTheme="minorEastAsia" w:hAnsiTheme="minorEastAsia"/>
          <w:sz w:val="24"/>
        </w:rPr>
        <w:t>月</w:t>
      </w:r>
      <w:r w:rsidRPr="003228E7">
        <w:rPr>
          <w:rFonts w:asciiTheme="minorEastAsia" w:eastAsiaTheme="minorEastAsia" w:hAnsiTheme="minorEastAsia" w:hint="eastAsia"/>
          <w:sz w:val="24"/>
        </w:rPr>
        <w:t>27-28</w:t>
      </w:r>
      <w:r w:rsidRPr="003228E7">
        <w:rPr>
          <w:rFonts w:asciiTheme="minorEastAsia" w:eastAsiaTheme="minorEastAsia" w:hAnsiTheme="minorEastAsia"/>
          <w:sz w:val="24"/>
        </w:rPr>
        <w:t>日体检；</w:t>
      </w:r>
    </w:p>
    <w:p w:rsidR="007F68EA" w:rsidRPr="003228E7" w:rsidRDefault="007F68EA" w:rsidP="003228E7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</w:rPr>
      </w:pPr>
      <w:r w:rsidRPr="003228E7">
        <w:rPr>
          <w:rFonts w:asciiTheme="minorEastAsia" w:eastAsiaTheme="minorEastAsia" w:hAnsiTheme="minorEastAsia" w:hint="eastAsia"/>
          <w:sz w:val="24"/>
        </w:rPr>
        <w:t>3</w:t>
      </w:r>
      <w:r w:rsidRPr="003228E7">
        <w:rPr>
          <w:rFonts w:asciiTheme="minorEastAsia" w:eastAsiaTheme="minorEastAsia" w:hAnsiTheme="minorEastAsia"/>
          <w:sz w:val="24"/>
        </w:rPr>
        <w:t>月</w:t>
      </w:r>
      <w:r w:rsidRPr="003228E7">
        <w:rPr>
          <w:rFonts w:asciiTheme="minorEastAsia" w:eastAsiaTheme="minorEastAsia" w:hAnsiTheme="minorEastAsia" w:hint="eastAsia"/>
          <w:sz w:val="24"/>
        </w:rPr>
        <w:t>29</w:t>
      </w:r>
      <w:r w:rsidRPr="003228E7">
        <w:rPr>
          <w:rFonts w:asciiTheme="minorEastAsia" w:eastAsiaTheme="minorEastAsia" w:hAnsiTheme="minorEastAsia"/>
          <w:sz w:val="24"/>
        </w:rPr>
        <w:t>日下午</w:t>
      </w:r>
      <w:r w:rsidRPr="003228E7">
        <w:rPr>
          <w:rFonts w:asciiTheme="minorEastAsia" w:eastAsiaTheme="minorEastAsia" w:hAnsiTheme="minorEastAsia" w:hint="eastAsia"/>
          <w:sz w:val="24"/>
        </w:rPr>
        <w:t>13：30以后，在</w:t>
      </w:r>
      <w:proofErr w:type="gramStart"/>
      <w:r w:rsidR="003228E7" w:rsidRPr="003228E7">
        <w:rPr>
          <w:rFonts w:asciiTheme="minorEastAsia" w:eastAsiaTheme="minorEastAsia" w:hAnsiTheme="minorEastAsia" w:hint="eastAsia"/>
          <w:sz w:val="24"/>
        </w:rPr>
        <w:t>砺</w:t>
      </w:r>
      <w:proofErr w:type="gramEnd"/>
      <w:r w:rsidR="003228E7" w:rsidRPr="003228E7">
        <w:rPr>
          <w:rFonts w:asciiTheme="minorEastAsia" w:eastAsiaTheme="minorEastAsia" w:hAnsiTheme="minorEastAsia" w:hint="eastAsia"/>
          <w:sz w:val="24"/>
        </w:rPr>
        <w:t>金</w:t>
      </w:r>
      <w:r w:rsidRPr="003228E7">
        <w:rPr>
          <w:rFonts w:asciiTheme="minorEastAsia" w:eastAsiaTheme="minorEastAsia" w:hAnsiTheme="minorEastAsia" w:hint="eastAsia"/>
          <w:sz w:val="24"/>
        </w:rPr>
        <w:t>楼</w:t>
      </w:r>
      <w:r w:rsidR="003228E7" w:rsidRPr="003228E7">
        <w:rPr>
          <w:rFonts w:asciiTheme="minorEastAsia" w:eastAsiaTheme="minorEastAsia" w:hAnsiTheme="minorEastAsia" w:hint="eastAsia"/>
          <w:sz w:val="24"/>
        </w:rPr>
        <w:t>211</w:t>
      </w:r>
      <w:r w:rsidRPr="003228E7">
        <w:rPr>
          <w:rFonts w:asciiTheme="minorEastAsia" w:eastAsiaTheme="minorEastAsia" w:hAnsiTheme="minorEastAsia" w:hint="eastAsia"/>
          <w:sz w:val="24"/>
        </w:rPr>
        <w:t>领取拟录取考生调档函。</w:t>
      </w:r>
    </w:p>
    <w:p w:rsidR="007F68EA" w:rsidRPr="003228E7" w:rsidRDefault="007F68EA" w:rsidP="003228E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3228E7">
        <w:rPr>
          <w:rFonts w:asciiTheme="minorEastAsia" w:eastAsiaTheme="minorEastAsia" w:hAnsiTheme="minorEastAsia" w:hint="eastAsia"/>
          <w:sz w:val="24"/>
        </w:rPr>
        <w:t>已参加复试且成绩合格，但未被原专业拟录取的考生，请于3</w:t>
      </w:r>
      <w:r w:rsidRPr="003228E7">
        <w:rPr>
          <w:rFonts w:asciiTheme="minorEastAsia" w:eastAsiaTheme="minorEastAsia" w:hAnsiTheme="minorEastAsia"/>
          <w:sz w:val="24"/>
        </w:rPr>
        <w:t>月</w:t>
      </w:r>
      <w:r w:rsidRPr="003228E7">
        <w:rPr>
          <w:rFonts w:asciiTheme="minorEastAsia" w:eastAsiaTheme="minorEastAsia" w:hAnsiTheme="minorEastAsia" w:hint="eastAsia"/>
          <w:sz w:val="24"/>
        </w:rPr>
        <w:t>29</w:t>
      </w:r>
      <w:r w:rsidRPr="003228E7">
        <w:rPr>
          <w:rFonts w:asciiTheme="minorEastAsia" w:eastAsiaTheme="minorEastAsia" w:hAnsiTheme="minorEastAsia"/>
          <w:sz w:val="24"/>
        </w:rPr>
        <w:t>日</w:t>
      </w:r>
      <w:r w:rsidRPr="003228E7">
        <w:rPr>
          <w:rFonts w:asciiTheme="minorEastAsia" w:eastAsiaTheme="minorEastAsia" w:hAnsiTheme="minorEastAsia" w:hint="eastAsia"/>
          <w:sz w:val="24"/>
        </w:rPr>
        <w:t>下午15时准时至博学楼314教室参加剩余名额调剂。名额有限，逾期未到者，将视为</w:t>
      </w:r>
      <w:r w:rsidRPr="003228E7">
        <w:rPr>
          <w:rFonts w:asciiTheme="minorEastAsia" w:eastAsiaTheme="minorEastAsia" w:hAnsiTheme="minorEastAsia" w:hint="eastAsia"/>
          <w:sz w:val="24"/>
        </w:rPr>
        <w:lastRenderedPageBreak/>
        <w:t>自动放弃。</w:t>
      </w:r>
    </w:p>
    <w:p w:rsidR="007F68EA" w:rsidRPr="00C33022" w:rsidRDefault="003D494F" w:rsidP="00C33022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</w:t>
      </w:r>
      <w:r w:rsidR="007F68EA" w:rsidRPr="00C33022">
        <w:rPr>
          <w:rFonts w:asciiTheme="minorEastAsia" w:eastAsiaTheme="minorEastAsia" w:hAnsiTheme="minorEastAsia" w:hint="eastAsia"/>
          <w:sz w:val="24"/>
        </w:rPr>
        <w:t xml:space="preserve">. </w:t>
      </w:r>
      <w:r w:rsidR="007F68EA" w:rsidRPr="00C33022">
        <w:rPr>
          <w:rFonts w:asciiTheme="minorEastAsia" w:eastAsiaTheme="minorEastAsia" w:hAnsiTheme="minorEastAsia"/>
          <w:sz w:val="24"/>
        </w:rPr>
        <w:t>复试</w:t>
      </w:r>
      <w:r w:rsidR="007F68EA" w:rsidRPr="00C33022">
        <w:rPr>
          <w:rFonts w:asciiTheme="minorEastAsia" w:eastAsiaTheme="minorEastAsia" w:hAnsiTheme="minorEastAsia" w:hint="eastAsia"/>
          <w:sz w:val="24"/>
        </w:rPr>
        <w:t>报到需携带的材料：</w:t>
      </w:r>
    </w:p>
    <w:p w:rsidR="007F68EA" w:rsidRPr="003228E7" w:rsidRDefault="007F68EA" w:rsidP="003228E7">
      <w:pPr>
        <w:spacing w:line="360" w:lineRule="auto"/>
        <w:ind w:firstLineChars="200" w:firstLine="482"/>
        <w:rPr>
          <w:rFonts w:asciiTheme="minorEastAsia" w:eastAsiaTheme="minorEastAsia" w:hAnsiTheme="minorEastAsia"/>
          <w:sz w:val="24"/>
        </w:rPr>
      </w:pPr>
      <w:r w:rsidRPr="003228E7">
        <w:rPr>
          <w:rFonts w:asciiTheme="minorEastAsia" w:eastAsiaTheme="minorEastAsia" w:hAnsiTheme="minorEastAsia"/>
          <w:b/>
          <w:sz w:val="24"/>
        </w:rPr>
        <w:t>往届生</w:t>
      </w:r>
      <w:r w:rsidRPr="003228E7">
        <w:rPr>
          <w:rFonts w:asciiTheme="minorEastAsia" w:eastAsiaTheme="minorEastAsia" w:hAnsiTheme="minorEastAsia"/>
          <w:sz w:val="24"/>
        </w:rPr>
        <w:t>要携带准考证</w:t>
      </w:r>
      <w:r w:rsidRPr="003228E7">
        <w:rPr>
          <w:rFonts w:asciiTheme="minorEastAsia" w:eastAsiaTheme="minorEastAsia" w:hAnsiTheme="minorEastAsia" w:hint="eastAsia"/>
          <w:sz w:val="24"/>
        </w:rPr>
        <w:t>、</w:t>
      </w:r>
      <w:r w:rsidRPr="003228E7">
        <w:rPr>
          <w:rFonts w:asciiTheme="minorEastAsia" w:eastAsiaTheme="minorEastAsia" w:hAnsiTheme="minorEastAsia" w:hint="eastAsia"/>
          <w:b/>
          <w:sz w:val="24"/>
        </w:rPr>
        <w:t>教育部学历证书电子注册备案表</w:t>
      </w:r>
      <w:r w:rsidRPr="003228E7">
        <w:rPr>
          <w:rFonts w:asciiTheme="minorEastAsia" w:eastAsiaTheme="minorEastAsia" w:hAnsiTheme="minorEastAsia" w:hint="eastAsia"/>
          <w:sz w:val="24"/>
        </w:rPr>
        <w:t>，以及第二代</w:t>
      </w:r>
      <w:r w:rsidRPr="003228E7">
        <w:rPr>
          <w:rFonts w:asciiTheme="minorEastAsia" w:eastAsiaTheme="minorEastAsia" w:hAnsiTheme="minorEastAsia"/>
          <w:sz w:val="24"/>
        </w:rPr>
        <w:t>身份证</w:t>
      </w:r>
      <w:r w:rsidRPr="003228E7">
        <w:rPr>
          <w:rFonts w:asciiTheme="minorEastAsia" w:eastAsiaTheme="minorEastAsia" w:hAnsiTheme="minorEastAsia" w:hint="eastAsia"/>
          <w:sz w:val="24"/>
        </w:rPr>
        <w:t>、</w:t>
      </w:r>
      <w:r w:rsidRPr="003228E7">
        <w:rPr>
          <w:rFonts w:asciiTheme="minorEastAsia" w:eastAsiaTheme="minorEastAsia" w:hAnsiTheme="minorEastAsia"/>
          <w:sz w:val="24"/>
        </w:rPr>
        <w:t>毕业证</w:t>
      </w:r>
      <w:r w:rsidRPr="003228E7">
        <w:rPr>
          <w:rFonts w:asciiTheme="minorEastAsia" w:eastAsiaTheme="minorEastAsia" w:hAnsiTheme="minorEastAsia" w:hint="eastAsia"/>
          <w:sz w:val="24"/>
        </w:rPr>
        <w:t>的原件和复印件，审核原件后留存复印件；</w:t>
      </w:r>
    </w:p>
    <w:p w:rsidR="007F68EA" w:rsidRPr="003228E7" w:rsidRDefault="007F68EA" w:rsidP="003228E7">
      <w:pPr>
        <w:spacing w:line="360" w:lineRule="auto"/>
        <w:ind w:firstLineChars="200" w:firstLine="482"/>
        <w:rPr>
          <w:rFonts w:asciiTheme="minorEastAsia" w:eastAsiaTheme="minorEastAsia" w:hAnsiTheme="minorEastAsia"/>
          <w:sz w:val="24"/>
        </w:rPr>
      </w:pPr>
      <w:r w:rsidRPr="003228E7">
        <w:rPr>
          <w:rFonts w:asciiTheme="minorEastAsia" w:eastAsiaTheme="minorEastAsia" w:hAnsiTheme="minorEastAsia"/>
          <w:b/>
          <w:sz w:val="24"/>
        </w:rPr>
        <w:t>应届毕业生</w:t>
      </w:r>
      <w:r w:rsidRPr="003228E7">
        <w:rPr>
          <w:rFonts w:asciiTheme="minorEastAsia" w:eastAsiaTheme="minorEastAsia" w:hAnsiTheme="minorEastAsia"/>
          <w:sz w:val="24"/>
        </w:rPr>
        <w:t>要携带准考证</w:t>
      </w:r>
      <w:r w:rsidRPr="003228E7">
        <w:rPr>
          <w:rFonts w:asciiTheme="minorEastAsia" w:eastAsiaTheme="minorEastAsia" w:hAnsiTheme="minorEastAsia" w:hint="eastAsia"/>
          <w:sz w:val="24"/>
        </w:rPr>
        <w:t>、</w:t>
      </w:r>
      <w:r w:rsidRPr="003228E7">
        <w:rPr>
          <w:rFonts w:asciiTheme="minorEastAsia" w:eastAsiaTheme="minorEastAsia" w:hAnsiTheme="minorEastAsia" w:hint="eastAsia"/>
          <w:b/>
          <w:sz w:val="24"/>
        </w:rPr>
        <w:t>教育部学籍在线验证报告</w:t>
      </w:r>
      <w:r w:rsidRPr="003228E7">
        <w:rPr>
          <w:rFonts w:asciiTheme="minorEastAsia" w:eastAsiaTheme="minorEastAsia" w:hAnsiTheme="minorEastAsia" w:hint="eastAsia"/>
          <w:sz w:val="24"/>
        </w:rPr>
        <w:t>，以及第二代</w:t>
      </w:r>
      <w:r w:rsidRPr="003228E7">
        <w:rPr>
          <w:rFonts w:asciiTheme="minorEastAsia" w:eastAsiaTheme="minorEastAsia" w:hAnsiTheme="minorEastAsia"/>
          <w:sz w:val="24"/>
        </w:rPr>
        <w:t>身份证</w:t>
      </w:r>
      <w:r w:rsidRPr="003228E7">
        <w:rPr>
          <w:rFonts w:asciiTheme="minorEastAsia" w:eastAsiaTheme="minorEastAsia" w:hAnsiTheme="minorEastAsia" w:hint="eastAsia"/>
          <w:sz w:val="24"/>
        </w:rPr>
        <w:t>、</w:t>
      </w:r>
      <w:r w:rsidRPr="003228E7">
        <w:rPr>
          <w:rFonts w:asciiTheme="minorEastAsia" w:eastAsiaTheme="minorEastAsia" w:hAnsiTheme="minorEastAsia"/>
          <w:sz w:val="24"/>
        </w:rPr>
        <w:t>学生证</w:t>
      </w:r>
      <w:r w:rsidRPr="003228E7">
        <w:rPr>
          <w:rFonts w:asciiTheme="minorEastAsia" w:eastAsiaTheme="minorEastAsia" w:hAnsiTheme="minorEastAsia" w:hint="eastAsia"/>
          <w:sz w:val="24"/>
        </w:rPr>
        <w:t>（必须完成全部四学年的在校注册）原件和复印件，</w:t>
      </w:r>
      <w:r w:rsidRPr="003228E7">
        <w:rPr>
          <w:rFonts w:asciiTheme="minorEastAsia" w:eastAsiaTheme="minorEastAsia" w:hAnsiTheme="minorEastAsia"/>
          <w:sz w:val="24"/>
        </w:rPr>
        <w:t>加盖教务处或所在院系公章的应届毕业生证明</w:t>
      </w:r>
      <w:r w:rsidRPr="003228E7">
        <w:rPr>
          <w:rFonts w:asciiTheme="minorEastAsia" w:eastAsiaTheme="minorEastAsia" w:hAnsiTheme="minorEastAsia" w:hint="eastAsia"/>
          <w:sz w:val="24"/>
        </w:rPr>
        <w:t>及政审公函（无固定格式），审核原件后留存复印件</w:t>
      </w:r>
      <w:r w:rsidRPr="003228E7">
        <w:rPr>
          <w:rFonts w:asciiTheme="minorEastAsia" w:eastAsiaTheme="minorEastAsia" w:hAnsiTheme="minorEastAsia"/>
          <w:sz w:val="24"/>
        </w:rPr>
        <w:t>。</w:t>
      </w:r>
    </w:p>
    <w:p w:rsidR="007F68EA" w:rsidRPr="003228E7" w:rsidRDefault="007F68EA" w:rsidP="003228E7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sz w:val="24"/>
        </w:rPr>
      </w:pPr>
      <w:r w:rsidRPr="003228E7">
        <w:rPr>
          <w:rFonts w:asciiTheme="minorEastAsia" w:eastAsiaTheme="minorEastAsia" w:hAnsiTheme="minorEastAsia" w:hint="eastAsia"/>
          <w:sz w:val="24"/>
        </w:rPr>
        <w:t>学信网上查不到学历的考生必须</w:t>
      </w:r>
      <w:r w:rsidRPr="003228E7">
        <w:rPr>
          <w:rFonts w:asciiTheme="minorEastAsia" w:eastAsiaTheme="minorEastAsia" w:hAnsiTheme="minorEastAsia"/>
          <w:sz w:val="24"/>
        </w:rPr>
        <w:t>携带</w:t>
      </w:r>
      <w:r w:rsidRPr="003228E7">
        <w:rPr>
          <w:rFonts w:asciiTheme="minorEastAsia" w:eastAsiaTheme="minorEastAsia" w:hAnsiTheme="minorEastAsia" w:hint="eastAsia"/>
          <w:sz w:val="24"/>
        </w:rPr>
        <w:t>教育部</w:t>
      </w:r>
      <w:r w:rsidRPr="003228E7">
        <w:rPr>
          <w:rFonts w:asciiTheme="minorEastAsia" w:eastAsiaTheme="minorEastAsia" w:hAnsiTheme="minorEastAsia" w:hint="eastAsia"/>
          <w:b/>
          <w:sz w:val="24"/>
        </w:rPr>
        <w:t>中国高等教育学历认证报告</w:t>
      </w:r>
      <w:r w:rsidRPr="003228E7">
        <w:rPr>
          <w:rFonts w:asciiTheme="minorEastAsia" w:eastAsiaTheme="minorEastAsia" w:hAnsiTheme="minorEastAsia" w:hint="eastAsia"/>
          <w:sz w:val="24"/>
        </w:rPr>
        <w:t>；持有国外学历的考生或中外合作办学只获得国外学历的考生，必须</w:t>
      </w:r>
      <w:r w:rsidRPr="003228E7">
        <w:rPr>
          <w:rFonts w:asciiTheme="minorEastAsia" w:eastAsiaTheme="minorEastAsia" w:hAnsiTheme="minorEastAsia"/>
          <w:sz w:val="24"/>
        </w:rPr>
        <w:t>携带</w:t>
      </w:r>
      <w:r w:rsidRPr="003228E7">
        <w:rPr>
          <w:rFonts w:asciiTheme="minorEastAsia" w:eastAsiaTheme="minorEastAsia" w:hAnsiTheme="minorEastAsia" w:hint="eastAsia"/>
          <w:sz w:val="24"/>
        </w:rPr>
        <w:t>教育部留学服务中心</w:t>
      </w:r>
      <w:r w:rsidRPr="003228E7">
        <w:rPr>
          <w:rFonts w:asciiTheme="minorEastAsia" w:eastAsiaTheme="minorEastAsia" w:hAnsiTheme="minorEastAsia" w:hint="eastAsia"/>
          <w:b/>
          <w:sz w:val="24"/>
        </w:rPr>
        <w:t>国外学历学位认证书。</w:t>
      </w:r>
    </w:p>
    <w:p w:rsidR="007F68EA" w:rsidRPr="003228E7" w:rsidRDefault="007F68EA" w:rsidP="003228E7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sz w:val="24"/>
        </w:rPr>
      </w:pPr>
      <w:r w:rsidRPr="003228E7">
        <w:rPr>
          <w:rFonts w:asciiTheme="minorEastAsia" w:eastAsiaTheme="minorEastAsia" w:hAnsiTheme="minorEastAsia" w:hint="eastAsia"/>
          <w:sz w:val="24"/>
        </w:rPr>
        <w:t>所有留存的复印件上均需写明</w:t>
      </w:r>
      <w:r w:rsidRPr="003228E7">
        <w:rPr>
          <w:rFonts w:asciiTheme="minorEastAsia" w:eastAsiaTheme="minorEastAsia" w:hAnsiTheme="minorEastAsia" w:hint="eastAsia"/>
          <w:b/>
          <w:sz w:val="24"/>
        </w:rPr>
        <w:t>考生姓名、报考学院专业（方向）、考生编号</w:t>
      </w:r>
      <w:r w:rsidRPr="003228E7">
        <w:rPr>
          <w:rFonts w:asciiTheme="minorEastAsia" w:eastAsiaTheme="minorEastAsia" w:hAnsiTheme="minorEastAsia" w:hint="eastAsia"/>
          <w:sz w:val="24"/>
        </w:rPr>
        <w:t>。</w:t>
      </w:r>
    </w:p>
    <w:p w:rsidR="007F68EA" w:rsidRPr="003228E7" w:rsidRDefault="007F68EA" w:rsidP="003228E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3228E7">
        <w:rPr>
          <w:rFonts w:asciiTheme="minorEastAsia" w:eastAsiaTheme="minorEastAsia" w:hAnsiTheme="minorEastAsia" w:hint="eastAsia"/>
          <w:sz w:val="24"/>
        </w:rPr>
        <w:t>应届生认证学籍，</w:t>
      </w:r>
      <w:r w:rsidR="002363FA" w:rsidRPr="003228E7">
        <w:rPr>
          <w:rFonts w:asciiTheme="minorEastAsia" w:eastAsiaTheme="minorEastAsia" w:hAnsiTheme="minorEastAsia"/>
          <w:sz w:val="24"/>
        </w:rPr>
        <w:fldChar w:fldCharType="begin"/>
      </w:r>
      <w:r w:rsidRPr="003228E7">
        <w:rPr>
          <w:rFonts w:asciiTheme="minorEastAsia" w:eastAsiaTheme="minorEastAsia" w:hAnsiTheme="minorEastAsia"/>
          <w:sz w:val="24"/>
        </w:rPr>
        <w:instrText xml:space="preserve"> HYPERLINK "</w:instrText>
      </w:r>
      <w:r w:rsidRPr="003228E7">
        <w:rPr>
          <w:rFonts w:asciiTheme="minorEastAsia" w:eastAsiaTheme="minorEastAsia" w:hAnsiTheme="minorEastAsia" w:hint="eastAsia"/>
          <w:sz w:val="24"/>
        </w:rPr>
        <w:instrText>http://xjxl.chsi.com.cn/index.</w:instrText>
      </w:r>
      <w:r w:rsidRPr="003228E7">
        <w:rPr>
          <w:rFonts w:asciiTheme="minorEastAsia" w:eastAsiaTheme="minorEastAsia" w:hAnsiTheme="minorEastAsia"/>
          <w:sz w:val="24"/>
        </w:rPr>
        <w:instrText xml:space="preserve">" </w:instrText>
      </w:r>
      <w:r w:rsidR="002363FA" w:rsidRPr="003228E7">
        <w:rPr>
          <w:rFonts w:asciiTheme="minorEastAsia" w:eastAsiaTheme="minorEastAsia" w:hAnsiTheme="minorEastAsia"/>
          <w:sz w:val="24"/>
        </w:rPr>
        <w:fldChar w:fldCharType="separate"/>
      </w:r>
      <w:r w:rsidRPr="003228E7">
        <w:rPr>
          <w:rStyle w:val="a3"/>
          <w:rFonts w:asciiTheme="minorEastAsia" w:eastAsiaTheme="minorEastAsia" w:hAnsiTheme="minorEastAsia" w:hint="eastAsia"/>
          <w:sz w:val="24"/>
        </w:rPr>
        <w:t>http://xjxl.chsi.com.cn/index.</w:t>
      </w:r>
      <w:r w:rsidR="002363FA" w:rsidRPr="003228E7">
        <w:rPr>
          <w:rFonts w:asciiTheme="minorEastAsia" w:eastAsiaTheme="minorEastAsia" w:hAnsiTheme="minorEastAsia"/>
          <w:sz w:val="24"/>
        </w:rPr>
        <w:fldChar w:fldCharType="end"/>
      </w:r>
      <w:r w:rsidRPr="003228E7">
        <w:rPr>
          <w:rFonts w:asciiTheme="minorEastAsia" w:eastAsiaTheme="minorEastAsia" w:hAnsiTheme="minorEastAsia" w:hint="eastAsia"/>
          <w:sz w:val="24"/>
        </w:rPr>
        <w:t>action；</w:t>
      </w:r>
    </w:p>
    <w:p w:rsidR="007F68EA" w:rsidRPr="003228E7" w:rsidRDefault="007F68EA" w:rsidP="003228E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3228E7">
        <w:rPr>
          <w:rFonts w:asciiTheme="minorEastAsia" w:eastAsiaTheme="minorEastAsia" w:hAnsiTheme="minorEastAsia" w:hint="eastAsia"/>
          <w:sz w:val="24"/>
        </w:rPr>
        <w:t>往届生认证学历，</w:t>
      </w:r>
      <w:hyperlink r:id="rId7" w:history="1">
        <w:r w:rsidRPr="003228E7">
          <w:rPr>
            <w:rFonts w:asciiTheme="minorEastAsia" w:eastAsiaTheme="minorEastAsia" w:hAnsiTheme="minorEastAsia" w:hint="eastAsia"/>
            <w:sz w:val="24"/>
          </w:rPr>
          <w:t>http://www.chsi.com.cn/xlcx/</w:t>
        </w:r>
      </w:hyperlink>
      <w:r w:rsidRPr="003228E7">
        <w:rPr>
          <w:rFonts w:asciiTheme="minorEastAsia" w:eastAsiaTheme="minorEastAsia" w:hAnsiTheme="minorEastAsia" w:hint="eastAsia"/>
          <w:sz w:val="24"/>
        </w:rPr>
        <w:t>；</w:t>
      </w:r>
    </w:p>
    <w:p w:rsidR="007F68EA" w:rsidRPr="003228E7" w:rsidRDefault="007F68EA" w:rsidP="003228E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3228E7">
        <w:rPr>
          <w:rFonts w:asciiTheme="minorEastAsia" w:eastAsiaTheme="minorEastAsia" w:hAnsiTheme="minorEastAsia" w:hint="eastAsia"/>
          <w:sz w:val="24"/>
        </w:rPr>
        <w:t>网上查不到学历的往届</w:t>
      </w:r>
      <w:proofErr w:type="gramStart"/>
      <w:r w:rsidRPr="003228E7">
        <w:rPr>
          <w:rFonts w:asciiTheme="minorEastAsia" w:eastAsiaTheme="minorEastAsia" w:hAnsiTheme="minorEastAsia" w:hint="eastAsia"/>
          <w:sz w:val="24"/>
        </w:rPr>
        <w:t>生申请</w:t>
      </w:r>
      <w:proofErr w:type="gramEnd"/>
      <w:r w:rsidRPr="003228E7">
        <w:rPr>
          <w:rFonts w:asciiTheme="minorEastAsia" w:eastAsiaTheme="minorEastAsia" w:hAnsiTheme="minorEastAsia" w:hint="eastAsia"/>
          <w:sz w:val="24"/>
        </w:rPr>
        <w:t>认证报告，</w:t>
      </w:r>
      <w:hyperlink r:id="rId8" w:history="1">
        <w:r w:rsidRPr="003228E7">
          <w:rPr>
            <w:rFonts w:asciiTheme="minorEastAsia" w:eastAsiaTheme="minorEastAsia" w:hAnsiTheme="minorEastAsia" w:hint="eastAsia"/>
            <w:sz w:val="24"/>
          </w:rPr>
          <w:t>http://www.chsi.com.cn/xlrz/</w:t>
        </w:r>
      </w:hyperlink>
      <w:r w:rsidRPr="003228E7">
        <w:rPr>
          <w:rFonts w:asciiTheme="minorEastAsia" w:eastAsiaTheme="minorEastAsia" w:hAnsiTheme="minorEastAsia" w:hint="eastAsia"/>
          <w:sz w:val="24"/>
        </w:rPr>
        <w:t>；</w:t>
      </w:r>
    </w:p>
    <w:p w:rsidR="007F68EA" w:rsidRPr="003228E7" w:rsidRDefault="007F68EA" w:rsidP="003228E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3228E7">
        <w:rPr>
          <w:rFonts w:asciiTheme="minorEastAsia" w:eastAsiaTheme="minorEastAsia" w:hAnsiTheme="minorEastAsia" w:hint="eastAsia"/>
          <w:sz w:val="24"/>
        </w:rPr>
        <w:t>国外学历学位认证，网址</w:t>
      </w:r>
      <w:hyperlink r:id="rId9" w:history="1">
        <w:r w:rsidRPr="003228E7">
          <w:rPr>
            <w:rFonts w:asciiTheme="minorEastAsia" w:eastAsiaTheme="minorEastAsia" w:hAnsiTheme="minorEastAsia" w:hint="eastAsia"/>
            <w:sz w:val="24"/>
          </w:rPr>
          <w:t>http://renzheng.cscse.edu.cn/</w:t>
        </w:r>
      </w:hyperlink>
      <w:r w:rsidRPr="003228E7">
        <w:rPr>
          <w:rFonts w:asciiTheme="minorEastAsia" w:eastAsiaTheme="minorEastAsia" w:hAnsiTheme="minorEastAsia" w:hint="eastAsia"/>
          <w:sz w:val="24"/>
        </w:rPr>
        <w:t>。</w:t>
      </w:r>
    </w:p>
    <w:p w:rsidR="007F68EA" w:rsidRPr="003228E7" w:rsidRDefault="003D494F" w:rsidP="00C33022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</w:t>
      </w:r>
      <w:r w:rsidR="007F68EA" w:rsidRPr="003228E7">
        <w:rPr>
          <w:rFonts w:asciiTheme="minorEastAsia" w:eastAsiaTheme="minorEastAsia" w:hAnsiTheme="minorEastAsia" w:hint="eastAsia"/>
          <w:sz w:val="24"/>
        </w:rPr>
        <w:t>. 本通知即为有资格参加复试考生的正式复试通知，不再发书面通知。</w:t>
      </w:r>
    </w:p>
    <w:p w:rsidR="007F68EA" w:rsidRPr="003228E7" w:rsidRDefault="003D494F" w:rsidP="00C33022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5</w:t>
      </w:r>
      <w:r w:rsidR="007F68EA" w:rsidRPr="003228E7">
        <w:rPr>
          <w:rFonts w:asciiTheme="minorEastAsia" w:eastAsiaTheme="minorEastAsia" w:hAnsiTheme="minorEastAsia" w:hint="eastAsia"/>
          <w:sz w:val="24"/>
        </w:rPr>
        <w:t xml:space="preserve">. </w:t>
      </w:r>
      <w:r w:rsidR="007F68EA" w:rsidRPr="003228E7">
        <w:rPr>
          <w:rFonts w:asciiTheme="minorEastAsia" w:eastAsiaTheme="minorEastAsia" w:hAnsiTheme="minorEastAsia"/>
          <w:sz w:val="24"/>
        </w:rPr>
        <w:t>未尽事宜请咨询研究生招生办公室</w:t>
      </w:r>
      <w:r w:rsidR="007F68EA" w:rsidRPr="003228E7">
        <w:rPr>
          <w:rFonts w:asciiTheme="minorEastAsia" w:eastAsiaTheme="minorEastAsia" w:hAnsiTheme="minorEastAsia" w:hint="eastAsia"/>
          <w:sz w:val="24"/>
        </w:rPr>
        <w:t>。</w:t>
      </w:r>
    </w:p>
    <w:p w:rsidR="00993AE6" w:rsidRDefault="003D494F" w:rsidP="00C33022">
      <w:pPr>
        <w:adjustRightInd w:val="0"/>
        <w:snapToGrid w:val="0"/>
        <w:spacing w:line="360" w:lineRule="auto"/>
        <w:rPr>
          <w:rFonts w:asciiTheme="minorEastAsia" w:eastAsiaTheme="minorEastAsia" w:hAnsiTheme="minorEastAsia" w:cs="仿宋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3228E7" w:rsidRPr="00C33022">
        <w:rPr>
          <w:rFonts w:asciiTheme="minorEastAsia" w:eastAsiaTheme="minorEastAsia" w:hAnsiTheme="minorEastAsia" w:hint="eastAsia"/>
          <w:sz w:val="24"/>
          <w:szCs w:val="24"/>
        </w:rPr>
        <w:t xml:space="preserve">. </w:t>
      </w:r>
      <w:r w:rsidR="00356074" w:rsidRPr="00C33022">
        <w:rPr>
          <w:rFonts w:asciiTheme="minorEastAsia" w:eastAsiaTheme="minorEastAsia" w:hAnsiTheme="minorEastAsia" w:cs="仿宋" w:hint="eastAsia"/>
          <w:sz w:val="24"/>
          <w:szCs w:val="24"/>
        </w:rPr>
        <w:t>学院联系人：</w:t>
      </w:r>
      <w:proofErr w:type="gramStart"/>
      <w:r w:rsidR="00356074" w:rsidRPr="00C33022">
        <w:rPr>
          <w:rFonts w:asciiTheme="minorEastAsia" w:eastAsiaTheme="minorEastAsia" w:hAnsiTheme="minorEastAsia" w:cs="仿宋" w:hint="eastAsia"/>
          <w:sz w:val="24"/>
          <w:szCs w:val="24"/>
        </w:rPr>
        <w:t>时晓佳</w:t>
      </w:r>
      <w:proofErr w:type="gramEnd"/>
      <w:r w:rsidR="00356074" w:rsidRPr="00C33022">
        <w:rPr>
          <w:rFonts w:asciiTheme="minorEastAsia" w:eastAsiaTheme="minorEastAsia" w:hAnsiTheme="minorEastAsia" w:cs="仿宋" w:hint="eastAsia"/>
          <w:sz w:val="24"/>
          <w:szCs w:val="24"/>
        </w:rPr>
        <w:t xml:space="preserve"> 0411-84710005</w:t>
      </w:r>
      <w:r w:rsidR="00993AE6" w:rsidRPr="00C33022">
        <w:rPr>
          <w:rFonts w:asciiTheme="minorEastAsia" w:eastAsiaTheme="minorEastAsia" w:hAnsiTheme="minorEastAsia" w:cs="仿宋"/>
          <w:sz w:val="24"/>
          <w:szCs w:val="24"/>
        </w:rPr>
        <w:t xml:space="preserve"> </w:t>
      </w:r>
    </w:p>
    <w:p w:rsidR="00C33022" w:rsidRPr="006458D4" w:rsidRDefault="00C33022" w:rsidP="00C33022">
      <w:pPr>
        <w:adjustRightInd w:val="0"/>
        <w:snapToGrid w:val="0"/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t>五、</w:t>
      </w:r>
      <w:r w:rsidRPr="006458D4">
        <w:rPr>
          <w:rFonts w:eastAsia="黑体" w:hint="eastAsia"/>
          <w:b/>
          <w:sz w:val="24"/>
        </w:rPr>
        <w:t>复试参考书目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127"/>
        <w:gridCol w:w="2693"/>
        <w:gridCol w:w="2410"/>
      </w:tblGrid>
      <w:tr w:rsidR="00C33022" w:rsidRPr="007A7F69" w:rsidTr="004600D5">
        <w:trPr>
          <w:trHeight w:val="544"/>
        </w:trPr>
        <w:tc>
          <w:tcPr>
            <w:tcW w:w="1809" w:type="dxa"/>
            <w:vAlign w:val="center"/>
          </w:tcPr>
          <w:p w:rsidR="00C33022" w:rsidRPr="007A7F69" w:rsidRDefault="00C33022" w:rsidP="001B03CC">
            <w:pPr>
              <w:jc w:val="center"/>
              <w:rPr>
                <w:b/>
              </w:rPr>
            </w:pPr>
            <w:r w:rsidRPr="007A7F69">
              <w:rPr>
                <w:rFonts w:hint="eastAsia"/>
                <w:b/>
              </w:rPr>
              <w:t>报考专业（方向）</w:t>
            </w:r>
          </w:p>
        </w:tc>
        <w:tc>
          <w:tcPr>
            <w:tcW w:w="2127" w:type="dxa"/>
            <w:vAlign w:val="center"/>
          </w:tcPr>
          <w:p w:rsidR="00C33022" w:rsidRPr="007A7F69" w:rsidRDefault="00C33022" w:rsidP="001B03CC">
            <w:pPr>
              <w:jc w:val="center"/>
              <w:rPr>
                <w:b/>
              </w:rPr>
            </w:pPr>
            <w:r w:rsidRPr="007A7F69">
              <w:rPr>
                <w:rFonts w:hint="eastAsia"/>
                <w:b/>
              </w:rPr>
              <w:t>参考书</w:t>
            </w:r>
          </w:p>
        </w:tc>
        <w:tc>
          <w:tcPr>
            <w:tcW w:w="2693" w:type="dxa"/>
            <w:vAlign w:val="center"/>
          </w:tcPr>
          <w:p w:rsidR="00C33022" w:rsidRPr="007A7F69" w:rsidRDefault="00C33022" w:rsidP="001B03CC">
            <w:pPr>
              <w:jc w:val="center"/>
              <w:rPr>
                <w:b/>
              </w:rPr>
            </w:pPr>
            <w:r w:rsidRPr="007A7F69">
              <w:rPr>
                <w:rFonts w:hint="eastAsia"/>
                <w:b/>
              </w:rPr>
              <w:t>编著者</w:t>
            </w:r>
          </w:p>
        </w:tc>
        <w:tc>
          <w:tcPr>
            <w:tcW w:w="2410" w:type="dxa"/>
            <w:vAlign w:val="center"/>
          </w:tcPr>
          <w:p w:rsidR="00C33022" w:rsidRPr="007A7F69" w:rsidRDefault="00C33022" w:rsidP="001B03CC">
            <w:pPr>
              <w:jc w:val="center"/>
              <w:rPr>
                <w:b/>
              </w:rPr>
            </w:pPr>
            <w:r w:rsidRPr="007A7F69">
              <w:rPr>
                <w:rFonts w:hint="eastAsia"/>
                <w:b/>
              </w:rPr>
              <w:t>出版社</w:t>
            </w:r>
          </w:p>
        </w:tc>
      </w:tr>
      <w:tr w:rsidR="00C33022" w:rsidRPr="00B058AC" w:rsidTr="004600D5">
        <w:trPr>
          <w:trHeight w:val="569"/>
        </w:trPr>
        <w:tc>
          <w:tcPr>
            <w:tcW w:w="1809" w:type="dxa"/>
            <w:vAlign w:val="center"/>
          </w:tcPr>
          <w:p w:rsidR="00C33022" w:rsidRPr="004600D5" w:rsidRDefault="00C33022" w:rsidP="001B03CC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  <w:r w:rsidRPr="004600D5">
              <w:rPr>
                <w:rFonts w:asciiTheme="minorEastAsia" w:eastAsiaTheme="minorEastAsia" w:hAnsiTheme="minorEastAsia" w:cs="Arial" w:hint="eastAsia"/>
                <w:b/>
              </w:rPr>
              <w:t>企业</w:t>
            </w:r>
            <w:r w:rsidRPr="004600D5">
              <w:rPr>
                <w:rFonts w:asciiTheme="minorEastAsia" w:eastAsiaTheme="minorEastAsia" w:hAnsiTheme="minorEastAsia" w:cs="Arial"/>
                <w:b/>
              </w:rPr>
              <w:t>管理</w:t>
            </w:r>
          </w:p>
          <w:p w:rsidR="00A9156C" w:rsidRPr="004600D5" w:rsidRDefault="00A9156C" w:rsidP="001B03CC">
            <w:pPr>
              <w:jc w:val="center"/>
            </w:pPr>
            <w:r w:rsidRPr="004600D5">
              <w:rPr>
                <w:rFonts w:asciiTheme="minorEastAsia" w:eastAsiaTheme="minorEastAsia" w:hAnsiTheme="minorEastAsia" w:cs="Arial" w:hint="eastAsia"/>
              </w:rPr>
              <w:t>（跨国公司管理方向）</w:t>
            </w:r>
          </w:p>
        </w:tc>
        <w:tc>
          <w:tcPr>
            <w:tcW w:w="2127" w:type="dxa"/>
            <w:vAlign w:val="center"/>
          </w:tcPr>
          <w:p w:rsidR="00C33022" w:rsidRPr="004600D5" w:rsidRDefault="00C33022" w:rsidP="001B03CC">
            <w:r w:rsidRPr="004600D5">
              <w:t>《国际企业管理</w:t>
            </w:r>
            <w:r w:rsidRPr="004600D5">
              <w:t>--</w:t>
            </w:r>
            <w:r w:rsidRPr="004600D5">
              <w:t>文化、战略与行为》</w:t>
            </w:r>
          </w:p>
        </w:tc>
        <w:tc>
          <w:tcPr>
            <w:tcW w:w="2693" w:type="dxa"/>
            <w:vAlign w:val="center"/>
          </w:tcPr>
          <w:p w:rsidR="00C33022" w:rsidRPr="004600D5" w:rsidRDefault="00C33022" w:rsidP="001B03CC">
            <w:r w:rsidRPr="004600D5">
              <w:t>第</w:t>
            </w:r>
            <w:r w:rsidRPr="004600D5">
              <w:t>7</w:t>
            </w:r>
            <w:r w:rsidRPr="004600D5">
              <w:t>版，</w:t>
            </w:r>
            <w:r w:rsidRPr="004600D5">
              <w:rPr>
                <w:rFonts w:ascii="宋体" w:hAnsi="宋体"/>
              </w:rPr>
              <w:t xml:space="preserve"> Fred </w:t>
            </w:r>
            <w:proofErr w:type="spellStart"/>
            <w:r w:rsidRPr="004600D5">
              <w:rPr>
                <w:rFonts w:ascii="宋体" w:hAnsi="宋体"/>
              </w:rPr>
              <w:t>Luthans</w:t>
            </w:r>
            <w:proofErr w:type="spellEnd"/>
            <w:r w:rsidRPr="004600D5">
              <w:rPr>
                <w:rFonts w:ascii="宋体" w:hAnsi="宋体"/>
              </w:rPr>
              <w:t xml:space="preserve"> and Jonathan P. </w:t>
            </w:r>
            <w:proofErr w:type="spellStart"/>
            <w:r w:rsidRPr="004600D5">
              <w:rPr>
                <w:rFonts w:ascii="宋体" w:hAnsi="宋体"/>
              </w:rPr>
              <w:t>Doh</w:t>
            </w:r>
            <w:proofErr w:type="spellEnd"/>
            <w:r w:rsidRPr="004600D5">
              <w:rPr>
                <w:rFonts w:ascii="宋体" w:hAnsi="宋体"/>
              </w:rPr>
              <w:t xml:space="preserve"> 著；赵曙明 程德俊 译注，</w:t>
            </w:r>
          </w:p>
        </w:tc>
        <w:tc>
          <w:tcPr>
            <w:tcW w:w="2410" w:type="dxa"/>
            <w:vAlign w:val="center"/>
          </w:tcPr>
          <w:p w:rsidR="00C33022" w:rsidRPr="004600D5" w:rsidRDefault="00C33022" w:rsidP="001B03CC">
            <w:r w:rsidRPr="004600D5">
              <w:rPr>
                <w:rFonts w:ascii="宋体" w:hAnsi="宋体"/>
              </w:rPr>
              <w:t>机械工业出版社2012年1月</w:t>
            </w:r>
          </w:p>
        </w:tc>
      </w:tr>
      <w:tr w:rsidR="00C33022" w:rsidRPr="00B058AC" w:rsidTr="004600D5">
        <w:trPr>
          <w:trHeight w:val="569"/>
        </w:trPr>
        <w:tc>
          <w:tcPr>
            <w:tcW w:w="1809" w:type="dxa"/>
            <w:vAlign w:val="center"/>
          </w:tcPr>
          <w:p w:rsidR="00C33022" w:rsidRPr="004600D5" w:rsidRDefault="00C33022" w:rsidP="001B03CC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  <w:r w:rsidRPr="004600D5">
              <w:rPr>
                <w:rFonts w:asciiTheme="minorEastAsia" w:eastAsiaTheme="minorEastAsia" w:hAnsiTheme="minorEastAsia" w:cs="Arial"/>
                <w:b/>
              </w:rPr>
              <w:t>旅游管理</w:t>
            </w:r>
          </w:p>
          <w:p w:rsidR="004600D5" w:rsidRPr="004600D5" w:rsidRDefault="004600D5" w:rsidP="001B03CC">
            <w:pPr>
              <w:jc w:val="center"/>
            </w:pPr>
            <w:r w:rsidRPr="004600D5">
              <w:rPr>
                <w:rFonts w:asciiTheme="minorEastAsia" w:eastAsiaTheme="minorEastAsia" w:hAnsiTheme="minorEastAsia" w:cs="Arial" w:hint="eastAsia"/>
              </w:rPr>
              <w:t>（休闲与服务管理方向）</w:t>
            </w:r>
          </w:p>
        </w:tc>
        <w:tc>
          <w:tcPr>
            <w:tcW w:w="2127" w:type="dxa"/>
            <w:vAlign w:val="center"/>
          </w:tcPr>
          <w:p w:rsidR="00C33022" w:rsidRPr="004600D5" w:rsidRDefault="00A9156C" w:rsidP="001B03CC">
            <w:r w:rsidRPr="004600D5">
              <w:rPr>
                <w:rFonts w:hint="eastAsia"/>
              </w:rPr>
              <w:t>《旅游学》国外旅游管理前沿教材译丛</w:t>
            </w:r>
          </w:p>
          <w:p w:rsidR="00A9156C" w:rsidRPr="004600D5" w:rsidRDefault="00A9156C" w:rsidP="001B03CC">
            <w:r w:rsidRPr="004600D5">
              <w:rPr>
                <w:rFonts w:hint="eastAsia"/>
              </w:rPr>
              <w:t>《休闲与旅游研究方法》工商管理经典丛</w:t>
            </w:r>
            <w:r w:rsidRPr="004600D5">
              <w:rPr>
                <w:rFonts w:ascii="宋体" w:hAnsi="宋体" w:hint="eastAsia"/>
              </w:rPr>
              <w:t>·</w:t>
            </w:r>
            <w:r w:rsidRPr="004600D5">
              <w:rPr>
                <w:rFonts w:hint="eastAsia"/>
              </w:rPr>
              <w:t>旅游管理系列</w:t>
            </w:r>
          </w:p>
        </w:tc>
        <w:tc>
          <w:tcPr>
            <w:tcW w:w="2693" w:type="dxa"/>
            <w:vAlign w:val="center"/>
          </w:tcPr>
          <w:p w:rsidR="00C33022" w:rsidRPr="004600D5" w:rsidRDefault="00A9156C" w:rsidP="00A9156C">
            <w:r w:rsidRPr="004600D5">
              <w:rPr>
                <w:rFonts w:hint="eastAsia"/>
              </w:rPr>
              <w:t>张俐俐、蔡利平</w:t>
            </w:r>
          </w:p>
          <w:p w:rsidR="00A9156C" w:rsidRPr="004600D5" w:rsidRDefault="00A9156C" w:rsidP="00A9156C">
            <w:r w:rsidRPr="004600D5">
              <w:rPr>
                <w:rFonts w:hint="eastAsia"/>
              </w:rPr>
              <w:t xml:space="preserve">A.J. </w:t>
            </w:r>
            <w:r w:rsidRPr="004600D5">
              <w:rPr>
                <w:rFonts w:hint="eastAsia"/>
              </w:rPr>
              <w:t>维尔</w:t>
            </w:r>
            <w:r w:rsidRPr="004600D5">
              <w:rPr>
                <w:rFonts w:hint="eastAsia"/>
              </w:rPr>
              <w:t xml:space="preserve"> </w:t>
            </w:r>
            <w:r w:rsidRPr="004600D5">
              <w:rPr>
                <w:rFonts w:hint="eastAsia"/>
              </w:rPr>
              <w:t>（</w:t>
            </w:r>
            <w:proofErr w:type="spellStart"/>
            <w:r w:rsidRPr="004600D5">
              <w:rPr>
                <w:rFonts w:hint="eastAsia"/>
              </w:rPr>
              <w:t>A.J.Veal</w:t>
            </w:r>
            <w:proofErr w:type="spellEnd"/>
            <w:r w:rsidRPr="004600D5">
              <w:rPr>
                <w:rFonts w:hint="eastAsia"/>
              </w:rPr>
              <w:t>）、聂小荣、丁丽军</w:t>
            </w:r>
          </w:p>
        </w:tc>
        <w:tc>
          <w:tcPr>
            <w:tcW w:w="2410" w:type="dxa"/>
            <w:vAlign w:val="center"/>
          </w:tcPr>
          <w:p w:rsidR="00C33022" w:rsidRPr="004600D5" w:rsidRDefault="00A9156C" w:rsidP="001B03CC">
            <w:r w:rsidRPr="004600D5">
              <w:rPr>
                <w:rFonts w:hint="eastAsia"/>
              </w:rPr>
              <w:t>高等教育出版社</w:t>
            </w:r>
            <w:r w:rsidRPr="004600D5">
              <w:rPr>
                <w:rFonts w:hint="eastAsia"/>
              </w:rPr>
              <w:t>2007</w:t>
            </w:r>
            <w:r w:rsidRPr="004600D5">
              <w:rPr>
                <w:rFonts w:hint="eastAsia"/>
              </w:rPr>
              <w:t>年第</w:t>
            </w:r>
            <w:r w:rsidRPr="004600D5">
              <w:rPr>
                <w:rFonts w:hint="eastAsia"/>
              </w:rPr>
              <w:t>3</w:t>
            </w:r>
            <w:r w:rsidRPr="004600D5">
              <w:rPr>
                <w:rFonts w:hint="eastAsia"/>
              </w:rPr>
              <w:t>版</w:t>
            </w:r>
          </w:p>
          <w:p w:rsidR="00A9156C" w:rsidRPr="004600D5" w:rsidRDefault="00A9156C" w:rsidP="001B03CC">
            <w:r w:rsidRPr="004600D5">
              <w:rPr>
                <w:rFonts w:hint="eastAsia"/>
              </w:rPr>
              <w:t>中国人民大学出版社</w:t>
            </w:r>
            <w:r w:rsidRPr="004600D5">
              <w:rPr>
                <w:rFonts w:hint="eastAsia"/>
              </w:rPr>
              <w:t>2008</w:t>
            </w:r>
            <w:r w:rsidRPr="004600D5">
              <w:rPr>
                <w:rFonts w:hint="eastAsia"/>
              </w:rPr>
              <w:t>年</w:t>
            </w:r>
            <w:r w:rsidRPr="004600D5">
              <w:rPr>
                <w:rFonts w:hint="eastAsia"/>
              </w:rPr>
              <w:t>5</w:t>
            </w:r>
            <w:r w:rsidRPr="004600D5">
              <w:rPr>
                <w:rFonts w:hint="eastAsia"/>
              </w:rPr>
              <w:t>月第</w:t>
            </w:r>
            <w:r w:rsidRPr="004600D5">
              <w:rPr>
                <w:rFonts w:hint="eastAsia"/>
              </w:rPr>
              <w:t>3</w:t>
            </w:r>
            <w:r w:rsidRPr="004600D5">
              <w:rPr>
                <w:rFonts w:hint="eastAsia"/>
              </w:rPr>
              <w:t>版</w:t>
            </w:r>
          </w:p>
        </w:tc>
      </w:tr>
    </w:tbl>
    <w:p w:rsidR="003D494F" w:rsidRDefault="003D494F" w:rsidP="004600D5">
      <w:pPr>
        <w:adjustRightInd w:val="0"/>
        <w:snapToGrid w:val="0"/>
        <w:spacing w:line="360" w:lineRule="auto"/>
        <w:jc w:val="right"/>
        <w:rPr>
          <w:rFonts w:asciiTheme="minorEastAsia" w:eastAsiaTheme="minorEastAsia" w:hAnsiTheme="minorEastAsia" w:cs="仿宋_GB2312" w:hint="eastAsia"/>
          <w:b/>
          <w:bCs/>
          <w:sz w:val="24"/>
          <w:szCs w:val="24"/>
        </w:rPr>
      </w:pPr>
    </w:p>
    <w:p w:rsidR="003D494F" w:rsidRDefault="003D494F" w:rsidP="004600D5">
      <w:pPr>
        <w:adjustRightInd w:val="0"/>
        <w:snapToGrid w:val="0"/>
        <w:spacing w:line="360" w:lineRule="auto"/>
        <w:jc w:val="right"/>
        <w:rPr>
          <w:rFonts w:asciiTheme="minorEastAsia" w:eastAsiaTheme="minorEastAsia" w:hAnsiTheme="minorEastAsia" w:cs="仿宋_GB2312" w:hint="eastAsia"/>
          <w:b/>
          <w:bCs/>
          <w:sz w:val="24"/>
          <w:szCs w:val="24"/>
        </w:rPr>
      </w:pPr>
    </w:p>
    <w:p w:rsidR="004600D5" w:rsidRDefault="00993AE6" w:rsidP="004600D5">
      <w:pPr>
        <w:adjustRightInd w:val="0"/>
        <w:snapToGrid w:val="0"/>
        <w:spacing w:line="360" w:lineRule="auto"/>
        <w:jc w:val="right"/>
        <w:rPr>
          <w:rFonts w:asciiTheme="minorEastAsia" w:eastAsiaTheme="minorEastAsia" w:hAnsiTheme="minorEastAsia" w:cs="仿宋_GB2312"/>
          <w:b/>
          <w:bCs/>
          <w:sz w:val="24"/>
          <w:szCs w:val="24"/>
        </w:rPr>
      </w:pPr>
      <w:r w:rsidRPr="003228E7">
        <w:rPr>
          <w:rFonts w:asciiTheme="minorEastAsia" w:eastAsiaTheme="minorEastAsia" w:hAnsiTheme="minorEastAsia" w:cs="仿宋_GB2312" w:hint="eastAsia"/>
          <w:b/>
          <w:bCs/>
          <w:sz w:val="24"/>
          <w:szCs w:val="24"/>
        </w:rPr>
        <w:t>东北财经大学</w:t>
      </w:r>
      <w:r w:rsidR="00356074" w:rsidRPr="003228E7">
        <w:rPr>
          <w:rFonts w:asciiTheme="minorEastAsia" w:eastAsiaTheme="minorEastAsia" w:hAnsiTheme="minorEastAsia" w:cs="仿宋_GB2312" w:hint="eastAsia"/>
          <w:b/>
          <w:bCs/>
          <w:sz w:val="24"/>
          <w:szCs w:val="24"/>
        </w:rPr>
        <w:t>萨里国际</w:t>
      </w:r>
      <w:r w:rsidRPr="003228E7">
        <w:rPr>
          <w:rFonts w:asciiTheme="minorEastAsia" w:eastAsiaTheme="minorEastAsia" w:hAnsiTheme="minorEastAsia" w:cs="仿宋_GB2312" w:hint="eastAsia"/>
          <w:b/>
          <w:bCs/>
          <w:sz w:val="24"/>
          <w:szCs w:val="24"/>
        </w:rPr>
        <w:t>学院</w:t>
      </w:r>
    </w:p>
    <w:p w:rsidR="00993AE6" w:rsidRPr="004600D5" w:rsidRDefault="00993AE6" w:rsidP="004600D5">
      <w:pPr>
        <w:adjustRightInd w:val="0"/>
        <w:snapToGrid w:val="0"/>
        <w:spacing w:line="360" w:lineRule="auto"/>
        <w:jc w:val="righ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3228E7">
        <w:rPr>
          <w:rFonts w:asciiTheme="minorEastAsia" w:eastAsiaTheme="minorEastAsia" w:hAnsiTheme="minorEastAsia" w:cs="仿宋_GB2312"/>
          <w:sz w:val="24"/>
          <w:szCs w:val="24"/>
        </w:rPr>
        <w:t>2016</w:t>
      </w:r>
      <w:r w:rsidRPr="003228E7">
        <w:rPr>
          <w:rFonts w:asciiTheme="minorEastAsia" w:eastAsiaTheme="minorEastAsia" w:hAnsiTheme="minorEastAsia" w:cs="仿宋_GB2312" w:hint="eastAsia"/>
          <w:sz w:val="24"/>
          <w:szCs w:val="24"/>
        </w:rPr>
        <w:t>年</w:t>
      </w:r>
      <w:r w:rsidR="00356074" w:rsidRPr="003228E7">
        <w:rPr>
          <w:rFonts w:asciiTheme="minorEastAsia" w:eastAsiaTheme="minorEastAsia" w:hAnsiTheme="minorEastAsia" w:cs="仿宋_GB2312" w:hint="eastAsia"/>
          <w:sz w:val="24"/>
          <w:szCs w:val="24"/>
        </w:rPr>
        <w:t>3</w:t>
      </w:r>
      <w:r w:rsidRPr="003228E7">
        <w:rPr>
          <w:rFonts w:asciiTheme="minorEastAsia" w:eastAsiaTheme="minorEastAsia" w:hAnsiTheme="minorEastAsia" w:cs="仿宋_GB2312" w:hint="eastAsia"/>
          <w:sz w:val="24"/>
          <w:szCs w:val="24"/>
        </w:rPr>
        <w:t>月</w:t>
      </w:r>
    </w:p>
    <w:p w:rsidR="00993AE6" w:rsidRPr="003228E7" w:rsidRDefault="00993AE6" w:rsidP="00F72432">
      <w:pPr>
        <w:adjustRightInd w:val="0"/>
        <w:snapToGrid w:val="0"/>
        <w:ind w:left="480"/>
        <w:rPr>
          <w:rFonts w:asciiTheme="minorEastAsia" w:eastAsiaTheme="minorEastAsia" w:hAnsiTheme="minorEastAsia"/>
          <w:sz w:val="24"/>
          <w:szCs w:val="24"/>
        </w:rPr>
      </w:pPr>
    </w:p>
    <w:p w:rsidR="00993AE6" w:rsidRPr="00F72432" w:rsidRDefault="00993AE6"/>
    <w:sectPr w:rsidR="00993AE6" w:rsidRPr="00F72432" w:rsidSect="00017A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758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E9" w:rsidRDefault="003913E9" w:rsidP="00017AAB">
      <w:pPr>
        <w:ind w:firstLine="420"/>
      </w:pPr>
      <w:r>
        <w:separator/>
      </w:r>
    </w:p>
  </w:endnote>
  <w:endnote w:type="continuationSeparator" w:id="0">
    <w:p w:rsidR="003913E9" w:rsidRDefault="003913E9" w:rsidP="00017AAB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4F" w:rsidRDefault="003D49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4F" w:rsidRDefault="003D494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4F" w:rsidRDefault="003D49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E9" w:rsidRDefault="003913E9" w:rsidP="00017AAB">
      <w:pPr>
        <w:ind w:firstLine="420"/>
      </w:pPr>
      <w:r>
        <w:separator/>
      </w:r>
    </w:p>
  </w:footnote>
  <w:footnote w:type="continuationSeparator" w:id="0">
    <w:p w:rsidR="003913E9" w:rsidRDefault="003913E9" w:rsidP="00017AAB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4F" w:rsidRDefault="003D49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D13" w:rsidRDefault="000E5D13" w:rsidP="003D494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4F" w:rsidRDefault="003D49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6B60"/>
    <w:multiLevelType w:val="hybridMultilevel"/>
    <w:tmpl w:val="CCDCA2B8"/>
    <w:lvl w:ilvl="0" w:tplc="91B68B56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5D5524"/>
    <w:multiLevelType w:val="hybridMultilevel"/>
    <w:tmpl w:val="634A7A26"/>
    <w:lvl w:ilvl="0" w:tplc="11BA8F5C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408D259C"/>
    <w:multiLevelType w:val="hybridMultilevel"/>
    <w:tmpl w:val="3D2AF910"/>
    <w:lvl w:ilvl="0" w:tplc="FDFE9406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77D2B29"/>
    <w:multiLevelType w:val="hybridMultilevel"/>
    <w:tmpl w:val="A1667602"/>
    <w:lvl w:ilvl="0" w:tplc="4C8616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3D3141"/>
    <w:multiLevelType w:val="hybridMultilevel"/>
    <w:tmpl w:val="D73462D0"/>
    <w:lvl w:ilvl="0" w:tplc="CEA65D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432"/>
    <w:rsid w:val="00005950"/>
    <w:rsid w:val="00017AAB"/>
    <w:rsid w:val="00053695"/>
    <w:rsid w:val="000E5D13"/>
    <w:rsid w:val="00110792"/>
    <w:rsid w:val="00132783"/>
    <w:rsid w:val="001634FD"/>
    <w:rsid w:val="00197862"/>
    <w:rsid w:val="001A2596"/>
    <w:rsid w:val="001D6A1E"/>
    <w:rsid w:val="002363FA"/>
    <w:rsid w:val="002B32CA"/>
    <w:rsid w:val="002E2B5C"/>
    <w:rsid w:val="00306CF7"/>
    <w:rsid w:val="003228E7"/>
    <w:rsid w:val="00346867"/>
    <w:rsid w:val="00356074"/>
    <w:rsid w:val="00380439"/>
    <w:rsid w:val="003913E9"/>
    <w:rsid w:val="00391EC9"/>
    <w:rsid w:val="003D1D56"/>
    <w:rsid w:val="003D494F"/>
    <w:rsid w:val="00403E40"/>
    <w:rsid w:val="004600D5"/>
    <w:rsid w:val="00491F5C"/>
    <w:rsid w:val="004F46BA"/>
    <w:rsid w:val="00503F47"/>
    <w:rsid w:val="00521BCB"/>
    <w:rsid w:val="00595BA0"/>
    <w:rsid w:val="0063494C"/>
    <w:rsid w:val="0077593B"/>
    <w:rsid w:val="00791D32"/>
    <w:rsid w:val="007A4A02"/>
    <w:rsid w:val="007A4F54"/>
    <w:rsid w:val="007F68EA"/>
    <w:rsid w:val="008C0E1C"/>
    <w:rsid w:val="00993AE6"/>
    <w:rsid w:val="009B0215"/>
    <w:rsid w:val="009D1B24"/>
    <w:rsid w:val="00A60F6E"/>
    <w:rsid w:val="00A9156C"/>
    <w:rsid w:val="00C33022"/>
    <w:rsid w:val="00C463D4"/>
    <w:rsid w:val="00C51B10"/>
    <w:rsid w:val="00D2628C"/>
    <w:rsid w:val="00D64FF0"/>
    <w:rsid w:val="00DE7CCE"/>
    <w:rsid w:val="00E22E2F"/>
    <w:rsid w:val="00E67245"/>
    <w:rsid w:val="00EF0D11"/>
    <w:rsid w:val="00F72432"/>
    <w:rsid w:val="00F816D0"/>
    <w:rsid w:val="00F96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3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2432"/>
    <w:rPr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semiHidden/>
    <w:rsid w:val="00017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017A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017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017AAB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017AA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38043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xlrz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hsi.com.cn/xlcx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enzheng.cscse.edu.c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269</Words>
  <Characters>1537</Characters>
  <Application>Microsoft Office Word</Application>
  <DocSecurity>0</DocSecurity>
  <Lines>12</Lines>
  <Paragraphs>3</Paragraphs>
  <ScaleCrop>false</ScaleCrop>
  <Company>Lenovo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微软用户</cp:lastModifiedBy>
  <cp:revision>5</cp:revision>
  <dcterms:created xsi:type="dcterms:W3CDTF">2016-03-10T06:34:00Z</dcterms:created>
  <dcterms:modified xsi:type="dcterms:W3CDTF">2016-03-14T02:35:00Z</dcterms:modified>
</cp:coreProperties>
</file>