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95" w:rsidRDefault="00C00895" w:rsidP="009A0A5A">
      <w:pPr>
        <w:ind w:firstLineChars="200" w:firstLine="316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运动康复</w:t>
      </w:r>
      <w:r w:rsidRPr="00732BEA">
        <w:rPr>
          <w:rFonts w:ascii="仿宋_GB2312" w:eastAsia="仿宋_GB2312" w:hint="eastAsia"/>
          <w:b/>
          <w:sz w:val="28"/>
          <w:szCs w:val="28"/>
        </w:rPr>
        <w:t>教研室</w:t>
      </w:r>
      <w:r w:rsidRPr="009A0A5A">
        <w:rPr>
          <w:rFonts w:ascii="仿宋_GB2312" w:eastAsia="仿宋_GB2312" w:hint="eastAsia"/>
          <w:b/>
          <w:sz w:val="28"/>
          <w:szCs w:val="28"/>
        </w:rPr>
        <w:t>专业复试考核办法</w:t>
      </w:r>
    </w:p>
    <w:p w:rsidR="00C00895" w:rsidRPr="00732BEA" w:rsidRDefault="00C00895" w:rsidP="009A0A5A">
      <w:pPr>
        <w:ind w:firstLineChars="200" w:firstLine="316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康复医学与理疗学</w:t>
      </w:r>
      <w:r w:rsidRPr="00732BEA">
        <w:rPr>
          <w:rFonts w:ascii="仿宋_GB2312" w:eastAsia="仿宋_GB2312" w:hint="eastAsia"/>
          <w:b/>
          <w:sz w:val="28"/>
          <w:szCs w:val="28"/>
        </w:rPr>
        <w:t>专业</w:t>
      </w:r>
      <w:r>
        <w:rPr>
          <w:rFonts w:ascii="仿宋_GB2312" w:eastAsia="仿宋_GB2312" w:hint="eastAsia"/>
          <w:b/>
          <w:sz w:val="28"/>
          <w:szCs w:val="28"/>
        </w:rPr>
        <w:t>（运动医学方向）</w:t>
      </w:r>
      <w:r w:rsidRPr="00732BEA">
        <w:rPr>
          <w:rFonts w:ascii="仿宋_GB2312" w:eastAsia="仿宋_GB2312" w:hint="eastAsia"/>
          <w:b/>
          <w:sz w:val="28"/>
          <w:szCs w:val="28"/>
        </w:rPr>
        <w:t>复试考核办法</w:t>
      </w:r>
    </w:p>
    <w:p w:rsidR="00C00895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</w:t>
      </w:r>
      <w:r w:rsidRPr="00B003B3">
        <w:rPr>
          <w:rFonts w:ascii="仿宋_GB2312" w:eastAsia="仿宋_GB2312" w:hint="eastAsia"/>
          <w:sz w:val="24"/>
        </w:rPr>
        <w:t>专业</w:t>
      </w:r>
      <w:r>
        <w:rPr>
          <w:rFonts w:ascii="仿宋_GB2312" w:eastAsia="仿宋_GB2312" w:hint="eastAsia"/>
          <w:sz w:val="24"/>
        </w:rPr>
        <w:t>理论考核（笔试和面试问答相结合进行考察）</w:t>
      </w:r>
      <w:r w:rsidRPr="00B003B3">
        <w:rPr>
          <w:rFonts w:ascii="仿宋_GB2312" w:eastAsia="仿宋_GB2312" w:hint="eastAsia"/>
          <w:sz w:val="24"/>
        </w:rPr>
        <w:t>。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分值：笔试</w:t>
      </w:r>
      <w:r w:rsidRPr="008B4B2B">
        <w:rPr>
          <w:rFonts w:ascii="仿宋_GB2312" w:eastAsia="仿宋_GB2312"/>
          <w:b/>
          <w:sz w:val="24"/>
        </w:rPr>
        <w:t>100</w:t>
      </w:r>
      <w:r w:rsidRPr="008B4B2B">
        <w:rPr>
          <w:rFonts w:ascii="仿宋_GB2312" w:eastAsia="仿宋_GB2312" w:hint="eastAsia"/>
          <w:b/>
          <w:sz w:val="24"/>
        </w:rPr>
        <w:t>分</w:t>
      </w:r>
      <w:r w:rsidRPr="008B4B2B">
        <w:rPr>
          <w:rFonts w:ascii="仿宋_GB2312" w:eastAsia="仿宋_GB2312"/>
          <w:b/>
          <w:sz w:val="24"/>
        </w:rPr>
        <w:t>/</w:t>
      </w:r>
      <w:r w:rsidRPr="008B4B2B">
        <w:rPr>
          <w:rFonts w:ascii="仿宋_GB2312" w:eastAsia="仿宋_GB2312" w:hint="eastAsia"/>
          <w:b/>
          <w:sz w:val="24"/>
        </w:rPr>
        <w:t>面试</w:t>
      </w:r>
      <w:r w:rsidRPr="008B4B2B">
        <w:rPr>
          <w:rFonts w:ascii="仿宋_GB2312" w:eastAsia="仿宋_GB2312"/>
          <w:b/>
          <w:sz w:val="24"/>
        </w:rPr>
        <w:t>100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内容：</w:t>
      </w:r>
      <w:r>
        <w:rPr>
          <w:rFonts w:ascii="仿宋_GB2312" w:eastAsia="仿宋_GB2312" w:hint="eastAsia"/>
          <w:b/>
          <w:sz w:val="24"/>
        </w:rPr>
        <w:t>康复医学与理疗学以案例分析为主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评分标准如下：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/>
          <w:b/>
          <w:sz w:val="24"/>
        </w:rPr>
        <w:t>1</w:t>
      </w:r>
      <w:r w:rsidRPr="008B4B2B">
        <w:rPr>
          <w:rFonts w:ascii="仿宋_GB2312" w:eastAsia="仿宋_GB2312" w:hint="eastAsia"/>
          <w:b/>
          <w:sz w:val="24"/>
        </w:rPr>
        <w:t>、笔试按试卷得分点给分；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/>
          <w:b/>
          <w:sz w:val="24"/>
        </w:rPr>
        <w:t>2</w:t>
      </w:r>
      <w:r w:rsidRPr="008B4B2B">
        <w:rPr>
          <w:rFonts w:ascii="仿宋_GB2312" w:eastAsia="仿宋_GB2312" w:hint="eastAsia"/>
          <w:b/>
          <w:sz w:val="24"/>
        </w:rPr>
        <w:t>、面试评分标准如下：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正确，深厚：</w:t>
      </w:r>
      <w:r w:rsidRPr="008B4B2B">
        <w:rPr>
          <w:rFonts w:ascii="仿宋_GB2312" w:eastAsia="仿宋_GB2312"/>
          <w:b/>
          <w:sz w:val="24"/>
        </w:rPr>
        <w:t>&gt; 86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正确，思考浅显：</w:t>
      </w:r>
      <w:r w:rsidRPr="008B4B2B">
        <w:rPr>
          <w:rFonts w:ascii="宋体" w:hAnsi="宋体" w:cs="宋体"/>
          <w:b/>
          <w:kern w:val="0"/>
          <w:sz w:val="24"/>
        </w:rPr>
        <w:t>76-86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基本正确：</w:t>
      </w:r>
      <w:r w:rsidRPr="008B4B2B">
        <w:rPr>
          <w:rFonts w:ascii="宋体" w:hAnsi="宋体" w:cs="宋体"/>
          <w:b/>
          <w:kern w:val="0"/>
          <w:sz w:val="24"/>
        </w:rPr>
        <w:t>60-75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错误：</w:t>
      </w:r>
      <w:r w:rsidRPr="008B4B2B">
        <w:rPr>
          <w:rFonts w:ascii="宋体" w:hAnsi="宋体" w:cs="宋体"/>
          <w:b/>
          <w:kern w:val="0"/>
          <w:sz w:val="24"/>
        </w:rPr>
        <w:t>&lt; 60</w:t>
      </w:r>
    </w:p>
    <w:p w:rsidR="00C00895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二、专业</w:t>
      </w:r>
      <w:r w:rsidRPr="00182A18">
        <w:rPr>
          <w:rFonts w:ascii="仿宋_GB2312" w:eastAsia="仿宋_GB2312" w:hint="eastAsia"/>
          <w:sz w:val="24"/>
        </w:rPr>
        <w:t>技能考核</w:t>
      </w:r>
      <w:r>
        <w:rPr>
          <w:rFonts w:ascii="仿宋_GB2312" w:eastAsia="仿宋_GB2312" w:hint="eastAsia"/>
          <w:sz w:val="24"/>
        </w:rPr>
        <w:t>。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分值：面试</w:t>
      </w:r>
      <w:r w:rsidRPr="008B4B2B">
        <w:rPr>
          <w:rFonts w:ascii="仿宋_GB2312" w:eastAsia="仿宋_GB2312"/>
          <w:b/>
          <w:sz w:val="24"/>
        </w:rPr>
        <w:t>200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内容：运动康复治疗技术等相关操作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评分标准如下：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正确描述、掌握操作：</w:t>
      </w:r>
      <w:r w:rsidRPr="008B4B2B">
        <w:rPr>
          <w:rFonts w:ascii="仿宋_GB2312" w:eastAsia="仿宋_GB2312"/>
          <w:b/>
          <w:sz w:val="24"/>
        </w:rPr>
        <w:t>&gt;175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正确描述，操作不熟练：</w:t>
      </w:r>
      <w:r w:rsidRPr="008B4B2B">
        <w:rPr>
          <w:rFonts w:ascii="仿宋_GB2312" w:eastAsia="仿宋_GB2312"/>
          <w:b/>
          <w:sz w:val="24"/>
        </w:rPr>
        <w:t>150-175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会描述不会操作</w:t>
      </w:r>
      <w:r w:rsidRPr="008B4B2B">
        <w:rPr>
          <w:rFonts w:ascii="仿宋_GB2312" w:eastAsia="仿宋_GB2312"/>
          <w:b/>
          <w:sz w:val="24"/>
        </w:rPr>
        <w:t>:120-149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操作错误</w:t>
      </w:r>
      <w:r w:rsidRPr="008B4B2B">
        <w:rPr>
          <w:rFonts w:ascii="仿宋_GB2312" w:eastAsia="仿宋_GB2312"/>
          <w:b/>
          <w:sz w:val="24"/>
        </w:rPr>
        <w:t>:&lt; 120</w:t>
      </w:r>
    </w:p>
    <w:p w:rsidR="00C00895" w:rsidRPr="006F6B5C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</w:t>
      </w:r>
      <w:r w:rsidRPr="006F6B5C">
        <w:rPr>
          <w:rFonts w:ascii="仿宋_GB2312" w:eastAsia="仿宋_GB2312" w:hint="eastAsia"/>
          <w:sz w:val="24"/>
        </w:rPr>
        <w:t>专业外语语言表达能力</w:t>
      </w:r>
      <w:r>
        <w:rPr>
          <w:rFonts w:ascii="仿宋_GB2312" w:eastAsia="仿宋_GB2312" w:hint="eastAsia"/>
          <w:sz w:val="24"/>
        </w:rPr>
        <w:t>考核</w:t>
      </w:r>
      <w:r w:rsidRPr="006F6B5C">
        <w:rPr>
          <w:rFonts w:ascii="仿宋_GB2312" w:eastAsia="仿宋_GB2312" w:hint="eastAsia"/>
          <w:sz w:val="24"/>
        </w:rPr>
        <w:t>。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分值：总分</w:t>
      </w:r>
      <w:r w:rsidRPr="008B4B2B">
        <w:rPr>
          <w:rFonts w:ascii="仿宋_GB2312" w:eastAsia="仿宋_GB2312"/>
          <w:b/>
          <w:sz w:val="24"/>
        </w:rPr>
        <w:t>20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内容：考察考生</w:t>
      </w:r>
      <w:r>
        <w:rPr>
          <w:rFonts w:ascii="仿宋_GB2312" w:eastAsia="仿宋_GB2312" w:hint="eastAsia"/>
          <w:b/>
          <w:sz w:val="24"/>
        </w:rPr>
        <w:t>外</w:t>
      </w:r>
      <w:r w:rsidRPr="008B4B2B">
        <w:rPr>
          <w:rFonts w:ascii="仿宋_GB2312" w:eastAsia="仿宋_GB2312" w:hint="eastAsia"/>
          <w:b/>
          <w:sz w:val="24"/>
        </w:rPr>
        <w:t>语口语及文献阅读翻译能力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评分标准如下：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非常熟练：</w:t>
      </w:r>
      <w:r w:rsidRPr="008B4B2B">
        <w:rPr>
          <w:rFonts w:ascii="仿宋_GB2312" w:eastAsia="仿宋_GB2312"/>
          <w:b/>
          <w:sz w:val="24"/>
        </w:rPr>
        <w:t>18-20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熟练：</w:t>
      </w:r>
      <w:r w:rsidRPr="008B4B2B">
        <w:rPr>
          <w:rFonts w:ascii="仿宋_GB2312" w:eastAsia="仿宋_GB2312"/>
          <w:b/>
          <w:sz w:val="24"/>
        </w:rPr>
        <w:t>15-17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一般：</w:t>
      </w:r>
      <w:r w:rsidRPr="008B4B2B">
        <w:rPr>
          <w:rFonts w:ascii="仿宋_GB2312" w:eastAsia="仿宋_GB2312"/>
          <w:b/>
          <w:sz w:val="24"/>
        </w:rPr>
        <w:t>10-14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较差：</w:t>
      </w:r>
      <w:r w:rsidRPr="008B4B2B">
        <w:rPr>
          <w:rFonts w:ascii="仿宋_GB2312" w:eastAsia="仿宋_GB2312"/>
          <w:b/>
          <w:sz w:val="24"/>
        </w:rPr>
        <w:t>5-9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非常差：</w:t>
      </w:r>
      <w:r w:rsidRPr="008B4B2B">
        <w:rPr>
          <w:rFonts w:ascii="仿宋_GB2312" w:eastAsia="仿宋_GB2312"/>
          <w:b/>
          <w:sz w:val="24"/>
        </w:rPr>
        <w:t>0-4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四、科研考核（</w:t>
      </w:r>
      <w:r w:rsidRPr="006F6B5C">
        <w:rPr>
          <w:rFonts w:ascii="仿宋_GB2312" w:eastAsia="仿宋_GB2312" w:hint="eastAsia"/>
          <w:sz w:val="24"/>
        </w:rPr>
        <w:t>不计入复试成绩</w:t>
      </w:r>
      <w:r>
        <w:rPr>
          <w:rFonts w:ascii="仿宋_GB2312" w:eastAsia="仿宋_GB2312" w:hint="eastAsia"/>
          <w:sz w:val="24"/>
        </w:rPr>
        <w:t>）。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考察考生本科阶段参与科研情况，同等条件下可视情况作为优先录取的条件。</w:t>
      </w:r>
    </w:p>
    <w:p w:rsidR="00C00895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</w:t>
      </w:r>
      <w:r w:rsidRPr="00B003B3">
        <w:rPr>
          <w:rFonts w:ascii="仿宋_GB2312" w:eastAsia="仿宋_GB2312" w:hint="eastAsia"/>
          <w:sz w:val="24"/>
        </w:rPr>
        <w:t>教研室公布接待考生咨询电话。</w:t>
      </w:r>
    </w:p>
    <w:p w:rsidR="00C00895" w:rsidRPr="00770899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010-</w:t>
      </w:r>
      <w:r w:rsidRPr="00770899">
        <w:rPr>
          <w:rFonts w:ascii="仿宋_GB2312" w:eastAsia="仿宋_GB2312"/>
          <w:sz w:val="24"/>
        </w:rPr>
        <w:t>62973292</w:t>
      </w:r>
    </w:p>
    <w:p w:rsidR="00C00895" w:rsidRDefault="00C00895" w:rsidP="009A0A5A">
      <w:pPr>
        <w:ind w:firstLineChars="200" w:firstLine="31680"/>
        <w:jc w:val="center"/>
        <w:rPr>
          <w:rFonts w:ascii="仿宋_GB2312" w:eastAsia="仿宋_GB2312"/>
          <w:b/>
          <w:sz w:val="28"/>
          <w:szCs w:val="28"/>
        </w:rPr>
      </w:pPr>
    </w:p>
    <w:p w:rsidR="00C00895" w:rsidRPr="00732BEA" w:rsidRDefault="00C00895" w:rsidP="009A0A5A">
      <w:pPr>
        <w:ind w:firstLineChars="200" w:firstLine="316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运动康复</w:t>
      </w:r>
      <w:r w:rsidRPr="00732BEA">
        <w:rPr>
          <w:rFonts w:ascii="仿宋_GB2312" w:eastAsia="仿宋_GB2312" w:hint="eastAsia"/>
          <w:b/>
          <w:sz w:val="28"/>
          <w:szCs w:val="28"/>
        </w:rPr>
        <w:t>专业</w:t>
      </w:r>
      <w:r>
        <w:rPr>
          <w:rFonts w:ascii="仿宋_GB2312" w:eastAsia="仿宋_GB2312" w:hint="eastAsia"/>
          <w:b/>
          <w:sz w:val="28"/>
          <w:szCs w:val="28"/>
        </w:rPr>
        <w:t>（运动康复方向）</w:t>
      </w:r>
      <w:r w:rsidRPr="00732BEA">
        <w:rPr>
          <w:rFonts w:ascii="仿宋_GB2312" w:eastAsia="仿宋_GB2312" w:hint="eastAsia"/>
          <w:b/>
          <w:sz w:val="28"/>
          <w:szCs w:val="28"/>
        </w:rPr>
        <w:t>复试考核办法</w:t>
      </w:r>
    </w:p>
    <w:p w:rsidR="00C00895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</w:t>
      </w:r>
      <w:r w:rsidRPr="00B003B3">
        <w:rPr>
          <w:rFonts w:ascii="仿宋_GB2312" w:eastAsia="仿宋_GB2312" w:hint="eastAsia"/>
          <w:sz w:val="24"/>
        </w:rPr>
        <w:t>专业</w:t>
      </w:r>
      <w:r>
        <w:rPr>
          <w:rFonts w:ascii="仿宋_GB2312" w:eastAsia="仿宋_GB2312" w:hint="eastAsia"/>
          <w:sz w:val="24"/>
        </w:rPr>
        <w:t>理论考核（笔试和面试问答相结合进行考察）</w:t>
      </w:r>
      <w:r w:rsidRPr="00B003B3">
        <w:rPr>
          <w:rFonts w:ascii="仿宋_GB2312" w:eastAsia="仿宋_GB2312" w:hint="eastAsia"/>
          <w:sz w:val="24"/>
        </w:rPr>
        <w:t>。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分值：笔试</w:t>
      </w:r>
      <w:r w:rsidRPr="008B4B2B">
        <w:rPr>
          <w:rFonts w:ascii="仿宋_GB2312" w:eastAsia="仿宋_GB2312"/>
          <w:b/>
          <w:sz w:val="24"/>
        </w:rPr>
        <w:t>100</w:t>
      </w:r>
      <w:r w:rsidRPr="008B4B2B">
        <w:rPr>
          <w:rFonts w:ascii="仿宋_GB2312" w:eastAsia="仿宋_GB2312" w:hint="eastAsia"/>
          <w:b/>
          <w:sz w:val="24"/>
        </w:rPr>
        <w:t>分</w:t>
      </w:r>
      <w:r w:rsidRPr="008B4B2B">
        <w:rPr>
          <w:rFonts w:ascii="仿宋_GB2312" w:eastAsia="仿宋_GB2312"/>
          <w:b/>
          <w:sz w:val="24"/>
        </w:rPr>
        <w:t>/</w:t>
      </w:r>
      <w:r w:rsidRPr="008B4B2B">
        <w:rPr>
          <w:rFonts w:ascii="仿宋_GB2312" w:eastAsia="仿宋_GB2312" w:hint="eastAsia"/>
          <w:b/>
          <w:sz w:val="24"/>
        </w:rPr>
        <w:t>面试</w:t>
      </w:r>
      <w:r w:rsidRPr="008B4B2B">
        <w:rPr>
          <w:rFonts w:ascii="仿宋_GB2312" w:eastAsia="仿宋_GB2312"/>
          <w:b/>
          <w:sz w:val="24"/>
        </w:rPr>
        <w:t>100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内容：</w:t>
      </w:r>
      <w:r w:rsidRPr="006926B9">
        <w:rPr>
          <w:rFonts w:ascii="仿宋_GB2312" w:eastAsia="仿宋_GB2312" w:hint="eastAsia"/>
          <w:b/>
          <w:sz w:val="24"/>
        </w:rPr>
        <w:t>以运动康复治疗技术等相关知识为主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评分标准如下：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/>
          <w:b/>
          <w:sz w:val="24"/>
        </w:rPr>
        <w:t>1</w:t>
      </w:r>
      <w:r w:rsidRPr="008B4B2B">
        <w:rPr>
          <w:rFonts w:ascii="仿宋_GB2312" w:eastAsia="仿宋_GB2312" w:hint="eastAsia"/>
          <w:b/>
          <w:sz w:val="24"/>
        </w:rPr>
        <w:t>、笔试按试卷得分点给分；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/>
          <w:b/>
          <w:sz w:val="24"/>
        </w:rPr>
        <w:t>2</w:t>
      </w:r>
      <w:r w:rsidRPr="008B4B2B">
        <w:rPr>
          <w:rFonts w:ascii="仿宋_GB2312" w:eastAsia="仿宋_GB2312" w:hint="eastAsia"/>
          <w:b/>
          <w:sz w:val="24"/>
        </w:rPr>
        <w:t>、面试评分标准如下：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正确，深厚：</w:t>
      </w:r>
      <w:r w:rsidRPr="008B4B2B">
        <w:rPr>
          <w:rFonts w:ascii="仿宋_GB2312" w:eastAsia="仿宋_GB2312"/>
          <w:b/>
          <w:sz w:val="24"/>
        </w:rPr>
        <w:t>&gt; 86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正确，思考浅显：</w:t>
      </w:r>
      <w:r w:rsidRPr="008B4B2B">
        <w:rPr>
          <w:rFonts w:ascii="宋体" w:hAnsi="宋体" w:cs="宋体"/>
          <w:b/>
          <w:kern w:val="0"/>
          <w:sz w:val="24"/>
        </w:rPr>
        <w:t>76-86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基本正确：</w:t>
      </w:r>
      <w:r w:rsidRPr="008B4B2B">
        <w:rPr>
          <w:rFonts w:ascii="宋体" w:hAnsi="宋体" w:cs="宋体"/>
          <w:b/>
          <w:kern w:val="0"/>
          <w:sz w:val="24"/>
        </w:rPr>
        <w:t>60-75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错误：</w:t>
      </w:r>
      <w:r w:rsidRPr="008B4B2B">
        <w:rPr>
          <w:rFonts w:ascii="宋体" w:hAnsi="宋体" w:cs="宋体"/>
          <w:b/>
          <w:kern w:val="0"/>
          <w:sz w:val="24"/>
        </w:rPr>
        <w:t>&lt; 60</w:t>
      </w:r>
    </w:p>
    <w:p w:rsidR="00C00895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二、专业</w:t>
      </w:r>
      <w:r w:rsidRPr="00182A18">
        <w:rPr>
          <w:rFonts w:ascii="仿宋_GB2312" w:eastAsia="仿宋_GB2312" w:hint="eastAsia"/>
          <w:sz w:val="24"/>
        </w:rPr>
        <w:t>技能考核</w:t>
      </w:r>
      <w:r>
        <w:rPr>
          <w:rFonts w:ascii="仿宋_GB2312" w:eastAsia="仿宋_GB2312" w:hint="eastAsia"/>
          <w:sz w:val="24"/>
        </w:rPr>
        <w:t>。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分值：面试</w:t>
      </w:r>
      <w:r w:rsidRPr="008B4B2B">
        <w:rPr>
          <w:rFonts w:ascii="仿宋_GB2312" w:eastAsia="仿宋_GB2312"/>
          <w:b/>
          <w:sz w:val="24"/>
        </w:rPr>
        <w:t>200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内容：运动康复治疗技术等相关操作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评分标准如下：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正确描述、掌握操作：</w:t>
      </w:r>
      <w:r w:rsidRPr="008B4B2B">
        <w:rPr>
          <w:rFonts w:ascii="仿宋_GB2312" w:eastAsia="仿宋_GB2312"/>
          <w:b/>
          <w:sz w:val="24"/>
        </w:rPr>
        <w:t>&gt;175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正确描述，操作不熟练：</w:t>
      </w:r>
      <w:r w:rsidRPr="008B4B2B">
        <w:rPr>
          <w:rFonts w:ascii="仿宋_GB2312" w:eastAsia="仿宋_GB2312"/>
          <w:b/>
          <w:sz w:val="24"/>
        </w:rPr>
        <w:t>150-175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会描述不会操作</w:t>
      </w:r>
      <w:r w:rsidRPr="008B4B2B">
        <w:rPr>
          <w:rFonts w:ascii="仿宋_GB2312" w:eastAsia="仿宋_GB2312"/>
          <w:b/>
          <w:sz w:val="24"/>
        </w:rPr>
        <w:t>:120-149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操作错误</w:t>
      </w:r>
      <w:r w:rsidRPr="008B4B2B">
        <w:rPr>
          <w:rFonts w:ascii="仿宋_GB2312" w:eastAsia="仿宋_GB2312"/>
          <w:b/>
          <w:sz w:val="24"/>
        </w:rPr>
        <w:t>:&lt; 120</w:t>
      </w:r>
    </w:p>
    <w:p w:rsidR="00C00895" w:rsidRPr="006F6B5C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</w:t>
      </w:r>
      <w:r w:rsidRPr="006F6B5C">
        <w:rPr>
          <w:rFonts w:ascii="仿宋_GB2312" w:eastAsia="仿宋_GB2312" w:hint="eastAsia"/>
          <w:sz w:val="24"/>
        </w:rPr>
        <w:t>专业外语语言表达能力</w:t>
      </w:r>
      <w:r>
        <w:rPr>
          <w:rFonts w:ascii="仿宋_GB2312" w:eastAsia="仿宋_GB2312" w:hint="eastAsia"/>
          <w:sz w:val="24"/>
        </w:rPr>
        <w:t>考核</w:t>
      </w:r>
      <w:r w:rsidRPr="006F6B5C">
        <w:rPr>
          <w:rFonts w:ascii="仿宋_GB2312" w:eastAsia="仿宋_GB2312" w:hint="eastAsia"/>
          <w:sz w:val="24"/>
        </w:rPr>
        <w:t>。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分值：总分</w:t>
      </w:r>
      <w:r w:rsidRPr="008B4B2B">
        <w:rPr>
          <w:rFonts w:ascii="仿宋_GB2312" w:eastAsia="仿宋_GB2312"/>
          <w:b/>
          <w:sz w:val="24"/>
        </w:rPr>
        <w:t>20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内容：考察考生</w:t>
      </w:r>
      <w:r>
        <w:rPr>
          <w:rFonts w:ascii="仿宋_GB2312" w:eastAsia="仿宋_GB2312" w:hint="eastAsia"/>
          <w:b/>
          <w:sz w:val="24"/>
        </w:rPr>
        <w:t>外</w:t>
      </w:r>
      <w:r w:rsidRPr="008B4B2B">
        <w:rPr>
          <w:rFonts w:ascii="仿宋_GB2312" w:eastAsia="仿宋_GB2312" w:hint="eastAsia"/>
          <w:b/>
          <w:sz w:val="24"/>
        </w:rPr>
        <w:t>语口语及文献阅读翻译能力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评分标准如下：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非常熟练：</w:t>
      </w:r>
      <w:r w:rsidRPr="008B4B2B">
        <w:rPr>
          <w:rFonts w:ascii="仿宋_GB2312" w:eastAsia="仿宋_GB2312"/>
          <w:b/>
          <w:sz w:val="24"/>
        </w:rPr>
        <w:t>18-20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熟练：</w:t>
      </w:r>
      <w:r w:rsidRPr="008B4B2B">
        <w:rPr>
          <w:rFonts w:ascii="仿宋_GB2312" w:eastAsia="仿宋_GB2312"/>
          <w:b/>
          <w:sz w:val="24"/>
        </w:rPr>
        <w:t>15-17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一般：</w:t>
      </w:r>
      <w:r w:rsidRPr="008B4B2B">
        <w:rPr>
          <w:rFonts w:ascii="仿宋_GB2312" w:eastAsia="仿宋_GB2312"/>
          <w:b/>
          <w:sz w:val="24"/>
        </w:rPr>
        <w:t>10-14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较差：</w:t>
      </w:r>
      <w:r w:rsidRPr="008B4B2B">
        <w:rPr>
          <w:rFonts w:ascii="仿宋_GB2312" w:eastAsia="仿宋_GB2312"/>
          <w:b/>
          <w:sz w:val="24"/>
        </w:rPr>
        <w:t>5-9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非常差：</w:t>
      </w:r>
      <w:r w:rsidRPr="008B4B2B">
        <w:rPr>
          <w:rFonts w:ascii="仿宋_GB2312" w:eastAsia="仿宋_GB2312"/>
          <w:b/>
          <w:sz w:val="24"/>
        </w:rPr>
        <w:t>0-4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四、科研考核（</w:t>
      </w:r>
      <w:r w:rsidRPr="006F6B5C">
        <w:rPr>
          <w:rFonts w:ascii="仿宋_GB2312" w:eastAsia="仿宋_GB2312" w:hint="eastAsia"/>
          <w:sz w:val="24"/>
        </w:rPr>
        <w:t>不计入复试成绩</w:t>
      </w:r>
      <w:r>
        <w:rPr>
          <w:rFonts w:ascii="仿宋_GB2312" w:eastAsia="仿宋_GB2312" w:hint="eastAsia"/>
          <w:sz w:val="24"/>
        </w:rPr>
        <w:t>）。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考察考生本科阶段参与科研情况，同等条件下可视情况作为优先录取的条件。</w:t>
      </w:r>
    </w:p>
    <w:p w:rsidR="00C00895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</w:t>
      </w:r>
      <w:r w:rsidRPr="00B003B3">
        <w:rPr>
          <w:rFonts w:ascii="仿宋_GB2312" w:eastAsia="仿宋_GB2312" w:hint="eastAsia"/>
          <w:sz w:val="24"/>
        </w:rPr>
        <w:t>教研室公布接待考生咨询电话。</w:t>
      </w:r>
    </w:p>
    <w:p w:rsidR="00C00895" w:rsidRPr="00770899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010-</w:t>
      </w:r>
      <w:r w:rsidRPr="00770899">
        <w:rPr>
          <w:rFonts w:ascii="仿宋_GB2312" w:eastAsia="仿宋_GB2312"/>
          <w:sz w:val="24"/>
        </w:rPr>
        <w:t>62973292</w:t>
      </w:r>
    </w:p>
    <w:p w:rsidR="00C00895" w:rsidRDefault="00C00895" w:rsidP="009A0A5A">
      <w:pPr>
        <w:rPr>
          <w:rFonts w:ascii="仿宋_GB2312" w:eastAsia="仿宋_GB2312"/>
          <w:b/>
          <w:sz w:val="24"/>
        </w:rPr>
      </w:pPr>
    </w:p>
    <w:p w:rsidR="00C00895" w:rsidRPr="00732BEA" w:rsidRDefault="00C00895" w:rsidP="009A0A5A">
      <w:pPr>
        <w:ind w:firstLineChars="200" w:firstLine="316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体育硕士</w:t>
      </w:r>
      <w:r w:rsidRPr="00732BEA">
        <w:rPr>
          <w:rFonts w:ascii="仿宋_GB2312" w:eastAsia="仿宋_GB2312" w:hint="eastAsia"/>
          <w:b/>
          <w:sz w:val="28"/>
          <w:szCs w:val="28"/>
        </w:rPr>
        <w:t>专业</w:t>
      </w:r>
      <w:r>
        <w:rPr>
          <w:rFonts w:ascii="仿宋_GB2312" w:eastAsia="仿宋_GB2312" w:hint="eastAsia"/>
          <w:b/>
          <w:sz w:val="28"/>
          <w:szCs w:val="28"/>
        </w:rPr>
        <w:t>（运动康复方向）</w:t>
      </w:r>
      <w:r w:rsidRPr="00732BEA">
        <w:rPr>
          <w:rFonts w:ascii="仿宋_GB2312" w:eastAsia="仿宋_GB2312" w:hint="eastAsia"/>
          <w:b/>
          <w:sz w:val="28"/>
          <w:szCs w:val="28"/>
        </w:rPr>
        <w:t>复试考核办法</w:t>
      </w:r>
    </w:p>
    <w:p w:rsidR="00C00895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</w:t>
      </w:r>
      <w:r w:rsidRPr="00B003B3">
        <w:rPr>
          <w:rFonts w:ascii="仿宋_GB2312" w:eastAsia="仿宋_GB2312" w:hint="eastAsia"/>
          <w:sz w:val="24"/>
        </w:rPr>
        <w:t>专业</w:t>
      </w:r>
      <w:r>
        <w:rPr>
          <w:rFonts w:ascii="仿宋_GB2312" w:eastAsia="仿宋_GB2312" w:hint="eastAsia"/>
          <w:sz w:val="24"/>
        </w:rPr>
        <w:t>理论考核（笔试和面试问答相结合进行考察）</w:t>
      </w:r>
      <w:r w:rsidRPr="00B003B3">
        <w:rPr>
          <w:rFonts w:ascii="仿宋_GB2312" w:eastAsia="仿宋_GB2312" w:hint="eastAsia"/>
          <w:sz w:val="24"/>
        </w:rPr>
        <w:t>。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分值：笔试</w:t>
      </w:r>
      <w:r w:rsidRPr="008B4B2B">
        <w:rPr>
          <w:rFonts w:ascii="仿宋_GB2312" w:eastAsia="仿宋_GB2312"/>
          <w:b/>
          <w:sz w:val="24"/>
        </w:rPr>
        <w:t>100</w:t>
      </w:r>
      <w:r w:rsidRPr="008B4B2B">
        <w:rPr>
          <w:rFonts w:ascii="仿宋_GB2312" w:eastAsia="仿宋_GB2312" w:hint="eastAsia"/>
          <w:b/>
          <w:sz w:val="24"/>
        </w:rPr>
        <w:t>分</w:t>
      </w:r>
      <w:r w:rsidRPr="008B4B2B">
        <w:rPr>
          <w:rFonts w:ascii="仿宋_GB2312" w:eastAsia="仿宋_GB2312"/>
          <w:b/>
          <w:sz w:val="24"/>
        </w:rPr>
        <w:t>/</w:t>
      </w:r>
      <w:r w:rsidRPr="008B4B2B">
        <w:rPr>
          <w:rFonts w:ascii="仿宋_GB2312" w:eastAsia="仿宋_GB2312" w:hint="eastAsia"/>
          <w:b/>
          <w:sz w:val="24"/>
        </w:rPr>
        <w:t>面试</w:t>
      </w:r>
      <w:r w:rsidRPr="008B4B2B">
        <w:rPr>
          <w:rFonts w:ascii="仿宋_GB2312" w:eastAsia="仿宋_GB2312"/>
          <w:b/>
          <w:sz w:val="24"/>
        </w:rPr>
        <w:t>100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内容：</w:t>
      </w:r>
      <w:r w:rsidRPr="006926B9">
        <w:rPr>
          <w:rFonts w:ascii="仿宋_GB2312" w:eastAsia="仿宋_GB2312" w:hint="eastAsia"/>
          <w:b/>
          <w:sz w:val="24"/>
        </w:rPr>
        <w:t>以与专项相关的运动损伤预防及运动康复技术等相关知识为主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评分标准如下：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/>
          <w:b/>
          <w:sz w:val="24"/>
        </w:rPr>
        <w:t>1</w:t>
      </w:r>
      <w:r w:rsidRPr="008B4B2B">
        <w:rPr>
          <w:rFonts w:ascii="仿宋_GB2312" w:eastAsia="仿宋_GB2312" w:hint="eastAsia"/>
          <w:b/>
          <w:sz w:val="24"/>
        </w:rPr>
        <w:t>、笔试按试卷得分点给分；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/>
          <w:b/>
          <w:sz w:val="24"/>
        </w:rPr>
        <w:t>2</w:t>
      </w:r>
      <w:r w:rsidRPr="008B4B2B">
        <w:rPr>
          <w:rFonts w:ascii="仿宋_GB2312" w:eastAsia="仿宋_GB2312" w:hint="eastAsia"/>
          <w:b/>
          <w:sz w:val="24"/>
        </w:rPr>
        <w:t>、面试评分标准如下：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正确，深厚：</w:t>
      </w:r>
      <w:r w:rsidRPr="008B4B2B">
        <w:rPr>
          <w:rFonts w:ascii="仿宋_GB2312" w:eastAsia="仿宋_GB2312"/>
          <w:b/>
          <w:sz w:val="24"/>
        </w:rPr>
        <w:t>&gt; 86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正确，思考浅显：</w:t>
      </w:r>
      <w:r w:rsidRPr="008B4B2B">
        <w:rPr>
          <w:rFonts w:ascii="宋体" w:hAnsi="宋体" w:cs="宋体"/>
          <w:b/>
          <w:kern w:val="0"/>
          <w:sz w:val="24"/>
        </w:rPr>
        <w:t>76-86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基本正确：</w:t>
      </w:r>
      <w:r w:rsidRPr="008B4B2B">
        <w:rPr>
          <w:rFonts w:ascii="宋体" w:hAnsi="宋体" w:cs="宋体"/>
          <w:b/>
          <w:kern w:val="0"/>
          <w:sz w:val="24"/>
        </w:rPr>
        <w:t>60-75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错误：</w:t>
      </w:r>
      <w:r w:rsidRPr="008B4B2B">
        <w:rPr>
          <w:rFonts w:ascii="宋体" w:hAnsi="宋体" w:cs="宋体"/>
          <w:b/>
          <w:kern w:val="0"/>
          <w:sz w:val="24"/>
        </w:rPr>
        <w:t>&lt; 60</w:t>
      </w:r>
    </w:p>
    <w:p w:rsidR="00C00895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二、专业</w:t>
      </w:r>
      <w:r w:rsidRPr="00182A18">
        <w:rPr>
          <w:rFonts w:ascii="仿宋_GB2312" w:eastAsia="仿宋_GB2312" w:hint="eastAsia"/>
          <w:sz w:val="24"/>
        </w:rPr>
        <w:t>技能考核</w:t>
      </w:r>
      <w:r>
        <w:rPr>
          <w:rFonts w:ascii="仿宋_GB2312" w:eastAsia="仿宋_GB2312" w:hint="eastAsia"/>
          <w:sz w:val="24"/>
        </w:rPr>
        <w:t>。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分值：面试</w:t>
      </w:r>
      <w:r w:rsidRPr="008B4B2B">
        <w:rPr>
          <w:rFonts w:ascii="仿宋_GB2312" w:eastAsia="仿宋_GB2312"/>
          <w:b/>
          <w:sz w:val="24"/>
        </w:rPr>
        <w:t>200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内容：运动康复治疗技术等相关操作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评分标准如下：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正确描述、掌握操作：</w:t>
      </w:r>
      <w:r w:rsidRPr="008B4B2B">
        <w:rPr>
          <w:rFonts w:ascii="仿宋_GB2312" w:eastAsia="仿宋_GB2312"/>
          <w:b/>
          <w:sz w:val="24"/>
        </w:rPr>
        <w:t>&gt;175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正确描述，操作不熟练：</w:t>
      </w:r>
      <w:r w:rsidRPr="008B4B2B">
        <w:rPr>
          <w:rFonts w:ascii="仿宋_GB2312" w:eastAsia="仿宋_GB2312"/>
          <w:b/>
          <w:sz w:val="24"/>
        </w:rPr>
        <w:t>150-175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会描述不会操作</w:t>
      </w:r>
      <w:r w:rsidRPr="008B4B2B">
        <w:rPr>
          <w:rFonts w:ascii="仿宋_GB2312" w:eastAsia="仿宋_GB2312"/>
          <w:b/>
          <w:sz w:val="24"/>
        </w:rPr>
        <w:t>:120-149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操作错误</w:t>
      </w:r>
      <w:r w:rsidRPr="008B4B2B">
        <w:rPr>
          <w:rFonts w:ascii="仿宋_GB2312" w:eastAsia="仿宋_GB2312"/>
          <w:b/>
          <w:sz w:val="24"/>
        </w:rPr>
        <w:t>:&lt; 120</w:t>
      </w:r>
    </w:p>
    <w:p w:rsidR="00C00895" w:rsidRPr="006F6B5C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</w:t>
      </w:r>
      <w:r w:rsidRPr="006F6B5C">
        <w:rPr>
          <w:rFonts w:ascii="仿宋_GB2312" w:eastAsia="仿宋_GB2312" w:hint="eastAsia"/>
          <w:sz w:val="24"/>
        </w:rPr>
        <w:t>专业外语语言表达能力</w:t>
      </w:r>
      <w:r>
        <w:rPr>
          <w:rFonts w:ascii="仿宋_GB2312" w:eastAsia="仿宋_GB2312" w:hint="eastAsia"/>
          <w:sz w:val="24"/>
        </w:rPr>
        <w:t>考核</w:t>
      </w:r>
      <w:r w:rsidRPr="006F6B5C">
        <w:rPr>
          <w:rFonts w:ascii="仿宋_GB2312" w:eastAsia="仿宋_GB2312" w:hint="eastAsia"/>
          <w:sz w:val="24"/>
        </w:rPr>
        <w:t>。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分值：总分</w:t>
      </w:r>
      <w:r w:rsidRPr="008B4B2B">
        <w:rPr>
          <w:rFonts w:ascii="仿宋_GB2312" w:eastAsia="仿宋_GB2312"/>
          <w:b/>
          <w:sz w:val="24"/>
        </w:rPr>
        <w:t>20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内容：考察考生</w:t>
      </w:r>
      <w:r>
        <w:rPr>
          <w:rFonts w:ascii="仿宋_GB2312" w:eastAsia="仿宋_GB2312" w:hint="eastAsia"/>
          <w:b/>
          <w:sz w:val="24"/>
        </w:rPr>
        <w:t>外</w:t>
      </w:r>
      <w:bookmarkStart w:id="0" w:name="_GoBack"/>
      <w:bookmarkEnd w:id="0"/>
      <w:r w:rsidRPr="008B4B2B">
        <w:rPr>
          <w:rFonts w:ascii="仿宋_GB2312" w:eastAsia="仿宋_GB2312" w:hint="eastAsia"/>
          <w:b/>
          <w:sz w:val="24"/>
        </w:rPr>
        <w:t>语口语及文献阅读翻译能力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评分标准如下：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非常熟练：</w:t>
      </w:r>
      <w:r w:rsidRPr="008B4B2B">
        <w:rPr>
          <w:rFonts w:ascii="仿宋_GB2312" w:eastAsia="仿宋_GB2312"/>
          <w:b/>
          <w:sz w:val="24"/>
        </w:rPr>
        <w:t>18-20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熟练：</w:t>
      </w:r>
      <w:r w:rsidRPr="008B4B2B">
        <w:rPr>
          <w:rFonts w:ascii="仿宋_GB2312" w:eastAsia="仿宋_GB2312"/>
          <w:b/>
          <w:sz w:val="24"/>
        </w:rPr>
        <w:t>15-17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一般：</w:t>
      </w:r>
      <w:r w:rsidRPr="008B4B2B">
        <w:rPr>
          <w:rFonts w:ascii="仿宋_GB2312" w:eastAsia="仿宋_GB2312"/>
          <w:b/>
          <w:sz w:val="24"/>
        </w:rPr>
        <w:t>10-14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较差：</w:t>
      </w:r>
      <w:r w:rsidRPr="008B4B2B">
        <w:rPr>
          <w:rFonts w:ascii="仿宋_GB2312" w:eastAsia="仿宋_GB2312"/>
          <w:b/>
          <w:sz w:val="24"/>
        </w:rPr>
        <w:t>5-9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非常差：</w:t>
      </w:r>
      <w:r w:rsidRPr="008B4B2B">
        <w:rPr>
          <w:rFonts w:ascii="仿宋_GB2312" w:eastAsia="仿宋_GB2312"/>
          <w:b/>
          <w:sz w:val="24"/>
        </w:rPr>
        <w:t>0-4</w:t>
      </w:r>
      <w:r w:rsidRPr="008B4B2B">
        <w:rPr>
          <w:rFonts w:ascii="仿宋_GB2312" w:eastAsia="仿宋_GB2312" w:hint="eastAsia"/>
          <w:b/>
          <w:sz w:val="24"/>
        </w:rPr>
        <w:t>分</w:t>
      </w:r>
    </w:p>
    <w:p w:rsidR="00C00895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四、科研考核（</w:t>
      </w:r>
      <w:r w:rsidRPr="006F6B5C">
        <w:rPr>
          <w:rFonts w:ascii="仿宋_GB2312" w:eastAsia="仿宋_GB2312" w:hint="eastAsia"/>
          <w:sz w:val="24"/>
        </w:rPr>
        <w:t>不计入复试成绩</w:t>
      </w:r>
      <w:r>
        <w:rPr>
          <w:rFonts w:ascii="仿宋_GB2312" w:eastAsia="仿宋_GB2312" w:hint="eastAsia"/>
          <w:sz w:val="24"/>
        </w:rPr>
        <w:t>）。</w:t>
      </w:r>
    </w:p>
    <w:p w:rsidR="00C00895" w:rsidRPr="008B4B2B" w:rsidRDefault="00C00895" w:rsidP="009A0A5A">
      <w:pPr>
        <w:ind w:firstLineChars="200" w:firstLine="31680"/>
        <w:rPr>
          <w:rFonts w:ascii="仿宋_GB2312" w:eastAsia="仿宋_GB2312"/>
          <w:b/>
          <w:sz w:val="24"/>
        </w:rPr>
      </w:pPr>
      <w:r w:rsidRPr="008B4B2B">
        <w:rPr>
          <w:rFonts w:ascii="仿宋_GB2312" w:eastAsia="仿宋_GB2312" w:hint="eastAsia"/>
          <w:b/>
          <w:sz w:val="24"/>
        </w:rPr>
        <w:t>考察考生本科阶段参与科研情况，同等条件下可视情况作为优先录取的条件。</w:t>
      </w:r>
    </w:p>
    <w:p w:rsidR="00C00895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</w:t>
      </w:r>
      <w:r w:rsidRPr="00B003B3">
        <w:rPr>
          <w:rFonts w:ascii="仿宋_GB2312" w:eastAsia="仿宋_GB2312" w:hint="eastAsia"/>
          <w:sz w:val="24"/>
        </w:rPr>
        <w:t>教研室公布接待考生咨询电话。</w:t>
      </w:r>
    </w:p>
    <w:p w:rsidR="00C00895" w:rsidRPr="00770899" w:rsidRDefault="00C00895" w:rsidP="009A0A5A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010-</w:t>
      </w:r>
      <w:r w:rsidRPr="00770899">
        <w:rPr>
          <w:rFonts w:ascii="仿宋_GB2312" w:eastAsia="仿宋_GB2312"/>
          <w:sz w:val="24"/>
        </w:rPr>
        <w:t>62973292</w:t>
      </w:r>
    </w:p>
    <w:p w:rsidR="00C00895" w:rsidRDefault="00C00895" w:rsidP="006926B9">
      <w:pPr>
        <w:spacing w:line="300" w:lineRule="auto"/>
        <w:rPr>
          <w:rFonts w:ascii="楷体_GB2312" w:eastAsia="楷体_GB2312"/>
          <w:sz w:val="24"/>
        </w:rPr>
      </w:pPr>
    </w:p>
    <w:p w:rsidR="00C00895" w:rsidRDefault="00C00895" w:rsidP="006926B9">
      <w:pPr>
        <w:spacing w:line="300" w:lineRule="auto"/>
        <w:rPr>
          <w:rFonts w:ascii="楷体_GB2312" w:eastAsia="楷体_GB2312"/>
          <w:sz w:val="24"/>
        </w:rPr>
      </w:pPr>
    </w:p>
    <w:p w:rsidR="00C00895" w:rsidRDefault="00C00895" w:rsidP="006926B9">
      <w:pPr>
        <w:spacing w:line="360" w:lineRule="auto"/>
        <w:rPr>
          <w:rFonts w:ascii="仿宋_GB2312" w:eastAsia="仿宋_GB2312" w:hAnsi="宋体"/>
          <w:sz w:val="24"/>
        </w:rPr>
      </w:pPr>
    </w:p>
    <w:p w:rsidR="00C00895" w:rsidRPr="000404A0" w:rsidRDefault="00C00895"/>
    <w:sectPr w:rsidR="00C00895" w:rsidRPr="000404A0" w:rsidSect="009A0A5A">
      <w:pgSz w:w="11906" w:h="16838"/>
      <w:pgMar w:top="1247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4A0"/>
    <w:rsid w:val="000404A0"/>
    <w:rsid w:val="00182A18"/>
    <w:rsid w:val="00252369"/>
    <w:rsid w:val="002F4113"/>
    <w:rsid w:val="00340AEA"/>
    <w:rsid w:val="003E7BCE"/>
    <w:rsid w:val="005462B7"/>
    <w:rsid w:val="005B56E8"/>
    <w:rsid w:val="006926B9"/>
    <w:rsid w:val="006F6B5C"/>
    <w:rsid w:val="00732BEA"/>
    <w:rsid w:val="00770899"/>
    <w:rsid w:val="008B4B2B"/>
    <w:rsid w:val="00977A2A"/>
    <w:rsid w:val="009A0A5A"/>
    <w:rsid w:val="00B003B3"/>
    <w:rsid w:val="00C00895"/>
    <w:rsid w:val="00D147A0"/>
    <w:rsid w:val="00F2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A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04A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208</Words>
  <Characters>1187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张恩铭</dc:creator>
  <cp:keywords/>
  <dc:description/>
  <cp:lastModifiedBy>微软用户</cp:lastModifiedBy>
  <cp:revision>5</cp:revision>
  <dcterms:created xsi:type="dcterms:W3CDTF">2017-03-08T03:39:00Z</dcterms:created>
  <dcterms:modified xsi:type="dcterms:W3CDTF">2017-03-23T05:38:00Z</dcterms:modified>
</cp:coreProperties>
</file>