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44"/>
          <w:szCs w:val="44"/>
        </w:rPr>
        <w:t>机械交通学院</w:t>
      </w:r>
      <w:r>
        <w:rPr>
          <w:rFonts w:hint="eastAsia" w:ascii="宋体" w:hAnsi="宋体" w:eastAsia="宋体" w:cs="宋体"/>
          <w:sz w:val="44"/>
          <w:szCs w:val="44"/>
        </w:rPr>
        <w:t xml:space="preserve">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44"/>
          <w:szCs w:val="44"/>
          <w:lang w:val="en-US"/>
        </w:rPr>
        <w:t>2017</w:t>
      </w:r>
      <w:r>
        <w:rPr>
          <w:rFonts w:hint="eastAsia" w:ascii="宋体" w:hAnsi="宋体" w:eastAsia="宋体" w:cs="宋体"/>
          <w:b/>
          <w:sz w:val="44"/>
          <w:szCs w:val="44"/>
        </w:rPr>
        <w:t>年统招研究生复试工作细则</w:t>
      </w:r>
      <w:r>
        <w:t xml:space="preserve"> </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一、</w:t>
      </w:r>
      <w:r>
        <w:rPr>
          <w:b/>
          <w:lang w:val="en-US"/>
        </w:rPr>
        <w:t xml:space="preserve">     </w:t>
      </w:r>
      <w:r>
        <w:rPr>
          <w:rFonts w:ascii="黑体" w:hAnsi="宋体" w:eastAsia="黑体" w:cs="黑体"/>
          <w:b/>
          <w:sz w:val="36"/>
          <w:szCs w:val="36"/>
        </w:rPr>
        <w:t>学院复试工作领导小组</w:t>
      </w:r>
    </w:p>
    <w:p>
      <w:pPr>
        <w:pStyle w:val="2"/>
        <w:keepNext w:val="0"/>
        <w:keepLines w:val="0"/>
        <w:widowControl/>
        <w:suppressLineNumbers w:val="0"/>
        <w:spacing w:before="0" w:beforeAutospacing="0" w:after="0" w:afterAutospacing="0" w:line="560" w:lineRule="exact"/>
        <w:ind w:left="0" w:right="0" w:firstLine="640" w:firstLineChars="200"/>
      </w:pPr>
      <w:r>
        <w:rPr>
          <w:rFonts w:ascii="Calibri" w:hAnsi="Calibri" w:eastAsia="仿宋_GB2312" w:cs="Calibri"/>
          <w:sz w:val="36"/>
          <w:szCs w:val="36"/>
        </w:rPr>
        <w:t>组</w:t>
      </w:r>
      <w:r>
        <w:rPr>
          <w:rFonts w:hint="default" w:ascii="Calibri" w:hAnsi="Calibri" w:eastAsia="仿宋_GB2312" w:cs="Calibri"/>
          <w:sz w:val="36"/>
          <w:szCs w:val="36"/>
          <w:lang w:val="en-US"/>
        </w:rPr>
        <w:tab/>
      </w:r>
      <w:r>
        <w:rPr>
          <w:rFonts w:hint="default" w:ascii="Calibri" w:hAnsi="Calibri" w:eastAsia="仿宋_GB2312" w:cs="Calibri"/>
          <w:sz w:val="36"/>
          <w:szCs w:val="36"/>
        </w:rPr>
        <w:t>长：韩长杰</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副组长：艾力·斯木吐拉</w:t>
      </w:r>
      <w:r>
        <w:rPr>
          <w:rFonts w:hint="default" w:ascii="Calibri" w:hAnsi="Calibri" w:eastAsia="仿宋_GB2312" w:cs="Calibri"/>
          <w:sz w:val="36"/>
          <w:szCs w:val="36"/>
          <w:lang w:val="en-US"/>
        </w:rPr>
        <w:tab/>
        <w:t/>
      </w:r>
      <w:r>
        <w:rPr>
          <w:rFonts w:hint="default" w:ascii="Calibri" w:hAnsi="Calibri" w:eastAsia="仿宋_GB2312" w:cs="Calibri"/>
          <w:sz w:val="36"/>
          <w:szCs w:val="36"/>
          <w:lang w:val="en-US"/>
        </w:rPr>
        <w:tab/>
      </w:r>
      <w:r>
        <w:rPr>
          <w:rFonts w:hint="default" w:ascii="Calibri" w:hAnsi="Calibri" w:eastAsia="仿宋_GB2312" w:cs="Calibri"/>
          <w:sz w:val="36"/>
          <w:szCs w:val="36"/>
        </w:rPr>
        <w:t>张学军</w:t>
      </w:r>
      <w:r>
        <w:rPr>
          <w:rFonts w:hint="default" w:ascii="Calibri" w:hAnsi="Calibri" w:eastAsia="仿宋_GB2312" w:cs="Calibri"/>
          <w:sz w:val="36"/>
          <w:szCs w:val="36"/>
          <w:lang w:val="en-US"/>
        </w:rPr>
        <w:t xml:space="preserve">   </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成</w:t>
      </w:r>
      <w:r>
        <w:rPr>
          <w:rFonts w:hint="default" w:ascii="Calibri" w:hAnsi="Calibri" w:eastAsia="仿宋_GB2312" w:cs="Calibri"/>
          <w:sz w:val="36"/>
          <w:szCs w:val="36"/>
          <w:lang w:val="en-US"/>
        </w:rPr>
        <w:tab/>
      </w:r>
      <w:r>
        <w:rPr>
          <w:rFonts w:hint="default" w:ascii="Calibri" w:hAnsi="Calibri" w:eastAsia="仿宋_GB2312" w:cs="Calibri"/>
          <w:sz w:val="36"/>
          <w:szCs w:val="36"/>
        </w:rPr>
        <w:t>员：朱兴琳  郭辉  葛炬</w:t>
      </w:r>
      <w:r>
        <w:rPr>
          <w:rFonts w:hint="default" w:ascii="Calibri" w:hAnsi="Calibri" w:eastAsia="仿宋_GB2312" w:cs="Calibri"/>
          <w:sz w:val="36"/>
          <w:szCs w:val="36"/>
          <w:lang w:val="en-US"/>
        </w:rPr>
        <w:tab/>
      </w:r>
      <w:r>
        <w:rPr>
          <w:rFonts w:hint="default" w:ascii="Calibri" w:hAnsi="Calibri" w:eastAsia="仿宋_GB2312" w:cs="Calibri"/>
          <w:sz w:val="36"/>
          <w:szCs w:val="36"/>
        </w:rPr>
        <w:t xml:space="preserve">李春兰 </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秘</w:t>
      </w:r>
      <w:r>
        <w:rPr>
          <w:rFonts w:hint="default" w:ascii="Calibri" w:hAnsi="Calibri" w:eastAsia="仿宋_GB2312" w:cs="Calibri"/>
          <w:sz w:val="36"/>
          <w:szCs w:val="36"/>
          <w:lang w:val="en-US"/>
        </w:rPr>
        <w:tab/>
      </w:r>
      <w:r>
        <w:rPr>
          <w:rFonts w:hint="default" w:ascii="Calibri" w:hAnsi="Calibri" w:eastAsia="仿宋_GB2312" w:cs="Calibri"/>
          <w:sz w:val="36"/>
          <w:szCs w:val="36"/>
        </w:rPr>
        <w:t>书：张绢</w:t>
      </w:r>
    </w:p>
    <w:p>
      <w:pPr>
        <w:pStyle w:val="2"/>
        <w:keepNext w:val="0"/>
        <w:keepLines w:val="0"/>
        <w:widowControl/>
        <w:numPr>
          <w:numId w:val="0"/>
        </w:numPr>
        <w:suppressLineNumbers w:val="0"/>
        <w:spacing w:before="0" w:beforeAutospacing="0" w:after="0" w:afterAutospacing="0" w:line="560" w:lineRule="exact"/>
        <w:ind w:left="567" w:right="0" w:hanging="567"/>
      </w:pPr>
      <w:r>
        <w:rPr>
          <w:b/>
          <w:sz w:val="36"/>
          <w:szCs w:val="36"/>
          <w:lang w:val="en-US"/>
        </w:rPr>
        <w:t>二、</w:t>
      </w:r>
      <w:r>
        <w:rPr>
          <w:b/>
          <w:lang w:val="en-US"/>
        </w:rPr>
        <w:t xml:space="preserve">     </w:t>
      </w:r>
      <w:r>
        <w:rPr>
          <w:rFonts w:hint="eastAsia" w:ascii="黑体" w:hAnsi="宋体" w:eastAsia="黑体" w:cs="黑体"/>
          <w:b/>
          <w:sz w:val="36"/>
          <w:szCs w:val="36"/>
        </w:rPr>
        <w:t>学院复试专家小组</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学院复试专家组共分为两个小组开展复试工作，包括机电组和交通组。</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机电组组长：张学军</w:t>
      </w:r>
    </w:p>
    <w:p>
      <w:pPr>
        <w:pStyle w:val="2"/>
        <w:keepNext w:val="0"/>
        <w:keepLines w:val="0"/>
        <w:widowControl/>
        <w:suppressLineNumbers w:val="0"/>
        <w:spacing w:before="0" w:beforeAutospacing="0" w:after="0" w:afterAutospacing="0" w:line="560" w:lineRule="exact"/>
        <w:ind w:left="2558" w:leftChars="304" w:right="0" w:hanging="1920" w:hangingChars="600"/>
      </w:pPr>
      <w:r>
        <w:rPr>
          <w:rFonts w:hint="default" w:ascii="Calibri" w:hAnsi="Calibri" w:eastAsia="仿宋_GB2312" w:cs="Calibri"/>
          <w:sz w:val="36"/>
          <w:szCs w:val="36"/>
        </w:rPr>
        <w:t>机电组成员：史建新 杨宛章 肉孜</w:t>
      </w:r>
      <w:r>
        <w:rPr>
          <w:rFonts w:hint="eastAsia" w:ascii="宋体" w:hAnsi="宋体" w:eastAsia="宋体" w:cs="宋体"/>
          <w:sz w:val="36"/>
          <w:szCs w:val="36"/>
        </w:rPr>
        <w:t>•</w:t>
      </w:r>
      <w:r>
        <w:rPr>
          <w:rFonts w:hint="default" w:ascii="仿宋_GB2312" w:hAnsi="仿宋_GB2312" w:eastAsia="仿宋_GB2312" w:cs="仿宋_GB2312"/>
          <w:sz w:val="36"/>
          <w:szCs w:val="36"/>
        </w:rPr>
        <w:t>阿木提</w:t>
      </w:r>
      <w:r>
        <w:rPr>
          <w:rFonts w:hint="default" w:ascii="仿宋_GB2312" w:hAnsi="仿宋_GB2312" w:eastAsia="仿宋_GB2312" w:cs="仿宋_GB2312"/>
          <w:sz w:val="36"/>
          <w:szCs w:val="36"/>
          <w:lang w:val="en-US"/>
        </w:rPr>
        <w:t xml:space="preserve">  </w:t>
      </w:r>
      <w:r>
        <w:rPr>
          <w:rFonts w:hint="default" w:ascii="仿宋_GB2312" w:hAnsi="Calibri" w:eastAsia="仿宋_GB2312" w:cs="仿宋_GB2312"/>
          <w:sz w:val="36"/>
          <w:szCs w:val="36"/>
        </w:rPr>
        <w:t>李春兰张佳喜 谢建华 韩长杰 郭辉</w:t>
      </w:r>
      <w:r>
        <w:rPr>
          <w:rFonts w:hint="default" w:ascii="仿宋_GB2312" w:hAnsi="Calibri" w:eastAsia="仿宋_GB2312" w:cs="仿宋_GB2312"/>
          <w:sz w:val="36"/>
          <w:szCs w:val="36"/>
          <w:lang w:val="en-US"/>
        </w:rPr>
        <w:t xml:space="preserve">  </w:t>
      </w:r>
      <w:r>
        <w:rPr>
          <w:rFonts w:hint="default" w:ascii="仿宋_GB2312" w:hAnsi="Calibri" w:eastAsia="仿宋_GB2312" w:cs="仿宋_GB2312"/>
          <w:sz w:val="36"/>
          <w:szCs w:val="36"/>
        </w:rPr>
        <w:t>岳勇</w:t>
      </w:r>
    </w:p>
    <w:p>
      <w:pPr>
        <w:pStyle w:val="2"/>
        <w:keepNext w:val="0"/>
        <w:keepLines w:val="0"/>
        <w:widowControl/>
        <w:suppressLineNumbers w:val="0"/>
        <w:spacing w:before="0" w:beforeAutospacing="0" w:after="0" w:afterAutospacing="0" w:line="560" w:lineRule="exact"/>
        <w:ind w:left="2558" w:leftChars="304" w:right="0" w:hanging="1920" w:hangingChars="600"/>
      </w:pPr>
      <w:r>
        <w:rPr>
          <w:rFonts w:hint="default" w:ascii="Calibri" w:hAnsi="Calibri" w:eastAsia="仿宋_GB2312" w:cs="Calibri"/>
          <w:sz w:val="36"/>
          <w:szCs w:val="36"/>
        </w:rPr>
        <w:t>机电组秘书：张绢</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交通组组长：艾力</w:t>
      </w:r>
      <w:r>
        <w:rPr>
          <w:rFonts w:hint="eastAsia" w:ascii="宋体" w:hAnsi="宋体" w:eastAsia="宋体" w:cs="宋体"/>
          <w:sz w:val="36"/>
          <w:szCs w:val="36"/>
        </w:rPr>
        <w:t>•</w:t>
      </w:r>
      <w:r>
        <w:rPr>
          <w:rFonts w:hint="default" w:ascii="仿宋_GB2312" w:hAnsi="仿宋_GB2312" w:eastAsia="仿宋_GB2312" w:cs="仿宋_GB2312"/>
          <w:sz w:val="36"/>
          <w:szCs w:val="36"/>
        </w:rPr>
        <w:t>斯木吐拉</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交通组成员：葛炬</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巴寅亮</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朱兴琳</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李莉</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苏刚</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交通组秘书：袁盼盼</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三、</w:t>
      </w:r>
      <w:r>
        <w:rPr>
          <w:b/>
          <w:lang w:val="en-US"/>
        </w:rPr>
        <w:t xml:space="preserve">     </w:t>
      </w:r>
      <w:r>
        <w:rPr>
          <w:rFonts w:hint="eastAsia" w:ascii="黑体" w:hAnsi="宋体" w:eastAsia="黑体" w:cs="黑体"/>
          <w:b/>
          <w:sz w:val="36"/>
          <w:szCs w:val="36"/>
        </w:rPr>
        <w:t>复试分数线</w:t>
      </w:r>
    </w:p>
    <w:p>
      <w:pPr>
        <w:pStyle w:val="2"/>
        <w:keepNext w:val="0"/>
        <w:keepLines w:val="0"/>
        <w:widowControl/>
        <w:suppressLineNumbers w:val="0"/>
        <w:spacing w:before="0" w:beforeAutospacing="0" w:after="0" w:afterAutospacing="0" w:line="560" w:lineRule="exact"/>
        <w:ind w:left="420" w:right="0" w:firstLine="0"/>
      </w:pPr>
      <w:r>
        <w:rPr>
          <w:rFonts w:hint="default" w:ascii="Calibri" w:hAnsi="Calibri" w:eastAsia="仿宋_GB2312" w:cs="Calibri"/>
          <w:sz w:val="36"/>
          <w:szCs w:val="36"/>
        </w:rPr>
        <w:t>遵照国家划定的</w:t>
      </w:r>
      <w:r>
        <w:rPr>
          <w:rFonts w:hint="default" w:ascii="Calibri" w:hAnsi="Calibri" w:eastAsia="仿宋_GB2312" w:cs="Calibri"/>
          <w:sz w:val="36"/>
          <w:szCs w:val="36"/>
          <w:lang w:val="en-US"/>
        </w:rPr>
        <w:t>B</w:t>
      </w:r>
      <w:r>
        <w:rPr>
          <w:rFonts w:hint="default" w:ascii="Calibri" w:hAnsi="Calibri" w:eastAsia="仿宋_GB2312" w:cs="Calibri"/>
          <w:sz w:val="36"/>
          <w:szCs w:val="36"/>
        </w:rPr>
        <w:t>区分数线。</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四、</w:t>
      </w:r>
      <w:r>
        <w:rPr>
          <w:b/>
          <w:lang w:val="en-US"/>
        </w:rPr>
        <w:t xml:space="preserve">     </w:t>
      </w:r>
      <w:r>
        <w:rPr>
          <w:rFonts w:hint="eastAsia" w:ascii="黑体" w:hAnsi="宋体" w:eastAsia="黑体" w:cs="黑体"/>
          <w:b/>
          <w:sz w:val="36"/>
          <w:szCs w:val="36"/>
        </w:rPr>
        <w:t>复试时间和地点</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第一志愿上线考生和第一批次调剂考生复试定于</w:t>
      </w:r>
      <w:r>
        <w:rPr>
          <w:rFonts w:hint="default" w:ascii="Calibri" w:hAnsi="Calibri" w:eastAsia="仿宋_GB2312" w:cs="Calibri"/>
          <w:sz w:val="36"/>
          <w:szCs w:val="36"/>
          <w:lang w:val="en-US"/>
        </w:rPr>
        <w:t>2017</w:t>
      </w:r>
      <w:r>
        <w:rPr>
          <w:rFonts w:hint="default" w:ascii="Calibri" w:hAnsi="Calibri" w:eastAsia="仿宋_GB2312" w:cs="Calibri"/>
          <w:sz w:val="36"/>
          <w:szCs w:val="36"/>
        </w:rPr>
        <w:t>年</w:t>
      </w:r>
      <w:r>
        <w:rPr>
          <w:rFonts w:hint="default" w:ascii="Calibri" w:hAnsi="Calibri" w:eastAsia="仿宋_GB2312" w:cs="Calibri"/>
          <w:sz w:val="36"/>
          <w:szCs w:val="36"/>
          <w:lang w:val="en-US"/>
        </w:rPr>
        <w:t>3</w:t>
      </w:r>
      <w:r>
        <w:rPr>
          <w:rFonts w:hint="default" w:ascii="Calibri" w:hAnsi="Calibri" w:eastAsia="仿宋_GB2312" w:cs="Calibri"/>
          <w:sz w:val="36"/>
          <w:szCs w:val="36"/>
        </w:rPr>
        <w:t>月</w:t>
      </w:r>
      <w:r>
        <w:rPr>
          <w:rFonts w:hint="default" w:ascii="Calibri" w:hAnsi="Calibri" w:eastAsia="仿宋_GB2312" w:cs="Calibri"/>
          <w:sz w:val="36"/>
          <w:szCs w:val="36"/>
          <w:lang w:val="en-US"/>
        </w:rPr>
        <w:t>21-22</w:t>
      </w:r>
      <w:r>
        <w:rPr>
          <w:rFonts w:hint="default" w:ascii="Calibri" w:hAnsi="Calibri" w:eastAsia="仿宋_GB2312" w:cs="Calibri"/>
          <w:sz w:val="36"/>
          <w:szCs w:val="36"/>
        </w:rPr>
        <w:t>日进行。</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复试面试：</w:t>
      </w:r>
      <w:r>
        <w:rPr>
          <w:rFonts w:hint="default" w:ascii="Calibri" w:hAnsi="Calibri" w:eastAsia="仿宋_GB2312" w:cs="Calibri"/>
          <w:sz w:val="36"/>
          <w:szCs w:val="36"/>
          <w:lang w:val="en-US"/>
        </w:rPr>
        <w:t>2017</w:t>
      </w:r>
      <w:r>
        <w:rPr>
          <w:rFonts w:hint="default" w:ascii="Calibri" w:hAnsi="Calibri" w:eastAsia="仿宋_GB2312" w:cs="Calibri"/>
          <w:sz w:val="36"/>
          <w:szCs w:val="36"/>
        </w:rPr>
        <w:t>年</w:t>
      </w:r>
      <w:r>
        <w:rPr>
          <w:rFonts w:hint="default" w:ascii="Calibri" w:hAnsi="Calibri" w:eastAsia="仿宋_GB2312" w:cs="Calibri"/>
          <w:sz w:val="36"/>
          <w:szCs w:val="36"/>
          <w:lang w:val="en-US"/>
        </w:rPr>
        <w:t>3</w:t>
      </w:r>
      <w:r>
        <w:rPr>
          <w:rFonts w:hint="default" w:ascii="Calibri" w:hAnsi="Calibri" w:eastAsia="仿宋_GB2312" w:cs="Calibri"/>
          <w:sz w:val="36"/>
          <w:szCs w:val="36"/>
        </w:rPr>
        <w:t>月</w:t>
      </w:r>
      <w:r>
        <w:rPr>
          <w:rFonts w:hint="default" w:ascii="Calibri" w:hAnsi="Calibri" w:eastAsia="仿宋_GB2312" w:cs="Calibri"/>
          <w:sz w:val="36"/>
          <w:szCs w:val="36"/>
          <w:lang w:val="en-US"/>
        </w:rPr>
        <w:t>21</w:t>
      </w:r>
      <w:r>
        <w:rPr>
          <w:rFonts w:hint="default" w:ascii="Calibri" w:hAnsi="Calibri" w:eastAsia="仿宋_GB2312" w:cs="Calibri"/>
          <w:sz w:val="36"/>
          <w:szCs w:val="36"/>
        </w:rPr>
        <w:t>日北京时间</w:t>
      </w:r>
      <w:r>
        <w:rPr>
          <w:rFonts w:hint="default" w:ascii="Calibri" w:hAnsi="Calibri" w:eastAsia="仿宋_GB2312" w:cs="Calibri"/>
          <w:sz w:val="36"/>
          <w:szCs w:val="36"/>
          <w:lang w:val="en-US"/>
        </w:rPr>
        <w:t>10</w:t>
      </w:r>
      <w:r>
        <w:rPr>
          <w:rFonts w:hint="default" w:ascii="Calibri" w:hAnsi="Calibri" w:eastAsia="仿宋_GB2312" w:cs="Calibri"/>
          <w:sz w:val="36"/>
          <w:szCs w:val="36"/>
        </w:rPr>
        <w:t>：</w:t>
      </w:r>
      <w:r>
        <w:rPr>
          <w:rFonts w:hint="default" w:ascii="Calibri" w:hAnsi="Calibri" w:eastAsia="仿宋_GB2312" w:cs="Calibri"/>
          <w:sz w:val="36"/>
          <w:szCs w:val="36"/>
          <w:lang w:val="en-US"/>
        </w:rPr>
        <w:t>00</w:t>
      </w:r>
      <w:r>
        <w:rPr>
          <w:rFonts w:hint="default" w:ascii="Calibri" w:hAnsi="Calibri" w:eastAsia="仿宋_GB2312" w:cs="Calibri"/>
          <w:sz w:val="36"/>
          <w:szCs w:val="36"/>
        </w:rPr>
        <w:t>开始，机电组面试在机械交通学院会议室，交通组面试在机械交通学院交通工程系办公室。</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复试笔试：</w:t>
      </w:r>
      <w:r>
        <w:rPr>
          <w:rFonts w:hint="default" w:ascii="Calibri" w:hAnsi="Calibri" w:eastAsia="仿宋_GB2312" w:cs="Calibri"/>
          <w:sz w:val="36"/>
          <w:szCs w:val="36"/>
          <w:lang w:val="en-US"/>
        </w:rPr>
        <w:t>2017</w:t>
      </w:r>
      <w:r>
        <w:rPr>
          <w:rFonts w:hint="default" w:ascii="Calibri" w:hAnsi="Calibri" w:eastAsia="仿宋_GB2312" w:cs="Calibri"/>
          <w:sz w:val="36"/>
          <w:szCs w:val="36"/>
        </w:rPr>
        <w:t>年</w:t>
      </w:r>
      <w:r>
        <w:rPr>
          <w:rFonts w:hint="default" w:ascii="Calibri" w:hAnsi="Calibri" w:eastAsia="仿宋_GB2312" w:cs="Calibri"/>
          <w:sz w:val="36"/>
          <w:szCs w:val="36"/>
          <w:lang w:val="en-US"/>
        </w:rPr>
        <w:t>3</w:t>
      </w:r>
      <w:r>
        <w:rPr>
          <w:rFonts w:hint="default" w:ascii="Calibri" w:hAnsi="Calibri" w:eastAsia="仿宋_GB2312" w:cs="Calibri"/>
          <w:sz w:val="36"/>
          <w:szCs w:val="36"/>
        </w:rPr>
        <w:t>月</w:t>
      </w:r>
      <w:r>
        <w:rPr>
          <w:rFonts w:hint="default" w:ascii="Calibri" w:hAnsi="Calibri" w:eastAsia="仿宋_GB2312" w:cs="Calibri"/>
          <w:sz w:val="36"/>
          <w:szCs w:val="36"/>
          <w:lang w:val="en-US"/>
        </w:rPr>
        <w:t>21</w:t>
      </w:r>
      <w:r>
        <w:rPr>
          <w:rFonts w:hint="default" w:ascii="Calibri" w:hAnsi="Calibri" w:eastAsia="仿宋_GB2312" w:cs="Calibri"/>
          <w:sz w:val="36"/>
          <w:szCs w:val="36"/>
        </w:rPr>
        <w:t>日北京时间</w:t>
      </w:r>
      <w:r>
        <w:rPr>
          <w:rFonts w:hint="default" w:ascii="Calibri" w:hAnsi="Calibri" w:eastAsia="仿宋_GB2312" w:cs="Calibri"/>
          <w:sz w:val="36"/>
          <w:szCs w:val="36"/>
          <w:lang w:val="en-US"/>
        </w:rPr>
        <w:t>17</w:t>
      </w:r>
      <w:r>
        <w:rPr>
          <w:rFonts w:hint="default" w:ascii="Calibri" w:hAnsi="Calibri" w:eastAsia="仿宋_GB2312" w:cs="Calibri"/>
          <w:sz w:val="36"/>
          <w:szCs w:val="36"/>
        </w:rPr>
        <w:t>：</w:t>
      </w:r>
      <w:r>
        <w:rPr>
          <w:rFonts w:hint="default" w:ascii="Calibri" w:hAnsi="Calibri" w:eastAsia="仿宋_GB2312" w:cs="Calibri"/>
          <w:sz w:val="36"/>
          <w:szCs w:val="36"/>
          <w:lang w:val="en-US"/>
        </w:rPr>
        <w:t>30-19</w:t>
      </w:r>
      <w:r>
        <w:rPr>
          <w:rFonts w:hint="default" w:ascii="Calibri" w:hAnsi="Calibri" w:eastAsia="仿宋_GB2312" w:cs="Calibri"/>
          <w:sz w:val="36"/>
          <w:szCs w:val="36"/>
        </w:rPr>
        <w:t>：</w:t>
      </w:r>
      <w:r>
        <w:rPr>
          <w:rFonts w:hint="default" w:ascii="Calibri" w:hAnsi="Calibri" w:eastAsia="仿宋_GB2312" w:cs="Calibri"/>
          <w:sz w:val="36"/>
          <w:szCs w:val="36"/>
          <w:lang w:val="en-US"/>
        </w:rPr>
        <w:t>30</w:t>
      </w:r>
      <w:r>
        <w:rPr>
          <w:rFonts w:hint="default" w:ascii="Calibri" w:hAnsi="Calibri" w:eastAsia="仿宋_GB2312" w:cs="Calibri"/>
          <w:sz w:val="36"/>
          <w:szCs w:val="36"/>
        </w:rPr>
        <w:t>在机械交通学院</w:t>
      </w:r>
      <w:r>
        <w:rPr>
          <w:rFonts w:hint="default" w:ascii="Calibri" w:hAnsi="Calibri" w:eastAsia="仿宋_GB2312" w:cs="Calibri"/>
          <w:sz w:val="36"/>
          <w:szCs w:val="36"/>
          <w:lang w:val="en-US"/>
        </w:rPr>
        <w:t>5211</w:t>
      </w:r>
      <w:r>
        <w:rPr>
          <w:rFonts w:hint="default" w:ascii="Calibri" w:hAnsi="Calibri" w:eastAsia="仿宋_GB2312" w:cs="Calibri"/>
          <w:sz w:val="36"/>
          <w:szCs w:val="36"/>
        </w:rPr>
        <w:t>教室笔试（开卷）。</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空腹体检：</w:t>
      </w:r>
      <w:r>
        <w:rPr>
          <w:rFonts w:hint="default" w:ascii="Calibri" w:hAnsi="Calibri" w:eastAsia="仿宋_GB2312" w:cs="Calibri"/>
          <w:sz w:val="36"/>
          <w:szCs w:val="36"/>
          <w:lang w:val="en-US"/>
        </w:rPr>
        <w:t>2017</w:t>
      </w:r>
      <w:r>
        <w:rPr>
          <w:rFonts w:hint="default" w:ascii="Calibri" w:hAnsi="Calibri" w:eastAsia="仿宋_GB2312" w:cs="Calibri"/>
          <w:sz w:val="36"/>
          <w:szCs w:val="36"/>
        </w:rPr>
        <w:t>年</w:t>
      </w:r>
      <w:r>
        <w:rPr>
          <w:rFonts w:hint="default" w:ascii="Calibri" w:hAnsi="Calibri" w:eastAsia="仿宋_GB2312" w:cs="Calibri"/>
          <w:sz w:val="36"/>
          <w:szCs w:val="36"/>
          <w:lang w:val="en-US"/>
        </w:rPr>
        <w:t>3</w:t>
      </w:r>
      <w:r>
        <w:rPr>
          <w:rFonts w:hint="default" w:ascii="Calibri" w:hAnsi="Calibri" w:eastAsia="仿宋_GB2312" w:cs="Calibri"/>
          <w:sz w:val="36"/>
          <w:szCs w:val="36"/>
        </w:rPr>
        <w:t>月</w:t>
      </w:r>
      <w:r>
        <w:rPr>
          <w:rFonts w:hint="default" w:ascii="Calibri" w:hAnsi="Calibri" w:eastAsia="仿宋_GB2312" w:cs="Calibri"/>
          <w:sz w:val="36"/>
          <w:szCs w:val="36"/>
          <w:lang w:val="en-US"/>
        </w:rPr>
        <w:t>22</w:t>
      </w:r>
      <w:r>
        <w:rPr>
          <w:rFonts w:hint="default" w:ascii="Calibri" w:hAnsi="Calibri" w:eastAsia="仿宋_GB2312" w:cs="Calibri"/>
          <w:sz w:val="36"/>
          <w:szCs w:val="36"/>
        </w:rPr>
        <w:t>日北京时间</w:t>
      </w:r>
      <w:r>
        <w:rPr>
          <w:rFonts w:hint="default" w:ascii="Calibri" w:hAnsi="Calibri" w:eastAsia="仿宋_GB2312" w:cs="Calibri"/>
          <w:sz w:val="36"/>
          <w:szCs w:val="36"/>
          <w:lang w:val="en-US"/>
        </w:rPr>
        <w:t>9</w:t>
      </w:r>
      <w:r>
        <w:rPr>
          <w:rFonts w:hint="default" w:ascii="Calibri" w:hAnsi="Calibri" w:eastAsia="仿宋_GB2312" w:cs="Calibri"/>
          <w:sz w:val="36"/>
          <w:szCs w:val="36"/>
        </w:rPr>
        <w:t>：</w:t>
      </w:r>
      <w:r>
        <w:rPr>
          <w:rFonts w:hint="default" w:ascii="Calibri" w:hAnsi="Calibri" w:eastAsia="仿宋_GB2312" w:cs="Calibri"/>
          <w:sz w:val="36"/>
          <w:szCs w:val="36"/>
          <w:lang w:val="en-US"/>
        </w:rPr>
        <w:t>30</w:t>
      </w:r>
      <w:r>
        <w:rPr>
          <w:rFonts w:hint="default" w:ascii="Calibri" w:hAnsi="Calibri" w:eastAsia="仿宋_GB2312" w:cs="Calibri"/>
          <w:sz w:val="36"/>
          <w:szCs w:val="36"/>
        </w:rPr>
        <w:t>在新疆农业大学校医院进行。</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加试考试：</w:t>
      </w:r>
      <w:r>
        <w:rPr>
          <w:rFonts w:hint="default" w:ascii="Calibri" w:hAnsi="Calibri" w:eastAsia="仿宋_GB2312" w:cs="Calibri"/>
          <w:sz w:val="36"/>
          <w:szCs w:val="36"/>
          <w:lang w:val="en-US"/>
        </w:rPr>
        <w:t>2017</w:t>
      </w:r>
      <w:r>
        <w:rPr>
          <w:rFonts w:hint="default" w:ascii="Calibri" w:hAnsi="Calibri" w:eastAsia="仿宋_GB2312" w:cs="Calibri"/>
          <w:sz w:val="36"/>
          <w:szCs w:val="36"/>
        </w:rPr>
        <w:t>年</w:t>
      </w:r>
      <w:r>
        <w:rPr>
          <w:rFonts w:hint="default" w:ascii="Calibri" w:hAnsi="Calibri" w:eastAsia="仿宋_GB2312" w:cs="Calibri"/>
          <w:sz w:val="36"/>
          <w:szCs w:val="36"/>
          <w:lang w:val="en-US"/>
        </w:rPr>
        <w:t>3</w:t>
      </w:r>
      <w:r>
        <w:rPr>
          <w:rFonts w:hint="default" w:ascii="Calibri" w:hAnsi="Calibri" w:eastAsia="仿宋_GB2312" w:cs="Calibri"/>
          <w:sz w:val="36"/>
          <w:szCs w:val="36"/>
        </w:rPr>
        <w:t>月</w:t>
      </w:r>
      <w:r>
        <w:rPr>
          <w:rFonts w:hint="default" w:ascii="Calibri" w:hAnsi="Calibri" w:eastAsia="仿宋_GB2312" w:cs="Calibri"/>
          <w:sz w:val="36"/>
          <w:szCs w:val="36"/>
          <w:lang w:val="en-US"/>
        </w:rPr>
        <w:t>22</w:t>
      </w:r>
      <w:r>
        <w:rPr>
          <w:rFonts w:hint="default" w:ascii="Calibri" w:hAnsi="Calibri" w:eastAsia="仿宋_GB2312" w:cs="Calibri"/>
          <w:sz w:val="36"/>
          <w:szCs w:val="36"/>
        </w:rPr>
        <w:t>日北京时间</w:t>
      </w:r>
      <w:r>
        <w:rPr>
          <w:rFonts w:hint="default" w:ascii="Calibri" w:hAnsi="Calibri" w:eastAsia="仿宋_GB2312" w:cs="Calibri"/>
          <w:sz w:val="36"/>
          <w:szCs w:val="36"/>
          <w:lang w:val="en-US"/>
        </w:rPr>
        <w:t>15</w:t>
      </w:r>
      <w:r>
        <w:rPr>
          <w:rFonts w:hint="default" w:ascii="Calibri" w:hAnsi="Calibri" w:eastAsia="仿宋_GB2312" w:cs="Calibri"/>
          <w:sz w:val="36"/>
          <w:szCs w:val="36"/>
        </w:rPr>
        <w:t>：</w:t>
      </w:r>
      <w:r>
        <w:rPr>
          <w:rFonts w:hint="default" w:ascii="Calibri" w:hAnsi="Calibri" w:eastAsia="仿宋_GB2312" w:cs="Calibri"/>
          <w:sz w:val="36"/>
          <w:szCs w:val="36"/>
          <w:lang w:val="en-US"/>
        </w:rPr>
        <w:t>30-19</w:t>
      </w:r>
      <w:r>
        <w:rPr>
          <w:rFonts w:hint="default" w:ascii="Calibri" w:hAnsi="Calibri" w:eastAsia="仿宋_GB2312" w:cs="Calibri"/>
          <w:sz w:val="36"/>
          <w:szCs w:val="36"/>
        </w:rPr>
        <w:t>：</w:t>
      </w:r>
      <w:r>
        <w:rPr>
          <w:rFonts w:hint="default" w:ascii="Calibri" w:hAnsi="Calibri" w:eastAsia="仿宋_GB2312" w:cs="Calibri"/>
          <w:sz w:val="36"/>
          <w:szCs w:val="36"/>
          <w:lang w:val="en-US"/>
        </w:rPr>
        <w:t>30</w:t>
      </w:r>
      <w:r>
        <w:rPr>
          <w:rFonts w:hint="default" w:ascii="Calibri" w:hAnsi="Calibri" w:eastAsia="仿宋_GB2312" w:cs="Calibri"/>
          <w:sz w:val="36"/>
          <w:szCs w:val="36"/>
        </w:rPr>
        <w:t>在机械交通学院</w:t>
      </w:r>
      <w:r>
        <w:rPr>
          <w:rFonts w:hint="default" w:ascii="Calibri" w:hAnsi="Calibri" w:eastAsia="仿宋_GB2312" w:cs="Calibri"/>
          <w:sz w:val="36"/>
          <w:szCs w:val="36"/>
          <w:lang w:val="en-US"/>
        </w:rPr>
        <w:t>5321</w:t>
      </w:r>
      <w:r>
        <w:rPr>
          <w:rFonts w:hint="default" w:ascii="Calibri" w:hAnsi="Calibri" w:eastAsia="仿宋_GB2312" w:cs="Calibri"/>
          <w:sz w:val="36"/>
          <w:szCs w:val="36"/>
        </w:rPr>
        <w:t>教室笔试（开卷）。</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五、</w:t>
      </w:r>
      <w:r>
        <w:rPr>
          <w:b/>
          <w:lang w:val="en-US"/>
        </w:rPr>
        <w:t xml:space="preserve">     </w:t>
      </w:r>
      <w:r>
        <w:rPr>
          <w:rFonts w:hint="eastAsia" w:ascii="黑体" w:hAnsi="宋体" w:eastAsia="黑体" w:cs="黑体"/>
          <w:b/>
          <w:sz w:val="36"/>
          <w:szCs w:val="36"/>
        </w:rPr>
        <w:t>资格审查</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1.</w:t>
      </w:r>
      <w:r>
        <w:rPr>
          <w:rFonts w:hint="default" w:ascii="仿宋_GB2312" w:hAnsi="Calibri" w:eastAsia="仿宋_GB2312" w:cs="仿宋_GB2312"/>
          <w:sz w:val="36"/>
          <w:szCs w:val="36"/>
        </w:rPr>
        <w:t>有效身份证原件，留存复印件一份；</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2.</w:t>
      </w:r>
      <w:r>
        <w:rPr>
          <w:rFonts w:hint="default" w:ascii="仿宋_GB2312" w:hAnsi="Calibri" w:eastAsia="仿宋_GB2312" w:cs="仿宋_GB2312"/>
          <w:sz w:val="36"/>
          <w:szCs w:val="36"/>
        </w:rPr>
        <w:t>毕业证书（应届生带学生证）原件，留存复印件一份；</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3.</w:t>
      </w:r>
      <w:r>
        <w:rPr>
          <w:rFonts w:hint="default" w:ascii="仿宋_GB2312" w:hAnsi="Calibri" w:eastAsia="仿宋_GB2312" w:cs="仿宋_GB2312"/>
          <w:sz w:val="36"/>
          <w:szCs w:val="36"/>
        </w:rPr>
        <w:t>学信网生成的学历（学籍）认证报告；</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4.</w:t>
      </w:r>
      <w:r>
        <w:rPr>
          <w:rFonts w:hint="default" w:ascii="仿宋_GB2312" w:hAnsi="Calibri" w:eastAsia="仿宋_GB2312" w:cs="仿宋_GB2312"/>
          <w:sz w:val="36"/>
          <w:szCs w:val="36"/>
        </w:rPr>
        <w:t>大学期间成绩单原件或档案中成绩单复印件（加盖档案单位红章）；</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5.</w:t>
      </w:r>
      <w:r>
        <w:rPr>
          <w:rFonts w:hint="default" w:ascii="仿宋_GB2312" w:hAnsi="Calibri" w:eastAsia="仿宋_GB2312" w:cs="仿宋_GB2312"/>
          <w:sz w:val="36"/>
          <w:szCs w:val="36"/>
        </w:rPr>
        <w:t>考生成绩达到报考专业在</w:t>
      </w:r>
      <w:r>
        <w:rPr>
          <w:rFonts w:hint="default" w:ascii="仿宋_GB2312" w:hAnsi="Calibri" w:eastAsia="仿宋_GB2312" w:cs="仿宋_GB2312"/>
          <w:sz w:val="36"/>
          <w:szCs w:val="36"/>
          <w:lang w:val="en-US"/>
        </w:rPr>
        <w:t>B</w:t>
      </w:r>
      <w:r>
        <w:rPr>
          <w:rFonts w:hint="default" w:ascii="仿宋_GB2312" w:hAnsi="Calibri" w:eastAsia="仿宋_GB2312" w:cs="仿宋_GB2312"/>
          <w:sz w:val="36"/>
          <w:szCs w:val="36"/>
        </w:rPr>
        <w:t>区的分数线，报考专业、初始科目符合调剂要求；</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凡未进行资格审查或资格审查未通过的考生一律不予录取。</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注：请随身携带各类竞赛、奖励证书等复印件</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六、</w:t>
      </w:r>
      <w:r>
        <w:rPr>
          <w:b/>
          <w:lang w:val="en-US"/>
        </w:rPr>
        <w:t xml:space="preserve">     </w:t>
      </w:r>
      <w:r>
        <w:rPr>
          <w:rFonts w:hint="eastAsia" w:ascii="黑体" w:hAnsi="宋体" w:eastAsia="黑体" w:cs="黑体"/>
          <w:b/>
          <w:sz w:val="36"/>
          <w:szCs w:val="36"/>
        </w:rPr>
        <w:t>复试内容</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1.</w:t>
      </w:r>
      <w:r>
        <w:rPr>
          <w:rFonts w:hint="default" w:ascii="仿宋_GB2312" w:hAnsi="Calibri" w:eastAsia="仿宋_GB2312" w:cs="仿宋_GB2312"/>
          <w:sz w:val="36"/>
          <w:szCs w:val="36"/>
        </w:rPr>
        <w:t>英语能力测试</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对考生进行英语水平测试，测试为口试和听力，测试安排在面试中。</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2.</w:t>
      </w:r>
      <w:r>
        <w:rPr>
          <w:rFonts w:hint="default" w:ascii="仿宋_GB2312" w:hAnsi="Calibri" w:eastAsia="仿宋_GB2312" w:cs="仿宋_GB2312"/>
          <w:sz w:val="36"/>
          <w:szCs w:val="36"/>
        </w:rPr>
        <w:t>笔试能力测试</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复试科目和加试课程考试时间为</w:t>
      </w:r>
      <w:r>
        <w:rPr>
          <w:rFonts w:hint="default" w:ascii="Calibri" w:hAnsi="Calibri" w:eastAsia="仿宋_GB2312" w:cs="Calibri"/>
          <w:sz w:val="36"/>
          <w:szCs w:val="36"/>
          <w:lang w:val="en-US"/>
        </w:rPr>
        <w:t>120</w:t>
      </w:r>
      <w:r>
        <w:rPr>
          <w:rFonts w:hint="default" w:ascii="Calibri" w:hAnsi="Calibri" w:eastAsia="仿宋_GB2312" w:cs="Calibri"/>
          <w:sz w:val="36"/>
          <w:szCs w:val="36"/>
        </w:rPr>
        <w:t>分钟，笔试满分为</w:t>
      </w:r>
      <w:r>
        <w:rPr>
          <w:rFonts w:hint="default" w:ascii="Calibri" w:hAnsi="Calibri" w:eastAsia="仿宋_GB2312" w:cs="Calibri"/>
          <w:sz w:val="36"/>
          <w:szCs w:val="36"/>
          <w:lang w:val="en-US"/>
        </w:rPr>
        <w:t>100</w:t>
      </w:r>
      <w:r>
        <w:rPr>
          <w:rFonts w:hint="default" w:ascii="Calibri" w:hAnsi="Calibri" w:eastAsia="仿宋_GB2312" w:cs="Calibri"/>
          <w:sz w:val="36"/>
          <w:szCs w:val="36"/>
        </w:rPr>
        <w:t>分，考试采取开卷形式。同等学力考生和跨专业考生除复试课程外，须按照招生专业目录规定，加试两门与报考专业或拟调剂专业相关的本科主干课程。加试方式为笔试，考试采取开卷，每科成绩满分为</w:t>
      </w:r>
      <w:r>
        <w:rPr>
          <w:rFonts w:hint="default" w:ascii="Calibri" w:hAnsi="Calibri" w:eastAsia="仿宋_GB2312" w:cs="Calibri"/>
          <w:sz w:val="36"/>
          <w:szCs w:val="36"/>
          <w:lang w:val="en-US"/>
        </w:rPr>
        <w:t>100</w:t>
      </w:r>
      <w:r>
        <w:rPr>
          <w:rFonts w:hint="default" w:ascii="Calibri" w:hAnsi="Calibri" w:eastAsia="仿宋_GB2312" w:cs="Calibri"/>
          <w:sz w:val="36"/>
          <w:szCs w:val="36"/>
        </w:rPr>
        <w:t>分。加试成绩在考试后两天内通知考生。加试不合格不予录取。</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lang w:val="en-US"/>
        </w:rPr>
        <w:t>3.</w:t>
      </w:r>
      <w:r>
        <w:rPr>
          <w:rFonts w:hint="default" w:ascii="仿宋_GB2312" w:hAnsi="Calibri" w:eastAsia="仿宋_GB2312" w:cs="仿宋_GB2312"/>
          <w:sz w:val="36"/>
          <w:szCs w:val="36"/>
        </w:rPr>
        <w:t>综合面试</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综合面试由学院各复试专家小组负责实施，基本要求如下：</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1</w:t>
      </w:r>
      <w:r>
        <w:rPr>
          <w:rFonts w:hint="default" w:ascii="Calibri" w:hAnsi="Calibri" w:eastAsia="仿宋_GB2312" w:cs="Calibri"/>
          <w:sz w:val="36"/>
          <w:szCs w:val="36"/>
        </w:rPr>
        <w:t>）每生面试时间不少于</w:t>
      </w:r>
      <w:r>
        <w:rPr>
          <w:rFonts w:hint="default" w:ascii="Calibri" w:hAnsi="Calibri" w:eastAsia="仿宋_GB2312" w:cs="Calibri"/>
          <w:sz w:val="36"/>
          <w:szCs w:val="36"/>
          <w:lang w:val="en-US"/>
        </w:rPr>
        <w:t>10</w:t>
      </w:r>
      <w:r>
        <w:rPr>
          <w:rFonts w:hint="default" w:ascii="Calibri" w:hAnsi="Calibri" w:eastAsia="仿宋_GB2312" w:cs="Calibri"/>
          <w:sz w:val="36"/>
          <w:szCs w:val="36"/>
        </w:rPr>
        <w:t>分钟；</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2</w:t>
      </w:r>
      <w:r>
        <w:rPr>
          <w:rFonts w:hint="default" w:ascii="Calibri" w:hAnsi="Calibri" w:eastAsia="仿宋_GB2312" w:cs="Calibri"/>
          <w:sz w:val="36"/>
          <w:szCs w:val="36"/>
        </w:rPr>
        <w:t>）综合面试以口试形式为主，重点考察考生的知识结构、外语应用水平（包括英语听力和口语表达）、分析问题的能力、从事科研的能力和潜力、创新精神和创新能力、人文素养、举止表达和礼仪、心理承受能力测试等。</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3</w:t>
      </w:r>
      <w:r>
        <w:rPr>
          <w:rFonts w:hint="default" w:ascii="Calibri" w:hAnsi="Calibri" w:eastAsia="仿宋_GB2312" w:cs="Calibri"/>
          <w:sz w:val="36"/>
          <w:szCs w:val="36"/>
        </w:rPr>
        <w:t>）综合面试成绩满分为</w:t>
      </w:r>
      <w:r>
        <w:rPr>
          <w:rFonts w:hint="default" w:ascii="Calibri" w:hAnsi="Calibri" w:eastAsia="仿宋_GB2312" w:cs="Calibri"/>
          <w:sz w:val="36"/>
          <w:szCs w:val="36"/>
          <w:lang w:val="en-US"/>
        </w:rPr>
        <w:t>100</w:t>
      </w:r>
      <w:r>
        <w:rPr>
          <w:rFonts w:hint="default" w:ascii="Calibri" w:hAnsi="Calibri" w:eastAsia="仿宋_GB2312" w:cs="Calibri"/>
          <w:sz w:val="36"/>
          <w:szCs w:val="36"/>
        </w:rPr>
        <w:t>分；</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4</w:t>
      </w:r>
      <w:r>
        <w:rPr>
          <w:rFonts w:hint="default" w:ascii="Calibri" w:hAnsi="Calibri" w:eastAsia="仿宋_GB2312" w:cs="Calibri"/>
          <w:sz w:val="36"/>
          <w:szCs w:val="36"/>
        </w:rPr>
        <w:t>）对每位考生的作答情况进行现场记录，并妥善保存备查。</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七、</w:t>
      </w:r>
      <w:r>
        <w:rPr>
          <w:b/>
          <w:lang w:val="en-US"/>
        </w:rPr>
        <w:t xml:space="preserve">     </w:t>
      </w:r>
      <w:r>
        <w:rPr>
          <w:rFonts w:hint="eastAsia" w:ascii="黑体" w:hAnsi="宋体" w:eastAsia="黑体" w:cs="黑体"/>
          <w:b/>
          <w:sz w:val="36"/>
          <w:szCs w:val="36"/>
        </w:rPr>
        <w:t>复试流程</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1</w:t>
      </w:r>
      <w:r>
        <w:rPr>
          <w:rFonts w:hint="default" w:ascii="Calibri" w:hAnsi="Calibri" w:eastAsia="仿宋_GB2312" w:cs="Calibri"/>
          <w:sz w:val="36"/>
          <w:szCs w:val="36"/>
        </w:rPr>
        <w:t>）复试通知</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学院研究生办公室至少在复试前三天通知考生参加复试，并告知复试时间、地点。</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2</w:t>
      </w:r>
      <w:r>
        <w:rPr>
          <w:rFonts w:hint="default" w:ascii="Calibri" w:hAnsi="Calibri" w:eastAsia="仿宋_GB2312" w:cs="Calibri"/>
          <w:sz w:val="36"/>
          <w:szCs w:val="36"/>
        </w:rPr>
        <w:t>）报到</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考生须在复试通知指定的时间携带资格审查所需的材料到达新疆农业大学机械交通学院科研与研究生办公室报到登记，并领取《新疆农业大学研究生入学体格检查表》。</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3</w:t>
      </w:r>
      <w:r>
        <w:rPr>
          <w:rFonts w:hint="default" w:ascii="Calibri" w:hAnsi="Calibri" w:eastAsia="仿宋_GB2312" w:cs="Calibri"/>
          <w:sz w:val="36"/>
          <w:szCs w:val="36"/>
        </w:rPr>
        <w:t>）体检</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参加复试的考生均须在新疆农业大学校医院进行空腹体检，每周一、三、五进行（</w:t>
      </w:r>
      <w:r>
        <w:rPr>
          <w:rFonts w:hint="default" w:ascii="Calibri" w:hAnsi="Calibri" w:eastAsia="仿宋_GB2312" w:cs="Calibri"/>
          <w:sz w:val="36"/>
          <w:szCs w:val="36"/>
          <w:lang w:val="en-US"/>
        </w:rPr>
        <w:t>9</w:t>
      </w:r>
      <w:r>
        <w:rPr>
          <w:rFonts w:hint="default" w:ascii="Calibri" w:hAnsi="Calibri" w:eastAsia="仿宋_GB2312" w:cs="Calibri"/>
          <w:sz w:val="36"/>
          <w:szCs w:val="36"/>
        </w:rPr>
        <w:t>：</w:t>
      </w:r>
      <w:r>
        <w:rPr>
          <w:rFonts w:hint="default" w:ascii="Calibri" w:hAnsi="Calibri" w:eastAsia="仿宋_GB2312" w:cs="Calibri"/>
          <w:sz w:val="36"/>
          <w:szCs w:val="36"/>
          <w:lang w:val="en-US"/>
        </w:rPr>
        <w:t>30</w:t>
      </w:r>
      <w:r>
        <w:rPr>
          <w:rFonts w:hint="default" w:ascii="Calibri" w:hAnsi="Calibri" w:eastAsia="仿宋_GB2312" w:cs="Calibri"/>
          <w:sz w:val="36"/>
          <w:szCs w:val="36"/>
        </w:rPr>
        <w:t>分开始），一志愿考生须在</w:t>
      </w:r>
      <w:r>
        <w:rPr>
          <w:rFonts w:hint="default" w:ascii="Calibri" w:hAnsi="Calibri" w:eastAsia="仿宋_GB2312" w:cs="Calibri"/>
          <w:sz w:val="36"/>
          <w:szCs w:val="36"/>
          <w:lang w:val="en-US"/>
        </w:rPr>
        <w:t>3</w:t>
      </w:r>
      <w:r>
        <w:rPr>
          <w:rFonts w:hint="default" w:ascii="Calibri" w:hAnsi="Calibri" w:eastAsia="仿宋_GB2312" w:cs="Calibri"/>
          <w:sz w:val="36"/>
          <w:szCs w:val="36"/>
        </w:rPr>
        <w:t>月</w:t>
      </w:r>
      <w:r>
        <w:rPr>
          <w:rFonts w:hint="default" w:ascii="Calibri" w:hAnsi="Calibri" w:eastAsia="仿宋_GB2312" w:cs="Calibri"/>
          <w:sz w:val="36"/>
          <w:szCs w:val="36"/>
          <w:lang w:val="en-US"/>
        </w:rPr>
        <w:t>25</w:t>
      </w:r>
      <w:r>
        <w:rPr>
          <w:rFonts w:hint="default" w:ascii="Calibri" w:hAnsi="Calibri" w:eastAsia="仿宋_GB2312" w:cs="Calibri"/>
          <w:sz w:val="36"/>
          <w:szCs w:val="36"/>
        </w:rPr>
        <w:t>日前体检完毕，不按时体检的视为放弃录取或候补录取资格。</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4</w:t>
      </w:r>
      <w:r>
        <w:rPr>
          <w:rFonts w:hint="default" w:ascii="Calibri" w:hAnsi="Calibri" w:eastAsia="仿宋_GB2312" w:cs="Calibri"/>
          <w:sz w:val="36"/>
          <w:szCs w:val="36"/>
        </w:rPr>
        <w:t>）笔试</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考生应提前十分钟到达科研与研究生办公室老师指定的笔试教室，遵照工作人员的指引就坐，迟到半小时的考生不能参加当次考试。我院笔试均采用开卷考试。</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w:t>
      </w:r>
      <w:r>
        <w:rPr>
          <w:rFonts w:hint="default" w:ascii="Calibri" w:hAnsi="Calibri" w:eastAsia="仿宋_GB2312" w:cs="Calibri"/>
          <w:sz w:val="36"/>
          <w:szCs w:val="36"/>
          <w:lang w:val="en-US"/>
        </w:rPr>
        <w:t>5</w:t>
      </w:r>
      <w:r>
        <w:rPr>
          <w:rFonts w:hint="default" w:ascii="Calibri" w:hAnsi="Calibri" w:eastAsia="仿宋_GB2312" w:cs="Calibri"/>
          <w:sz w:val="36"/>
          <w:szCs w:val="36"/>
        </w:rPr>
        <w:t>）面试</w:t>
      </w:r>
      <w:r>
        <w:rPr>
          <w:rFonts w:hint="default" w:ascii="Calibri" w:hAnsi="Calibri" w:eastAsia="仿宋_GB2312" w:cs="Calibri"/>
          <w:sz w:val="36"/>
          <w:szCs w:val="36"/>
          <w:lang w:val="en-US"/>
        </w:rPr>
        <w:t xml:space="preserve">  </w:t>
      </w:r>
      <w:r>
        <w:rPr>
          <w:rFonts w:hint="default" w:ascii="Calibri" w:hAnsi="Calibri" w:eastAsia="仿宋_GB2312" w:cs="Calibri"/>
          <w:sz w:val="36"/>
          <w:szCs w:val="36"/>
        </w:rPr>
        <w:t>考生应提前半小时到达科研与研究生办公室老师指定的面试地点等候，遵照工作人员安排的顺序和指引，按照顺序参加面试，面试学生须用英语自我介绍</w:t>
      </w:r>
      <w:r>
        <w:rPr>
          <w:rFonts w:hint="default" w:ascii="Calibri" w:hAnsi="Calibri" w:eastAsia="仿宋_GB2312" w:cs="Calibri"/>
          <w:sz w:val="36"/>
          <w:szCs w:val="36"/>
          <w:lang w:val="en-US"/>
        </w:rPr>
        <w:t>2-3</w:t>
      </w:r>
      <w:r>
        <w:rPr>
          <w:rFonts w:hint="default" w:ascii="Calibri" w:hAnsi="Calibri" w:eastAsia="仿宋_GB2312" w:cs="Calibri"/>
          <w:sz w:val="36"/>
          <w:szCs w:val="36"/>
        </w:rPr>
        <w:t>分钟，由复试专家进行提问并打分。</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仿宋_GB2312" w:hAnsi="Calibri" w:eastAsia="仿宋_GB2312" w:cs="仿宋_GB2312"/>
          <w:sz w:val="36"/>
          <w:szCs w:val="36"/>
        </w:rPr>
        <w:t>（</w:t>
      </w:r>
      <w:r>
        <w:rPr>
          <w:rFonts w:hint="default" w:ascii="仿宋_GB2312" w:hAnsi="Calibri" w:eastAsia="仿宋_GB2312" w:cs="仿宋_GB2312"/>
          <w:sz w:val="36"/>
          <w:szCs w:val="36"/>
          <w:lang w:val="en-US"/>
        </w:rPr>
        <w:t>6</w:t>
      </w:r>
      <w:r>
        <w:rPr>
          <w:rFonts w:hint="default" w:ascii="仿宋_GB2312" w:hAnsi="Calibri" w:eastAsia="仿宋_GB2312" w:cs="仿宋_GB2312"/>
          <w:sz w:val="36"/>
          <w:szCs w:val="36"/>
        </w:rPr>
        <w:t>）等待录取通知</w:t>
      </w:r>
      <w:r>
        <w:rPr>
          <w:rFonts w:hint="default" w:ascii="仿宋_GB2312" w:hAnsi="Calibri" w:eastAsia="仿宋_GB2312" w:cs="仿宋_GB2312"/>
          <w:sz w:val="36"/>
          <w:szCs w:val="36"/>
          <w:lang w:val="en-US"/>
        </w:rPr>
        <w:t xml:space="preserve">  </w:t>
      </w:r>
      <w:r>
        <w:rPr>
          <w:rFonts w:hint="default" w:ascii="仿宋_GB2312" w:hAnsi="Calibri" w:eastAsia="仿宋_GB2312" w:cs="仿宋_GB2312"/>
          <w:sz w:val="36"/>
          <w:szCs w:val="36"/>
        </w:rPr>
        <w:t>复试结束后，学院按总成绩排序，从高到低依次发送待录取通知，凡收到待录取通知的学生，必须在</w:t>
      </w:r>
      <w:r>
        <w:rPr>
          <w:rFonts w:hint="default" w:ascii="仿宋_GB2312" w:hAnsi="Calibri" w:eastAsia="仿宋_GB2312" w:cs="仿宋_GB2312"/>
          <w:sz w:val="36"/>
          <w:szCs w:val="36"/>
          <w:lang w:val="en-US"/>
        </w:rPr>
        <w:t>24</w:t>
      </w:r>
      <w:r>
        <w:rPr>
          <w:rFonts w:hint="default" w:ascii="仿宋_GB2312" w:hAnsi="Calibri" w:eastAsia="仿宋_GB2312" w:cs="仿宋_GB2312"/>
          <w:sz w:val="36"/>
          <w:szCs w:val="36"/>
        </w:rPr>
        <w:t>小时内进行确认，否则视为放弃，其名额按照依次递补原则录取。</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八、</w:t>
      </w:r>
      <w:r>
        <w:rPr>
          <w:b/>
          <w:lang w:val="en-US"/>
        </w:rPr>
        <w:t xml:space="preserve">     </w:t>
      </w:r>
      <w:r>
        <w:rPr>
          <w:rFonts w:hint="eastAsia" w:ascii="黑体" w:hAnsi="宋体" w:eastAsia="黑体" w:cs="黑体"/>
          <w:b/>
          <w:sz w:val="36"/>
          <w:szCs w:val="36"/>
        </w:rPr>
        <w:t>成绩计算办法</w:t>
      </w:r>
    </w:p>
    <w:p>
      <w:pPr>
        <w:pStyle w:val="2"/>
        <w:keepNext w:val="0"/>
        <w:keepLines w:val="0"/>
        <w:widowControl/>
        <w:suppressLineNumbers w:val="0"/>
        <w:spacing w:before="0" w:beforeAutospacing="0" w:after="0" w:afterAutospacing="0" w:line="560" w:lineRule="exact"/>
        <w:ind w:left="0" w:right="0" w:firstLine="707" w:firstLineChars="221"/>
      </w:pPr>
      <w:r>
        <w:rPr>
          <w:rFonts w:hint="default" w:ascii="仿宋_GB2312" w:hAnsi="Calibri" w:eastAsia="仿宋_GB2312" w:cs="仿宋_GB2312"/>
          <w:sz w:val="36"/>
          <w:szCs w:val="36"/>
          <w:lang w:val="en-US"/>
        </w:rPr>
        <w:t>1.</w:t>
      </w:r>
      <w:r>
        <w:rPr>
          <w:rFonts w:hint="default" w:ascii="仿宋_GB2312" w:hAnsi="Calibri" w:eastAsia="仿宋_GB2312" w:cs="仿宋_GB2312"/>
          <w:sz w:val="36"/>
          <w:szCs w:val="36"/>
        </w:rPr>
        <w:t>复试成绩</w:t>
      </w:r>
      <w:r>
        <w:rPr>
          <w:rFonts w:hint="default" w:ascii="仿宋_GB2312" w:hAnsi="Calibri" w:eastAsia="仿宋_GB2312" w:cs="仿宋_GB2312"/>
          <w:sz w:val="36"/>
          <w:szCs w:val="36"/>
          <w:lang w:val="en-US"/>
        </w:rPr>
        <w:t>=</w:t>
      </w:r>
      <w:r>
        <w:rPr>
          <w:rFonts w:hint="default" w:ascii="仿宋_GB2312" w:hAnsi="Calibri" w:eastAsia="仿宋_GB2312" w:cs="仿宋_GB2312"/>
          <w:sz w:val="36"/>
          <w:szCs w:val="36"/>
        </w:rPr>
        <w:t>笔试成绩×</w:t>
      </w:r>
      <w:r>
        <w:rPr>
          <w:rFonts w:hint="default" w:ascii="仿宋_GB2312" w:hAnsi="Calibri" w:eastAsia="仿宋_GB2312" w:cs="仿宋_GB2312"/>
          <w:sz w:val="36"/>
          <w:szCs w:val="36"/>
          <w:lang w:val="en-US"/>
        </w:rPr>
        <w:t>30%</w:t>
      </w:r>
      <w:r>
        <w:rPr>
          <w:rFonts w:hint="default" w:ascii="仿宋_GB2312" w:hAnsi="Calibri" w:eastAsia="仿宋_GB2312" w:cs="仿宋_GB2312"/>
          <w:sz w:val="36"/>
          <w:szCs w:val="36"/>
        </w:rPr>
        <w:t>＋综合面试成绩×</w:t>
      </w:r>
      <w:r>
        <w:rPr>
          <w:rFonts w:hint="default" w:ascii="仿宋_GB2312" w:hAnsi="Calibri" w:eastAsia="仿宋_GB2312" w:cs="仿宋_GB2312"/>
          <w:sz w:val="36"/>
          <w:szCs w:val="36"/>
          <w:lang w:val="en-US"/>
        </w:rPr>
        <w:t>70%</w:t>
      </w:r>
      <w:r>
        <w:rPr>
          <w:rFonts w:hint="default" w:ascii="仿宋_GB2312" w:hAnsi="Calibri" w:eastAsia="仿宋_GB2312" w:cs="仿宋_GB2312"/>
          <w:sz w:val="36"/>
          <w:szCs w:val="36"/>
        </w:rPr>
        <w:t>。加试课程成绩不计入复试成绩。</w:t>
      </w:r>
    </w:p>
    <w:p>
      <w:pPr>
        <w:pStyle w:val="2"/>
        <w:keepNext w:val="0"/>
        <w:keepLines w:val="0"/>
        <w:widowControl/>
        <w:suppressLineNumbers w:val="0"/>
        <w:spacing w:before="0" w:beforeAutospacing="0" w:after="0" w:afterAutospacing="0" w:line="560" w:lineRule="exact"/>
        <w:ind w:left="0" w:right="0" w:firstLine="707" w:firstLineChars="221"/>
      </w:pPr>
      <w:r>
        <w:rPr>
          <w:rFonts w:hint="default" w:ascii="仿宋_GB2312" w:hAnsi="Calibri" w:eastAsia="仿宋_GB2312" w:cs="仿宋_GB2312"/>
          <w:sz w:val="36"/>
          <w:szCs w:val="36"/>
          <w:lang w:val="en-US"/>
        </w:rPr>
        <w:t>2.</w:t>
      </w:r>
      <w:r>
        <w:rPr>
          <w:rFonts w:hint="default" w:ascii="仿宋_GB2312" w:hAnsi="Calibri" w:eastAsia="仿宋_GB2312" w:cs="仿宋_GB2312"/>
          <w:sz w:val="36"/>
          <w:szCs w:val="36"/>
        </w:rPr>
        <w:t>总成绩</w:t>
      </w:r>
      <w:r>
        <w:rPr>
          <w:rFonts w:hint="default" w:ascii="仿宋_GB2312" w:hAnsi="Calibri" w:eastAsia="仿宋_GB2312" w:cs="仿宋_GB2312"/>
          <w:sz w:val="36"/>
          <w:szCs w:val="36"/>
          <w:lang w:val="en-US"/>
        </w:rPr>
        <w:t>=</w:t>
      </w:r>
      <w:r>
        <w:rPr>
          <w:rFonts w:hint="default" w:ascii="仿宋_GB2312" w:hAnsi="Calibri" w:eastAsia="仿宋_GB2312" w:cs="仿宋_GB2312"/>
          <w:sz w:val="36"/>
          <w:szCs w:val="36"/>
        </w:rPr>
        <w:t>初试成绩×</w:t>
      </w:r>
      <w:r>
        <w:rPr>
          <w:rFonts w:hint="default" w:ascii="仿宋_GB2312" w:hAnsi="Calibri" w:eastAsia="仿宋_GB2312" w:cs="仿宋_GB2312"/>
          <w:sz w:val="36"/>
          <w:szCs w:val="36"/>
          <w:lang w:val="en-US"/>
        </w:rPr>
        <w:t>60%+</w:t>
      </w:r>
      <w:r>
        <w:rPr>
          <w:rFonts w:hint="default" w:ascii="仿宋_GB2312" w:hAnsi="Calibri" w:eastAsia="仿宋_GB2312" w:cs="仿宋_GB2312"/>
          <w:sz w:val="36"/>
          <w:szCs w:val="36"/>
        </w:rPr>
        <w:t>复试成绩×</w:t>
      </w:r>
      <w:r>
        <w:rPr>
          <w:rFonts w:hint="default" w:ascii="仿宋_GB2312" w:hAnsi="Calibri" w:eastAsia="仿宋_GB2312" w:cs="仿宋_GB2312"/>
          <w:sz w:val="36"/>
          <w:szCs w:val="36"/>
          <w:lang w:val="en-US"/>
        </w:rPr>
        <w:t>40%</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九、</w:t>
      </w:r>
      <w:r>
        <w:rPr>
          <w:b/>
          <w:lang w:val="en-US"/>
        </w:rPr>
        <w:t xml:space="preserve">     </w:t>
      </w:r>
      <w:r>
        <w:rPr>
          <w:rFonts w:hint="eastAsia" w:ascii="黑体" w:hAnsi="宋体" w:eastAsia="黑体" w:cs="黑体"/>
          <w:b/>
          <w:sz w:val="36"/>
          <w:szCs w:val="36"/>
        </w:rPr>
        <w:t>录取原则</w:t>
      </w:r>
    </w:p>
    <w:p>
      <w:pPr>
        <w:pStyle w:val="2"/>
        <w:keepNext w:val="0"/>
        <w:keepLines w:val="0"/>
        <w:widowControl/>
        <w:suppressLineNumbers w:val="0"/>
        <w:spacing w:before="0" w:beforeAutospacing="0" w:after="0" w:afterAutospacing="0" w:line="560" w:lineRule="exact"/>
        <w:ind w:left="0" w:right="0" w:firstLine="640" w:firstLineChars="200"/>
      </w:pPr>
      <w:r>
        <w:rPr>
          <w:rFonts w:hint="default" w:ascii="Calibri" w:hAnsi="Calibri" w:eastAsia="仿宋_GB2312" w:cs="Calibri"/>
          <w:sz w:val="36"/>
          <w:szCs w:val="36"/>
        </w:rPr>
        <w:t>按总成绩排序，从高到低依次录取。复试外语成绩未达到要求的不予录取；复试成绩不合格（即笔试或面试成绩在</w:t>
      </w:r>
      <w:r>
        <w:rPr>
          <w:rFonts w:hint="default" w:ascii="Calibri" w:hAnsi="Calibri" w:eastAsia="仿宋_GB2312" w:cs="Calibri"/>
          <w:sz w:val="36"/>
          <w:szCs w:val="36"/>
          <w:lang w:val="en-US"/>
        </w:rPr>
        <w:t>60</w:t>
      </w:r>
      <w:r>
        <w:rPr>
          <w:rFonts w:hint="default" w:ascii="Calibri" w:hAnsi="Calibri" w:eastAsia="仿宋_GB2312" w:cs="Calibri"/>
          <w:sz w:val="36"/>
          <w:szCs w:val="36"/>
        </w:rPr>
        <w:t>分以下）者或跨专业及同等学力考生加试科目不合格者不予录取；体检不合格者不予录取；政审不合格者不予录取。</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十、</w:t>
      </w:r>
      <w:r>
        <w:rPr>
          <w:b/>
          <w:lang w:val="en-US"/>
        </w:rPr>
        <w:t xml:space="preserve">     </w:t>
      </w:r>
      <w:r>
        <w:rPr>
          <w:rFonts w:hint="eastAsia" w:ascii="黑体" w:hAnsi="宋体" w:eastAsia="黑体" w:cs="黑体"/>
          <w:b/>
          <w:sz w:val="36"/>
          <w:szCs w:val="36"/>
        </w:rPr>
        <w:t>公示方式</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Calibri" w:eastAsia="仿宋_GB2312" w:cs="宋体"/>
          <w:kern w:val="0"/>
          <w:sz w:val="32"/>
          <w:szCs w:val="32"/>
          <w:lang w:val="en-US" w:eastAsia="zh-CN" w:bidi="ar"/>
        </w:rPr>
        <w:t>在新疆农业大学机械交通学院官网（http://jjxy.xjau.edu.cn/）进行公示。</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十一、</w:t>
      </w:r>
      <w:r>
        <w:rPr>
          <w:b/>
          <w:lang w:val="en-US"/>
        </w:rPr>
        <w:t xml:space="preserve">        </w:t>
      </w:r>
      <w:r>
        <w:rPr>
          <w:rFonts w:hint="eastAsia" w:ascii="黑体" w:hAnsi="宋体" w:eastAsia="黑体" w:cs="黑体"/>
          <w:b/>
          <w:sz w:val="36"/>
          <w:szCs w:val="36"/>
        </w:rPr>
        <w:t>申诉渠道</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Times New Roman" w:eastAsia="仿宋_GB2312" w:cs="Times New Roman"/>
          <w:kern w:val="0"/>
          <w:sz w:val="32"/>
          <w:szCs w:val="32"/>
          <w:lang w:val="en-US" w:eastAsia="zh-CN" w:bidi="ar"/>
        </w:rPr>
        <w:t>申诉受理部门：研究生处</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Times New Roman" w:eastAsia="仿宋_GB2312" w:cs="Times New Roman"/>
          <w:kern w:val="0"/>
          <w:sz w:val="32"/>
          <w:szCs w:val="32"/>
          <w:lang w:val="en-US" w:eastAsia="zh-CN" w:bidi="ar"/>
        </w:rPr>
        <w:t>受理电话：0991-8762140，8762956，8762488</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Times New Roman" w:eastAsia="仿宋_GB2312" w:cs="Times New Roman"/>
          <w:kern w:val="0"/>
          <w:sz w:val="32"/>
          <w:szCs w:val="32"/>
          <w:lang w:val="en-US" w:eastAsia="zh-CN" w:bidi="ar"/>
        </w:rPr>
        <w:t>举报受理部门：纪检监察室</w:t>
      </w:r>
    </w:p>
    <w:p>
      <w:pPr>
        <w:keepNext w:val="0"/>
        <w:keepLines w:val="0"/>
        <w:widowControl/>
        <w:suppressLineNumbers w:val="0"/>
        <w:spacing w:before="0" w:beforeAutospacing="0" w:after="0" w:afterAutospacing="0"/>
        <w:ind w:left="0" w:right="0" w:firstLine="640" w:firstLineChars="200"/>
        <w:jc w:val="left"/>
      </w:pPr>
      <w:r>
        <w:rPr>
          <w:rFonts w:hint="default" w:ascii="Times New Roman" w:hAnsi="Times New Roman" w:eastAsia="仿宋_GB2312" w:cs="Times New Roman"/>
          <w:kern w:val="0"/>
          <w:sz w:val="32"/>
          <w:szCs w:val="32"/>
          <w:lang w:val="en-US" w:eastAsia="zh-CN" w:bidi="ar"/>
        </w:rPr>
        <w:t>监督电话：0991-8762099</w:t>
      </w:r>
    </w:p>
    <w:p>
      <w:pPr>
        <w:keepNext w:val="0"/>
        <w:keepLines w:val="0"/>
        <w:widowControl/>
        <w:suppressLineNumbers w:val="0"/>
        <w:spacing w:before="0" w:beforeAutospacing="0" w:after="0" w:afterAutospacing="0"/>
        <w:ind w:left="0" w:right="0" w:firstLine="640" w:firstLineChars="200"/>
        <w:jc w:val="left"/>
      </w:pPr>
      <w:r>
        <w:rPr>
          <w:rFonts w:hint="default" w:ascii="仿宋_GB2312" w:hAnsi="Calibri" w:eastAsia="仿宋_GB2312" w:cs="宋体"/>
          <w:kern w:val="0"/>
          <w:sz w:val="32"/>
          <w:szCs w:val="32"/>
          <w:lang w:val="en-US" w:eastAsia="zh-CN" w:bidi="ar"/>
        </w:rPr>
        <w:t>纪检电子信箱：</w:t>
      </w:r>
      <w:r>
        <w:rPr>
          <w:rFonts w:hint="default" w:ascii="Times New Roman" w:hAnsi="Calibri" w:eastAsia="仿宋_GB2312" w:cs="宋体"/>
          <w:color w:val="auto"/>
          <w:kern w:val="0"/>
          <w:sz w:val="32"/>
          <w:szCs w:val="20"/>
          <w:u w:val="none"/>
          <w:lang w:val="en-US" w:eastAsia="zh-CN" w:bidi="ar"/>
        </w:rPr>
        <w:t>xjnydxjjw@163.com</w:t>
      </w:r>
      <w:r>
        <w:rPr>
          <w:rFonts w:hint="default" w:ascii="Times New Roman" w:hAnsi="Times New Roman" w:cs="Times New Roman" w:eastAsiaTheme="minorEastAsia"/>
          <w:kern w:val="0"/>
          <w:sz w:val="24"/>
          <w:szCs w:val="24"/>
          <w:lang w:val="en-US" w:eastAsia="zh-CN" w:bidi="ar"/>
        </w:rPr>
        <w:t>（注明“</w:t>
      </w:r>
      <w:r>
        <w:rPr>
          <w:rFonts w:hint="default" w:ascii="Times New Roman" w:hAnsi="Calibri" w:eastAsia="仿宋_GB2312" w:cs="宋体"/>
          <w:color w:val="auto"/>
          <w:kern w:val="0"/>
          <w:sz w:val="32"/>
          <w:szCs w:val="20"/>
          <w:u w:val="none"/>
          <w:lang w:val="en-US" w:eastAsia="zh-CN" w:bidi="ar"/>
        </w:rPr>
        <w:t>2017</w:t>
      </w:r>
      <w:r>
        <w:rPr>
          <w:rFonts w:hint="default" w:ascii="仿宋_GB2312" w:hAnsi="Calibri" w:eastAsia="仿宋_GB2312" w:cs="宋体"/>
          <w:kern w:val="0"/>
          <w:sz w:val="32"/>
          <w:szCs w:val="32"/>
          <w:lang w:val="en-US" w:eastAsia="zh-CN" w:bidi="ar"/>
        </w:rPr>
        <w:t>年全日制硕士录取申诉”字样）</w:t>
      </w:r>
    </w:p>
    <w:p>
      <w:pPr>
        <w:pStyle w:val="2"/>
        <w:keepNext w:val="0"/>
        <w:keepLines w:val="0"/>
        <w:widowControl/>
        <w:numPr>
          <w:numId w:val="0"/>
        </w:numPr>
        <w:suppressLineNumbers w:val="0"/>
        <w:spacing w:before="0" w:beforeAutospacing="0" w:after="0" w:afterAutospacing="0" w:line="560" w:lineRule="exact"/>
        <w:ind w:left="426" w:right="0" w:hanging="426"/>
      </w:pPr>
      <w:r>
        <w:rPr>
          <w:b/>
          <w:sz w:val="36"/>
          <w:szCs w:val="36"/>
          <w:lang w:val="en-US"/>
        </w:rPr>
        <w:t>十二、</w:t>
      </w:r>
      <w:r>
        <w:rPr>
          <w:b/>
          <w:lang w:val="en-US"/>
        </w:rPr>
        <w:t xml:space="preserve">        </w:t>
      </w:r>
      <w:r>
        <w:rPr>
          <w:rFonts w:hint="eastAsia" w:ascii="黑体" w:hAnsi="宋体" w:eastAsia="黑体" w:cs="黑体"/>
          <w:b/>
          <w:sz w:val="36"/>
          <w:szCs w:val="36"/>
        </w:rPr>
        <w:t>其他</w:t>
      </w:r>
    </w:p>
    <w:p>
      <w:pPr>
        <w:keepNext w:val="0"/>
        <w:keepLines w:val="0"/>
        <w:widowControl/>
        <w:numPr>
          <w:numId w:val="0"/>
        </w:numPr>
        <w:suppressLineNumbers w:val="0"/>
        <w:spacing w:before="0" w:beforeAutospacing="0" w:after="0" w:afterAutospacing="0"/>
        <w:ind w:left="0" w:right="0" w:firstLine="640" w:firstLineChars="200"/>
        <w:jc w:val="left"/>
      </w:pPr>
      <w:r>
        <w:rPr>
          <w:rFonts w:hint="default" w:ascii="仿宋_GB2312" w:hAnsi="Calibri" w:eastAsia="仿宋_GB2312" w:cs="仿宋_GB2312"/>
          <w:kern w:val="0"/>
          <w:sz w:val="32"/>
          <w:szCs w:val="32"/>
          <w:lang w:val="en-US" w:eastAsia="zh-CN" w:bidi="ar"/>
        </w:rPr>
        <w:t>1.</w:t>
      </w:r>
      <w:r>
        <w:rPr>
          <w:rFonts w:hint="default" w:ascii="仿宋_GB2312" w:hAnsi="Calibri" w:eastAsia="仿宋_GB2312" w:cs="宋体"/>
          <w:kern w:val="0"/>
          <w:sz w:val="32"/>
          <w:szCs w:val="32"/>
          <w:lang w:val="en-US" w:eastAsia="zh-CN" w:bidi="ar"/>
        </w:rPr>
        <w:t>学校地址：新疆乌鲁木齐市农大东路311号。</w:t>
      </w:r>
    </w:p>
    <w:p>
      <w:pPr>
        <w:keepNext w:val="0"/>
        <w:keepLines w:val="0"/>
        <w:widowControl/>
        <w:numPr>
          <w:numId w:val="0"/>
        </w:numPr>
        <w:suppressLineNumbers w:val="0"/>
        <w:spacing w:before="0" w:beforeAutospacing="0" w:after="0" w:afterAutospacing="0"/>
        <w:ind w:left="0" w:right="0" w:firstLine="640" w:firstLineChars="200"/>
        <w:jc w:val="left"/>
      </w:pPr>
      <w:r>
        <w:rPr>
          <w:rFonts w:hint="default" w:ascii="仿宋_GB2312" w:hAnsi="Calibri" w:eastAsia="仿宋_GB2312" w:cs="仿宋_GB2312"/>
          <w:kern w:val="0"/>
          <w:sz w:val="32"/>
          <w:szCs w:val="32"/>
          <w:lang w:val="en-US" w:eastAsia="zh-CN" w:bidi="ar"/>
        </w:rPr>
        <w:t>2.</w:t>
      </w:r>
      <w:r>
        <w:rPr>
          <w:rFonts w:hint="default" w:ascii="仿宋_GB2312" w:hAnsi="Calibri" w:eastAsia="仿宋_GB2312" w:cs="宋体"/>
          <w:kern w:val="0"/>
          <w:sz w:val="32"/>
          <w:szCs w:val="32"/>
          <w:lang w:val="en-US" w:eastAsia="zh-CN" w:bidi="ar"/>
        </w:rPr>
        <w:t>复试考生在校期间的食宿自理。</w:t>
      </w:r>
    </w:p>
    <w:p>
      <w:pPr>
        <w:keepNext w:val="0"/>
        <w:keepLines w:val="0"/>
        <w:widowControl/>
        <w:suppressLineNumbers w:val="0"/>
        <w:spacing w:before="0" w:beforeAutospacing="0" w:after="0" w:afterAutospacing="0"/>
        <w:ind w:left="0" w:right="0"/>
        <w:jc w:val="left"/>
      </w:pPr>
      <w:r>
        <w:rPr>
          <w:rFonts w:hint="default" w:ascii="仿宋_GB2312" w:hAnsi="Calibri" w:eastAsia="仿宋_GB2312" w:cs="宋体"/>
          <w:kern w:val="0"/>
          <w:sz w:val="32"/>
          <w:szCs w:val="32"/>
          <w:lang w:val="en-US" w:eastAsia="zh-CN" w:bidi="ar"/>
        </w:rPr>
        <w:t xml:space="preserve">    其他未尽事宜请联系机械交通学院研究生办公室</w:t>
      </w:r>
    </w:p>
    <w:p>
      <w:pPr>
        <w:keepNext w:val="0"/>
        <w:keepLines w:val="0"/>
        <w:widowControl/>
        <w:suppressLineNumbers w:val="0"/>
        <w:spacing w:before="0" w:beforeAutospacing="0" w:after="0" w:afterAutospacing="0"/>
        <w:ind w:left="0" w:right="0"/>
        <w:jc w:val="left"/>
      </w:pPr>
      <w:r>
        <w:rPr>
          <w:rFonts w:hint="default" w:ascii="仿宋_GB2312" w:hAnsi="Calibri" w:eastAsia="仿宋_GB2312" w:cs="宋体"/>
          <w:kern w:val="0"/>
          <w:sz w:val="32"/>
          <w:szCs w:val="32"/>
          <w:lang w:val="en-US" w:eastAsia="zh-CN" w:bidi="ar"/>
        </w:rPr>
        <w:t xml:space="preserve">    联系电话：0991-8763091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EE02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2017-04-05T07:45:49Z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