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92" w:rsidRPr="00BD0495" w:rsidRDefault="00C95839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2017</w:t>
      </w:r>
      <w:r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清华大学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精密仪器系</w:t>
      </w:r>
      <w:r w:rsidR="00B17CF0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光学工程专业</w:t>
      </w:r>
      <w:r w:rsidR="00BD049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“</w:t>
      </w:r>
      <w:r w:rsidR="00BD0495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紫荆之光</w:t>
      </w:r>
      <w:r w:rsidR="00BD049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”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夏令营申请表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92"/>
        <w:gridCol w:w="516"/>
        <w:gridCol w:w="709"/>
        <w:gridCol w:w="415"/>
        <w:gridCol w:w="436"/>
        <w:gridCol w:w="131"/>
        <w:gridCol w:w="719"/>
        <w:gridCol w:w="244"/>
        <w:gridCol w:w="738"/>
        <w:gridCol w:w="577"/>
        <w:gridCol w:w="1701"/>
        <w:gridCol w:w="102"/>
      </w:tblGrid>
      <w:tr w:rsidR="00C043CC" w:rsidRPr="00BD0495" w:rsidTr="009C5EF2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559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43CC" w:rsidRPr="00BD0495" w:rsidRDefault="006F21DE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照片</w:t>
            </w:r>
          </w:p>
        </w:tc>
      </w:tr>
      <w:tr w:rsidR="00C043CC" w:rsidRPr="00BD0495" w:rsidTr="009C5EF2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1559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485" w:type="dxa"/>
            <w:gridSpan w:val="9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9C5EF2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670" w:type="dxa"/>
            <w:gridSpan w:val="11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6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9C5EF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9C5EF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413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vAlign w:val="center"/>
          </w:tcPr>
          <w:p w:rsidR="003A2608" w:rsidRPr="00BD0495" w:rsidRDefault="003A2608" w:rsidP="003A26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</w:t>
            </w:r>
          </w:p>
          <w:p w:rsidR="003A2608" w:rsidRPr="00BD0495" w:rsidRDefault="003A2608" w:rsidP="003A26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请</w:t>
            </w:r>
          </w:p>
          <w:p w:rsidR="003A2608" w:rsidRPr="00BD0495" w:rsidRDefault="003A2608" w:rsidP="003A26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项</w:t>
            </w:r>
          </w:p>
          <w:p w:rsidR="003A2608" w:rsidRPr="00BD0495" w:rsidRDefault="003A2608" w:rsidP="003A260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3A2608" w:rsidRPr="00BD0495" w:rsidRDefault="003A2608" w:rsidP="00BD0495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申请攻读学位类别</w:t>
            </w:r>
          </w:p>
        </w:tc>
        <w:tc>
          <w:tcPr>
            <w:tcW w:w="6378" w:type="dxa"/>
            <w:gridSpan w:val="11"/>
            <w:tcBorders>
              <w:top w:val="single" w:sz="12" w:space="0" w:color="auto"/>
            </w:tcBorders>
          </w:tcPr>
          <w:p w:rsidR="003A2608" w:rsidRPr="00BD0495" w:rsidRDefault="0042391C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博士学位</w:t>
            </w:r>
          </w:p>
        </w:tc>
      </w:tr>
      <w:tr w:rsidR="003A2608" w:rsidRPr="00BD0495" w:rsidTr="009C5EF2">
        <w:trPr>
          <w:gridAfter w:val="1"/>
          <w:wAfter w:w="102" w:type="dxa"/>
          <w:trHeight w:val="405"/>
        </w:trPr>
        <w:tc>
          <w:tcPr>
            <w:tcW w:w="704" w:type="dxa"/>
            <w:vMerge/>
          </w:tcPr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2608" w:rsidRPr="00BD0495" w:rsidRDefault="003A2608" w:rsidP="00BD0495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申请学院（系、所）</w:t>
            </w:r>
          </w:p>
        </w:tc>
        <w:tc>
          <w:tcPr>
            <w:tcW w:w="6378" w:type="dxa"/>
            <w:gridSpan w:val="11"/>
          </w:tcPr>
          <w:p w:rsidR="003A2608" w:rsidRPr="00BD0495" w:rsidRDefault="0042391C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清华大学精密仪器系</w:t>
            </w:r>
          </w:p>
        </w:tc>
      </w:tr>
      <w:tr w:rsidR="003A2608" w:rsidRPr="00BD0495" w:rsidTr="009C5EF2">
        <w:trPr>
          <w:gridAfter w:val="1"/>
          <w:wAfter w:w="102" w:type="dxa"/>
          <w:trHeight w:val="411"/>
        </w:trPr>
        <w:tc>
          <w:tcPr>
            <w:tcW w:w="704" w:type="dxa"/>
            <w:vMerge/>
          </w:tcPr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2608" w:rsidRPr="00BD0495" w:rsidRDefault="003A2608" w:rsidP="00BD0495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申请专业</w:t>
            </w:r>
          </w:p>
        </w:tc>
        <w:tc>
          <w:tcPr>
            <w:tcW w:w="6378" w:type="dxa"/>
            <w:gridSpan w:val="11"/>
          </w:tcPr>
          <w:p w:rsidR="003A2608" w:rsidRPr="00BD0495" w:rsidRDefault="0042391C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光学工程</w:t>
            </w:r>
          </w:p>
        </w:tc>
      </w:tr>
      <w:tr w:rsidR="00086EA9" w:rsidRPr="00BD0495" w:rsidTr="00086EA9">
        <w:trPr>
          <w:gridAfter w:val="1"/>
          <w:wAfter w:w="102" w:type="dxa"/>
          <w:trHeight w:val="431"/>
        </w:trPr>
        <w:tc>
          <w:tcPr>
            <w:tcW w:w="704" w:type="dxa"/>
            <w:vMerge/>
          </w:tcPr>
          <w:p w:rsidR="00086EA9" w:rsidRPr="00BD0495" w:rsidRDefault="00086E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申请导师（第一志愿）</w:t>
            </w:r>
          </w:p>
        </w:tc>
        <w:tc>
          <w:tcPr>
            <w:tcW w:w="1832" w:type="dxa"/>
            <w:gridSpan w:val="4"/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申请导师（第二志愿）</w:t>
            </w:r>
          </w:p>
        </w:tc>
        <w:tc>
          <w:tcPr>
            <w:tcW w:w="2278" w:type="dxa"/>
            <w:gridSpan w:val="2"/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86EA9" w:rsidRPr="00BD0495" w:rsidTr="00086EA9">
        <w:trPr>
          <w:gridAfter w:val="1"/>
          <w:wAfter w:w="102" w:type="dxa"/>
          <w:trHeight w:val="524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086EA9" w:rsidRPr="00BD0495" w:rsidRDefault="00086E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申请导师</w:t>
            </w:r>
            <w:r>
              <w:rPr>
                <w:rFonts w:ascii="Times New Roman" w:eastAsia="宋体" w:hAnsi="Times New Roman" w:cs="Times New Roman" w:hint="eastAsia"/>
              </w:rPr>
              <w:t>（第三志愿）</w:t>
            </w:r>
          </w:p>
        </w:tc>
        <w:tc>
          <w:tcPr>
            <w:tcW w:w="1832" w:type="dxa"/>
            <w:gridSpan w:val="4"/>
            <w:tcBorders>
              <w:bottom w:val="single" w:sz="12" w:space="0" w:color="auto"/>
            </w:tcBorders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是否接受调配（是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否）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086EA9" w:rsidRPr="00BD0495" w:rsidRDefault="00086EA9" w:rsidP="00086EA9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</w:t>
            </w:r>
            <w:r w:rsidR="0042391C">
              <w:rPr>
                <w:rFonts w:ascii="Times New Roman" w:eastAsia="宋体" w:hAnsi="Times New Roman" w:cs="Times New Roman" w:hint="eastAsia"/>
              </w:rPr>
              <w:t>（另附证书）</w:t>
            </w:r>
            <w:r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E833FA" w:rsidRPr="00BD0495" w:rsidRDefault="00E833F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何时获得何种奖励</w:t>
            </w:r>
            <w:r w:rsidR="0042391C">
              <w:rPr>
                <w:rFonts w:ascii="Times New Roman" w:eastAsia="宋体" w:hAnsi="Times New Roman" w:cs="Times New Roman" w:hint="eastAsia"/>
              </w:rPr>
              <w:t>（</w:t>
            </w:r>
            <w:r w:rsidR="0079518A">
              <w:rPr>
                <w:rFonts w:ascii="Times New Roman" w:eastAsia="宋体" w:hAnsi="Times New Roman" w:cs="Times New Roman" w:hint="eastAsia"/>
              </w:rPr>
              <w:t>另附证书</w:t>
            </w:r>
            <w:r w:rsidR="0042391C">
              <w:rPr>
                <w:rFonts w:ascii="Times New Roman" w:eastAsia="宋体" w:hAnsi="Times New Roman" w:cs="Times New Roman" w:hint="eastAsia"/>
              </w:rPr>
              <w:t>）</w:t>
            </w:r>
            <w:r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79518A">
        <w:trPr>
          <w:gridAfter w:val="1"/>
          <w:wAfter w:w="102" w:type="dxa"/>
          <w:trHeight w:val="1523"/>
        </w:trPr>
        <w:tc>
          <w:tcPr>
            <w:tcW w:w="9634" w:type="dxa"/>
            <w:gridSpan w:val="14"/>
            <w:tcBorders>
              <w:top w:val="single" w:sz="12" w:space="0" w:color="auto"/>
            </w:tcBorders>
            <w:vAlign w:val="center"/>
          </w:tcPr>
          <w:p w:rsidR="003A2608" w:rsidRPr="00BD0495" w:rsidRDefault="003A2608" w:rsidP="0079518A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申请人所学专业的同年级总人数为：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 w:rsidRPr="00BD0495">
              <w:rPr>
                <w:rFonts w:ascii="Times New Roman" w:eastAsia="宋体" w:hAnsi="Times New Roman" w:cs="Times New Roman"/>
              </w:rPr>
              <w:t>人，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A876F5">
              <w:rPr>
                <w:rFonts w:ascii="Times New Roman" w:eastAsia="宋体" w:hAnsi="Times New Roman" w:cs="Times New Roman"/>
              </w:rPr>
              <w:t>申请人本科前三年平均成绩为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  <w:r w:rsidR="00401804">
              <w:rPr>
                <w:rFonts w:ascii="Times New Roman" w:eastAsia="宋体" w:hAnsi="Times New Roman" w:cs="Times New Roman" w:hint="eastAsia"/>
              </w:rPr>
              <w:t>（另附</w:t>
            </w:r>
            <w:r w:rsidR="001A1F41">
              <w:rPr>
                <w:rFonts w:ascii="Times New Roman" w:eastAsia="宋体" w:hAnsi="Times New Roman" w:cs="Times New Roman" w:hint="eastAsia"/>
              </w:rPr>
              <w:t>正式</w:t>
            </w:r>
            <w:r w:rsidR="00401804">
              <w:rPr>
                <w:rFonts w:ascii="Times New Roman" w:eastAsia="宋体" w:hAnsi="Times New Roman" w:cs="Times New Roman" w:hint="eastAsia"/>
              </w:rPr>
              <w:t>成绩单）</w:t>
            </w:r>
            <w:r w:rsidR="003A2608" w:rsidRPr="00BD0495">
              <w:rPr>
                <w:rFonts w:ascii="Times New Roman" w:eastAsia="宋体" w:hAnsi="Times New Roman" w:cs="Times New Roman"/>
              </w:rPr>
              <w:t>，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3A2608"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F73033">
              <w:rPr>
                <w:rFonts w:ascii="Times New Roman" w:eastAsia="宋体" w:hAnsi="Times New Roman" w:cs="Times New Roman" w:hint="eastAsia"/>
              </w:rPr>
              <w:t>所学课程成绩</w:t>
            </w:r>
            <w:r w:rsidR="003A2608" w:rsidRPr="00BD0495">
              <w:rPr>
                <w:rFonts w:ascii="Times New Roman" w:eastAsia="宋体" w:hAnsi="Times New Roman" w:cs="Times New Roman"/>
              </w:rPr>
              <w:t>在本专业年级排名为第</w:t>
            </w:r>
            <w:r w:rsidR="003A2608" w:rsidRPr="00BD0495">
              <w:rPr>
                <w:rFonts w:ascii="Times New Roman" w:eastAsia="宋体" w:hAnsi="Times New Roman" w:cs="Times New Roman"/>
              </w:rPr>
              <w:t>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名，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3A2608" w:rsidRPr="00BD0495">
              <w:rPr>
                <w:rFonts w:ascii="Times New Roman" w:eastAsia="宋体" w:hAnsi="Times New Roman" w:cs="Times New Roman"/>
              </w:rPr>
              <w:t>申请人综合排名为第</w:t>
            </w:r>
            <w:r w:rsidR="003A2608" w:rsidRPr="00BD0495">
              <w:rPr>
                <w:rFonts w:ascii="Times New Roman" w:eastAsia="宋体" w:hAnsi="Times New Roman" w:cs="Times New Roman"/>
              </w:rPr>
              <w:t>_______</w:t>
            </w:r>
            <w:r w:rsidR="0079518A">
              <w:rPr>
                <w:rFonts w:ascii="Times New Roman" w:eastAsia="宋体" w:hAnsi="Times New Roman" w:cs="Times New Roman"/>
              </w:rPr>
              <w:t>名</w:t>
            </w:r>
            <w:r w:rsidR="0079518A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3A2608" w:rsidRPr="00BD0495" w:rsidTr="009C5EF2">
        <w:trPr>
          <w:gridAfter w:val="1"/>
          <w:wAfter w:w="102" w:type="dxa"/>
          <w:trHeight w:val="3020"/>
        </w:trPr>
        <w:tc>
          <w:tcPr>
            <w:tcW w:w="9634" w:type="dxa"/>
            <w:gridSpan w:val="14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 w:rsidR="003A2608" w:rsidRPr="00BD0495">
              <w:rPr>
                <w:rFonts w:ascii="Times New Roman" w:eastAsia="宋体" w:hAnsi="Times New Roman" w:cs="Times New Roman"/>
              </w:rPr>
              <w:t>院系推荐意见（可另附页）：</w:t>
            </w: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79518A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79518A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C95839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学校或院系负责人签字：</w:t>
            </w:r>
            <w:r w:rsidRPr="00BD0495">
              <w:rPr>
                <w:rFonts w:ascii="Times New Roman" w:eastAsia="宋体" w:hAnsi="Times New Roman" w:cs="Times New Roman"/>
              </w:rPr>
              <w:t>__________________</w:t>
            </w:r>
            <w:r w:rsidRPr="00BD0495">
              <w:rPr>
                <w:rFonts w:ascii="Times New Roman" w:eastAsia="宋体" w:hAnsi="Times New Roman" w:cs="Times New Roman"/>
              </w:rPr>
              <w:t>学校或院系公章：</w:t>
            </w:r>
          </w:p>
          <w:p w:rsidR="003A2608" w:rsidRPr="00BD0495" w:rsidRDefault="003A2608" w:rsidP="003A2608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9C5EF2">
        <w:trPr>
          <w:trHeight w:val="1054"/>
        </w:trPr>
        <w:tc>
          <w:tcPr>
            <w:tcW w:w="9736" w:type="dxa"/>
            <w:gridSpan w:val="15"/>
          </w:tcPr>
          <w:p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1000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:rsidR="00C043CC" w:rsidRPr="00C043CC" w:rsidRDefault="00C043CC" w:rsidP="00C043C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（请介绍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你的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专业和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学术背景、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参与过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的科研工作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科研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学术兴趣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攻读博士研究生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阶段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和研究计划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特长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以及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对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报考博士研究生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有参考价值的内容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5"/>
            <w:vAlign w:val="center"/>
          </w:tcPr>
          <w:p w:rsidR="00BD0495" w:rsidRPr="000C4524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2C5B" w:rsidTr="00E16790">
        <w:trPr>
          <w:trHeight w:val="567"/>
        </w:trPr>
        <w:tc>
          <w:tcPr>
            <w:tcW w:w="5655" w:type="dxa"/>
            <w:gridSpan w:val="9"/>
            <w:vAlign w:val="center"/>
          </w:tcPr>
          <w:p w:rsidR="00BD2C5B" w:rsidRDefault="00E16790" w:rsidP="00E16790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是否</w:t>
            </w:r>
            <w:r w:rsidR="00BD2C5B">
              <w:rPr>
                <w:rFonts w:ascii="宋体" w:eastAsia="宋体" w:hAnsi="宋体" w:cs="Times New Roman" w:hint="eastAsia"/>
                <w:b/>
                <w:szCs w:val="21"/>
              </w:rPr>
              <w:t>申请交通补助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（学校所在城市到京往返硬座车票）</w:t>
            </w:r>
          </w:p>
        </w:tc>
        <w:tc>
          <w:tcPr>
            <w:tcW w:w="4081" w:type="dxa"/>
            <w:gridSpan w:val="6"/>
            <w:vAlign w:val="center"/>
          </w:tcPr>
          <w:p w:rsidR="00BD2C5B" w:rsidRPr="000C4524" w:rsidRDefault="00E16790" w:rsidP="00E16790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 □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否   □</w:t>
            </w:r>
          </w:p>
        </w:tc>
      </w:tr>
      <w:tr w:rsidR="00BD2C5B" w:rsidTr="00E16790">
        <w:trPr>
          <w:trHeight w:val="567"/>
        </w:trPr>
        <w:tc>
          <w:tcPr>
            <w:tcW w:w="5655" w:type="dxa"/>
            <w:gridSpan w:val="9"/>
            <w:vAlign w:val="center"/>
          </w:tcPr>
          <w:p w:rsidR="00BD2C5B" w:rsidRDefault="00E16790" w:rsidP="00200DDF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是否申请住宿（7月</w:t>
            </w:r>
            <w:r w:rsidR="00200DDF">
              <w:rPr>
                <w:rFonts w:ascii="宋体" w:eastAsia="宋体" w:hAnsi="宋体" w:cs="Times New Roman"/>
                <w:b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-</w:t>
            </w:r>
            <w:r w:rsidR="00200DDF">
              <w:rPr>
                <w:rFonts w:ascii="宋体" w:eastAsia="宋体" w:hAnsi="宋体" w:cs="Times New Roman"/>
                <w:b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  <w:r w:rsidR="00200DDF">
              <w:rPr>
                <w:rFonts w:ascii="宋体" w:eastAsia="宋体" w:hAnsi="宋体" w:cs="Times New Roman" w:hint="eastAsia"/>
                <w:b/>
                <w:szCs w:val="21"/>
              </w:rPr>
              <w:t>三晚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  <w:tc>
          <w:tcPr>
            <w:tcW w:w="4081" w:type="dxa"/>
            <w:gridSpan w:val="6"/>
            <w:vAlign w:val="center"/>
          </w:tcPr>
          <w:p w:rsidR="00BD2C5B" w:rsidRDefault="00E16790" w:rsidP="00E16790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是 □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否   □</w:t>
            </w:r>
          </w:p>
        </w:tc>
      </w:tr>
      <w:tr w:rsidR="00BD0495" w:rsidTr="00E16790">
        <w:trPr>
          <w:trHeight w:val="1754"/>
        </w:trPr>
        <w:tc>
          <w:tcPr>
            <w:tcW w:w="9736" w:type="dxa"/>
            <w:gridSpan w:val="15"/>
          </w:tcPr>
          <w:p w:rsidR="00BD2C5B" w:rsidRPr="00BD2C5B" w:rsidRDefault="000C4524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C4524">
              <w:rPr>
                <w:rFonts w:ascii="宋体" w:eastAsia="宋体" w:hAnsi="宋体" w:cs="Times New Roman" w:hint="eastAsia"/>
                <w:b/>
                <w:szCs w:val="21"/>
              </w:rPr>
              <w:t>“我保证提交的申请表和其它全部申请材料的真实性和准确性。如果我提交的信息不真实或不准确，我同意清华大学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精密仪器系</w:t>
            </w:r>
            <w:r w:rsidRPr="000C4524">
              <w:rPr>
                <w:rFonts w:ascii="宋体" w:eastAsia="宋体" w:hAnsi="宋体" w:cs="Times New Roman" w:hint="eastAsia"/>
                <w:b/>
                <w:szCs w:val="21"/>
              </w:rPr>
              <w:t>取消我的申请资格。”</w:t>
            </w:r>
          </w:p>
          <w:p w:rsidR="00BD2C5B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如果申请人同意如上的声明，请在此处签名。</w:t>
            </w:r>
          </w:p>
          <w:p w:rsidR="00BD2C5B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C043CC" w:rsidRPr="00C043CC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C043CC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C043CC">
              <w:rPr>
                <w:rFonts w:ascii="宋体" w:eastAsia="宋体" w:hAnsi="宋体" w:cs="Times New Roman"/>
                <w:szCs w:val="21"/>
              </w:rPr>
              <w:t>：</w:t>
            </w:r>
            <w:r w:rsidRPr="00C043CC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>
              <w:rPr>
                <w:rFonts w:ascii="宋体" w:eastAsia="宋体" w:hAnsi="宋体" w:cs="Times New Roman"/>
                <w:szCs w:val="21"/>
              </w:rPr>
              <w:t xml:space="preserve">            </w:t>
            </w:r>
            <w:r w:rsidRPr="00C043CC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BD0495" w:rsidRPr="00782FE4" w:rsidRDefault="00C95839" w:rsidP="00782FE4">
      <w:pPr>
        <w:spacing w:line="360" w:lineRule="auto"/>
        <w:ind w:firstLineChars="50" w:firstLine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附：</w:t>
      </w:r>
    </w:p>
    <w:p w:rsidR="00D24B6F" w:rsidRPr="00782FE4" w:rsidRDefault="00782FE4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该表格需要将签名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盖章后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扫描或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拍照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的电子版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通过电子邮件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提交</w:t>
      </w:r>
      <w:r w:rsidR="00E16790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如果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收到的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文字或者签字盖章不清晰，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或者电子邮件提交的电子版材料和报到时提交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的书面材料不一致，该申请无效。</w:t>
      </w:r>
    </w:p>
    <w:p w:rsidR="009C5EF2" w:rsidRPr="00782FE4" w:rsidRDefault="00D24B6F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如果报考光电工程研究所，需要</w:t>
      </w:r>
      <w:r w:rsidR="00782FE4" w:rsidRPr="00782FE4">
        <w:rPr>
          <w:rFonts w:ascii="Times New Roman" w:eastAsia="宋体" w:hAnsi="Times New Roman" w:cs="Times New Roman" w:hint="eastAsia"/>
          <w:sz w:val="24"/>
          <w:szCs w:val="24"/>
        </w:rPr>
        <w:t>将该表格、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信息采集表及其他证明材料发送至发送至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oe@tsinghua.edu.cn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；如果报考激光与光电子研究室，需要将该表格、信息采集表及其他证明材料发送至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fuxing</w:t>
      </w:r>
      <w:r w:rsidRPr="00782FE4">
        <w:rPr>
          <w:rFonts w:ascii="Times New Roman" w:eastAsia="宋体" w:hAnsi="Times New Roman" w:cs="Times New Roman"/>
          <w:sz w:val="24"/>
          <w:szCs w:val="24"/>
        </w:rPr>
        <w:t>@tsinghua.edu.cn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24B6F" w:rsidRPr="00782FE4" w:rsidRDefault="001A753C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电子邮件</w:t>
      </w:r>
      <w:bookmarkStart w:id="0" w:name="_GoBack"/>
      <w:bookmarkEnd w:id="0"/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提交截止时间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5:00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0C4524" w:rsidRPr="00782FE4" w:rsidRDefault="00C95839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精密仪器系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光学工程专业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在岗博士生导师名单：</w:t>
      </w:r>
    </w:p>
    <w:p w:rsidR="000C4524" w:rsidRPr="00782FE4" w:rsidRDefault="00C95839" w:rsidP="00782FE4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光电工程研究所：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金国藩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曾理江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李立峰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杨昌喜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李岩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孙利群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谭峭峰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朱钧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白本锋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曹良才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尉昊赟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谈宜东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吴冠豪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0C4524" w:rsidRPr="00782FE4">
        <w:rPr>
          <w:rFonts w:ascii="Times New Roman" w:eastAsia="宋体" w:hAnsi="Times New Roman" w:cs="Times New Roman"/>
          <w:sz w:val="24"/>
          <w:szCs w:val="24"/>
        </w:rPr>
        <w:t>张浩</w:t>
      </w:r>
      <w:r w:rsidR="000C4524" w:rsidRPr="00782FE4">
        <w:rPr>
          <w:rFonts w:ascii="Times New Roman" w:eastAsia="宋体" w:hAnsi="Times New Roman" w:cs="Times New Roman" w:hint="eastAsia"/>
          <w:sz w:val="24"/>
          <w:szCs w:val="24"/>
        </w:rPr>
        <w:t>、李天初（兼职）、方占军（兼职）</w:t>
      </w:r>
    </w:p>
    <w:p w:rsidR="000C4524" w:rsidRPr="00782FE4" w:rsidRDefault="000C4524" w:rsidP="00782FE4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激光与光子技术研究室：</w:t>
      </w:r>
      <w:r w:rsidRPr="00782FE4">
        <w:rPr>
          <w:rFonts w:ascii="Times New Roman" w:eastAsia="宋体" w:hAnsi="Times New Roman" w:cs="Times New Roman"/>
          <w:sz w:val="24"/>
          <w:szCs w:val="24"/>
        </w:rPr>
        <w:t>巩马理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闫平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柳强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张海涛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黄磊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付星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782FE4">
        <w:rPr>
          <w:rFonts w:ascii="Times New Roman" w:eastAsia="宋体" w:hAnsi="Times New Roman" w:cs="Times New Roman"/>
          <w:sz w:val="24"/>
          <w:szCs w:val="24"/>
        </w:rPr>
        <w:t>肖起榕</w:t>
      </w:r>
    </w:p>
    <w:p w:rsidR="00782FE4" w:rsidRDefault="00C95839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博士生</w:t>
      </w:r>
      <w:r w:rsidRPr="00782FE4">
        <w:rPr>
          <w:rFonts w:ascii="Times New Roman" w:eastAsia="宋体" w:hAnsi="Times New Roman" w:cs="Times New Roman"/>
          <w:sz w:val="24"/>
          <w:szCs w:val="24"/>
        </w:rPr>
        <w:t>导师介绍可查看</w:t>
      </w:r>
      <w:r w:rsidR="00782FE4">
        <w:rPr>
          <w:rFonts w:ascii="Times New Roman" w:eastAsia="宋体" w:hAnsi="Times New Roman" w:cs="Times New Roman" w:hint="eastAsia"/>
          <w:sz w:val="24"/>
          <w:szCs w:val="24"/>
        </w:rPr>
        <w:t>精密仪器系</w:t>
      </w:r>
      <w:r w:rsidR="00395C20">
        <w:rPr>
          <w:rFonts w:ascii="Times New Roman" w:eastAsia="宋体" w:hAnsi="Times New Roman" w:cs="Times New Roman" w:hint="eastAsia"/>
          <w:sz w:val="24"/>
          <w:szCs w:val="24"/>
        </w:rPr>
        <w:t>网站</w:t>
      </w:r>
      <w:r w:rsidR="00782FE4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C95839" w:rsidRDefault="006167C0" w:rsidP="00782FE4">
      <w:pPr>
        <w:pStyle w:val="a4"/>
        <w:spacing w:line="360" w:lineRule="auto"/>
        <w:ind w:left="4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  <w:hyperlink r:id="rId7" w:history="1">
        <w:r w:rsidR="00086EA9" w:rsidRPr="00902266">
          <w:rPr>
            <w:rStyle w:val="a5"/>
            <w:rFonts w:ascii="Times New Roman" w:eastAsia="宋体" w:hAnsi="Times New Roman" w:cs="Times New Roman"/>
            <w:sz w:val="24"/>
            <w:szCs w:val="24"/>
          </w:rPr>
          <w:t>http://www.dpi.tsinghua.edu.cn/publish/dpi/5135/index.html</w:t>
        </w:r>
      </w:hyperlink>
    </w:p>
    <w:p w:rsidR="00086EA9" w:rsidRPr="00086EA9" w:rsidRDefault="00086EA9" w:rsidP="00086EA9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报考导师可填写不超过三个志愿，如果填写接受导师调配，将会提前征求导师和学生意愿后，进行双向选择。</w:t>
      </w:r>
    </w:p>
    <w:sectPr w:rsidR="00086EA9" w:rsidRPr="00086EA9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C0" w:rsidRDefault="006167C0" w:rsidP="00327612">
      <w:r>
        <w:separator/>
      </w:r>
    </w:p>
  </w:endnote>
  <w:endnote w:type="continuationSeparator" w:id="0">
    <w:p w:rsidR="006167C0" w:rsidRDefault="006167C0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C0" w:rsidRDefault="006167C0" w:rsidP="00327612">
      <w:r>
        <w:separator/>
      </w:r>
    </w:p>
  </w:footnote>
  <w:footnote w:type="continuationSeparator" w:id="0">
    <w:p w:rsidR="006167C0" w:rsidRDefault="006167C0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86EA9"/>
    <w:rsid w:val="000A0877"/>
    <w:rsid w:val="000C4524"/>
    <w:rsid w:val="001A1F41"/>
    <w:rsid w:val="001A753C"/>
    <w:rsid w:val="00200DDF"/>
    <w:rsid w:val="002472CA"/>
    <w:rsid w:val="00280B1E"/>
    <w:rsid w:val="0028208B"/>
    <w:rsid w:val="002F4779"/>
    <w:rsid w:val="00327612"/>
    <w:rsid w:val="003523A4"/>
    <w:rsid w:val="00395C20"/>
    <w:rsid w:val="003A2608"/>
    <w:rsid w:val="00401804"/>
    <w:rsid w:val="0042391C"/>
    <w:rsid w:val="004E58BF"/>
    <w:rsid w:val="00545BAB"/>
    <w:rsid w:val="005D7492"/>
    <w:rsid w:val="006167C0"/>
    <w:rsid w:val="0068682F"/>
    <w:rsid w:val="006F21DE"/>
    <w:rsid w:val="007046CB"/>
    <w:rsid w:val="00782FE4"/>
    <w:rsid w:val="0079518A"/>
    <w:rsid w:val="00885BF4"/>
    <w:rsid w:val="009C5EF2"/>
    <w:rsid w:val="00A876F5"/>
    <w:rsid w:val="00B17CF0"/>
    <w:rsid w:val="00B30314"/>
    <w:rsid w:val="00BD0495"/>
    <w:rsid w:val="00BD2C5B"/>
    <w:rsid w:val="00C043CC"/>
    <w:rsid w:val="00C25199"/>
    <w:rsid w:val="00C95839"/>
    <w:rsid w:val="00D24B6F"/>
    <w:rsid w:val="00D94359"/>
    <w:rsid w:val="00E16790"/>
    <w:rsid w:val="00E833FA"/>
    <w:rsid w:val="00F12A3D"/>
    <w:rsid w:val="00F73033"/>
    <w:rsid w:val="00F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696D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BD049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D049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2761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i.tsinghua.edu.cn/publish/dpi/513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Windows 用户</cp:lastModifiedBy>
  <cp:revision>14</cp:revision>
  <cp:lastPrinted>2017-04-28T03:42:00Z</cp:lastPrinted>
  <dcterms:created xsi:type="dcterms:W3CDTF">2017-04-28T03:24:00Z</dcterms:created>
  <dcterms:modified xsi:type="dcterms:W3CDTF">2017-04-29T01:38:00Z</dcterms:modified>
</cp:coreProperties>
</file>