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0" w:rsidRPr="00400ECF" w:rsidRDefault="00E24872" w:rsidP="00A71461">
      <w:pPr>
        <w:spacing w:line="360" w:lineRule="auto"/>
        <w:jc w:val="center"/>
        <w:rPr>
          <w:rFonts w:ascii="方正大标宋简体" w:eastAsia="方正大标宋简体" w:hAnsi="宋体"/>
          <w:sz w:val="32"/>
        </w:rPr>
      </w:pPr>
      <w:r>
        <w:rPr>
          <w:rFonts w:ascii="方正大标宋简体" w:eastAsia="方正大标宋简体" w:hAnsi="宋体" w:hint="eastAsia"/>
          <w:sz w:val="32"/>
        </w:rPr>
        <w:t>西南石油大学经济管理</w:t>
      </w:r>
      <w:r w:rsidR="00D86800" w:rsidRPr="00400ECF">
        <w:rPr>
          <w:rFonts w:ascii="方正大标宋简体" w:eastAsia="方正大标宋简体" w:hAnsi="宋体" w:hint="eastAsia"/>
          <w:sz w:val="32"/>
        </w:rPr>
        <w:t>学院</w:t>
      </w:r>
      <w:bookmarkStart w:id="0" w:name="A4"/>
      <w:r w:rsidR="00D86800" w:rsidRPr="00400ECF">
        <w:rPr>
          <w:rFonts w:ascii="方正大标宋简体" w:eastAsia="方正大标宋简体" w:hAnsi="宋体" w:hint="eastAsia"/>
          <w:sz w:val="32"/>
        </w:rPr>
        <w:t>201</w:t>
      </w:r>
      <w:r w:rsidR="00740813">
        <w:rPr>
          <w:rFonts w:ascii="方正大标宋简体" w:eastAsia="方正大标宋简体" w:hAnsi="宋体"/>
          <w:sz w:val="32"/>
        </w:rPr>
        <w:t>8</w:t>
      </w:r>
      <w:r w:rsidR="00D86800" w:rsidRPr="00400ECF">
        <w:rPr>
          <w:rFonts w:ascii="方正大标宋简体" w:eastAsia="方正大标宋简体" w:hAnsi="宋体" w:hint="eastAsia"/>
          <w:sz w:val="32"/>
        </w:rPr>
        <w:t>年硕士研究生调剂申请预登记表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8"/>
        <w:gridCol w:w="1240"/>
        <w:gridCol w:w="1134"/>
        <w:gridCol w:w="1142"/>
        <w:gridCol w:w="850"/>
        <w:gridCol w:w="1134"/>
        <w:gridCol w:w="1261"/>
        <w:gridCol w:w="1703"/>
        <w:gridCol w:w="6"/>
      </w:tblGrid>
      <w:tr w:rsidR="00400ECF" w:rsidTr="00400ECF">
        <w:trPr>
          <w:trHeight w:val="62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申请人基本情况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00ECF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 w:rsidP="00F64058">
            <w:pPr>
              <w:widowControl/>
              <w:spacing w:before="60" w:after="60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360" w:after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照片</w:t>
            </w:r>
          </w:p>
        </w:tc>
      </w:tr>
      <w:tr w:rsidR="00400ECF" w:rsidTr="00400ECF">
        <w:trPr>
          <w:trHeight w:val="6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9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现读学校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2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初试报考学校及专业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初试成绩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政治理论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400ECF">
        <w:trPr>
          <w:trHeight w:val="71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spacing w:before="60" w:after="6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400ECF">
        <w:trPr>
          <w:trHeight w:val="5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业务课1（名称及成绩）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gridAfter w:val="1"/>
          <w:wAfter w:w="6" w:type="dxa"/>
          <w:trHeight w:val="62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E67589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="00400ECF">
              <w:rPr>
                <w:rFonts w:ascii="宋体" w:hAnsi="宋体" w:cs="宋体" w:hint="eastAsia"/>
                <w:kern w:val="0"/>
                <w:szCs w:val="21"/>
              </w:rPr>
              <w:t>调剂学校及专业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业务课2（名称及成绩）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F64058">
        <w:trPr>
          <w:gridAfter w:val="1"/>
          <w:wAfter w:w="6" w:type="dxa"/>
          <w:trHeight w:val="5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ECF" w:rsidTr="00FC4147">
        <w:trPr>
          <w:trHeight w:val="4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FC4147">
        <w:trPr>
          <w:trHeight w:val="43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6800" w:rsidTr="00740813">
        <w:trPr>
          <w:trHeight w:val="20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12" w:rsidRDefault="00E81F12" w:rsidP="00E81F1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E81F12" w:rsidRDefault="00E81F12" w:rsidP="00E81F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综合情况简述 </w:t>
            </w:r>
          </w:p>
          <w:p w:rsidR="00D86800" w:rsidRPr="00E81F12" w:rsidRDefault="00D868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F" w:rsidRDefault="00400ECF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81F12" w:rsidRDefault="00E81F12" w:rsidP="008D737D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6800" w:rsidRDefault="00D86800"/>
    <w:sectPr w:rsidR="00D86800" w:rsidSect="00400EC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A2" w:rsidRDefault="00C71DA2" w:rsidP="00400ECF">
      <w:r>
        <w:separator/>
      </w:r>
    </w:p>
  </w:endnote>
  <w:endnote w:type="continuationSeparator" w:id="1">
    <w:p w:rsidR="00C71DA2" w:rsidRDefault="00C71DA2" w:rsidP="0040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A2" w:rsidRDefault="00C71DA2" w:rsidP="00400ECF">
      <w:r>
        <w:separator/>
      </w:r>
    </w:p>
  </w:footnote>
  <w:footnote w:type="continuationSeparator" w:id="1">
    <w:p w:rsidR="00C71DA2" w:rsidRDefault="00C71DA2" w:rsidP="0040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4812"/>
    <w:multiLevelType w:val="singleLevel"/>
    <w:tmpl w:val="5506481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0C7C"/>
    <w:rsid w:val="00065D8E"/>
    <w:rsid w:val="000C0C7C"/>
    <w:rsid w:val="00175F69"/>
    <w:rsid w:val="0038127B"/>
    <w:rsid w:val="00393489"/>
    <w:rsid w:val="00400ECF"/>
    <w:rsid w:val="00404B7A"/>
    <w:rsid w:val="00471ADC"/>
    <w:rsid w:val="00496E61"/>
    <w:rsid w:val="004C761D"/>
    <w:rsid w:val="005E5A03"/>
    <w:rsid w:val="005F75D2"/>
    <w:rsid w:val="00691835"/>
    <w:rsid w:val="006B77C1"/>
    <w:rsid w:val="007048E5"/>
    <w:rsid w:val="00710FA4"/>
    <w:rsid w:val="00740813"/>
    <w:rsid w:val="008A606B"/>
    <w:rsid w:val="008D737D"/>
    <w:rsid w:val="00965022"/>
    <w:rsid w:val="00984BE2"/>
    <w:rsid w:val="009C1D03"/>
    <w:rsid w:val="009C4A21"/>
    <w:rsid w:val="00A55BD7"/>
    <w:rsid w:val="00A71461"/>
    <w:rsid w:val="00AA7361"/>
    <w:rsid w:val="00AF5744"/>
    <w:rsid w:val="00C620FD"/>
    <w:rsid w:val="00C71DA2"/>
    <w:rsid w:val="00CE108C"/>
    <w:rsid w:val="00D4337A"/>
    <w:rsid w:val="00D57C3C"/>
    <w:rsid w:val="00D86800"/>
    <w:rsid w:val="00E24872"/>
    <w:rsid w:val="00E67589"/>
    <w:rsid w:val="00E81F12"/>
    <w:rsid w:val="00F265B5"/>
    <w:rsid w:val="00F64058"/>
    <w:rsid w:val="00FC4147"/>
    <w:rsid w:val="00FD0DE3"/>
    <w:rsid w:val="00FE580E"/>
    <w:rsid w:val="088D0171"/>
    <w:rsid w:val="1FD22143"/>
    <w:rsid w:val="2E167505"/>
    <w:rsid w:val="4F2963C9"/>
    <w:rsid w:val="5957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A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E5A0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E5A03"/>
    <w:rPr>
      <w:kern w:val="2"/>
      <w:sz w:val="18"/>
      <w:szCs w:val="18"/>
    </w:rPr>
  </w:style>
  <w:style w:type="character" w:customStyle="1" w:styleId="Char0">
    <w:name w:val="页脚 Char"/>
    <w:link w:val="a4"/>
    <w:rsid w:val="005E5A03"/>
    <w:rPr>
      <w:kern w:val="2"/>
      <w:sz w:val="18"/>
      <w:szCs w:val="18"/>
    </w:rPr>
  </w:style>
  <w:style w:type="paragraph" w:styleId="a3">
    <w:name w:val="header"/>
    <w:basedOn w:val="a"/>
    <w:link w:val="Char"/>
    <w:rsid w:val="005E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5E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</dc:title>
  <dc:creator>ad</dc:creator>
  <cp:lastModifiedBy>高军</cp:lastModifiedBy>
  <cp:revision>5</cp:revision>
  <dcterms:created xsi:type="dcterms:W3CDTF">2018-02-08T09:12:00Z</dcterms:created>
  <dcterms:modified xsi:type="dcterms:W3CDTF">2018-02-08T09:14:00Z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