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E8" w:rsidRDefault="000A1EE8">
      <w:pPr>
        <w:widowControl/>
        <w:jc w:val="center"/>
        <w:rPr>
          <w:rFonts w:ascii="????" w:hAnsi="????" w:cs="????"/>
          <w:b/>
          <w:sz w:val="28"/>
          <w:szCs w:val="28"/>
        </w:rPr>
      </w:pPr>
      <w:r>
        <w:rPr>
          <w:rFonts w:ascii="宋体" w:hAnsi="宋体" w:cs="宋体" w:hint="eastAsia"/>
          <w:b/>
          <w:kern w:val="0"/>
          <w:sz w:val="28"/>
          <w:szCs w:val="28"/>
        </w:rPr>
        <w:t>华东交通大学研究生资助体系介绍</w:t>
      </w:r>
    </w:p>
    <w:p w:rsidR="000A1EE8" w:rsidRDefault="000A1EE8">
      <w:pPr>
        <w:widowControl/>
        <w:jc w:val="left"/>
        <w:rPr>
          <w:rFonts w:ascii="????" w:hAnsi="????" w:cs="????"/>
          <w:sz w:val="24"/>
        </w:rPr>
      </w:pPr>
    </w:p>
    <w:p w:rsidR="000A1EE8" w:rsidRDefault="000A1EE8">
      <w:pPr>
        <w:widowControl/>
        <w:ind w:firstLineChars="200" w:firstLine="480"/>
        <w:jc w:val="left"/>
        <w:rPr>
          <w:rFonts w:ascii="????" w:hAnsi="????" w:cs="宋体"/>
          <w:color w:val="000000"/>
          <w:kern w:val="0"/>
          <w:sz w:val="24"/>
        </w:rPr>
      </w:pPr>
      <w:r>
        <w:rPr>
          <w:rFonts w:ascii="宋体" w:hAnsi="宋体" w:cs="宋体" w:hint="eastAsia"/>
          <w:color w:val="000000"/>
          <w:kern w:val="0"/>
          <w:sz w:val="24"/>
        </w:rPr>
        <w:t>为了提高研究生培养质量，增强研究生创新实践能力，吸引优秀生源，支持研究生更好地完成学业，根据国家有关规定，结合我校实际情况，学校决定从</w:t>
      </w:r>
      <w:r>
        <w:rPr>
          <w:rFonts w:ascii="????" w:hAnsi="????" w:cs="宋体"/>
          <w:color w:val="000000"/>
          <w:kern w:val="0"/>
          <w:sz w:val="24"/>
        </w:rPr>
        <w:t>2014</w:t>
      </w:r>
      <w:r>
        <w:rPr>
          <w:rFonts w:ascii="宋体" w:hAnsi="宋体" w:cs="宋体" w:hint="eastAsia"/>
          <w:color w:val="000000"/>
          <w:kern w:val="0"/>
          <w:sz w:val="24"/>
        </w:rPr>
        <w:t>年秋季学期起全面调整研究生资助体系，大幅度提高研究生待遇。为了让各位考生了解学校奖助体系的各项政策，我们整理了有关政策要点，</w:t>
      </w:r>
      <w:r w:rsidR="004C167F">
        <w:rPr>
          <w:rFonts w:ascii="宋体" w:hAnsi="宋体" w:cs="宋体" w:hint="eastAsia"/>
          <w:color w:val="000000"/>
          <w:kern w:val="0"/>
          <w:sz w:val="24"/>
        </w:rPr>
        <w:t>现将</w:t>
      </w:r>
      <w:bookmarkStart w:id="0" w:name="_GoBack"/>
      <w:r w:rsidR="004C167F" w:rsidRPr="00B143F0">
        <w:rPr>
          <w:rFonts w:ascii="宋体" w:hAnsi="宋体" w:cs="宋体" w:hint="eastAsia"/>
          <w:color w:val="FF0000"/>
          <w:kern w:val="0"/>
          <w:sz w:val="24"/>
        </w:rPr>
        <w:t>全日制硕士</w:t>
      </w:r>
      <w:bookmarkEnd w:id="0"/>
      <w:r w:rsidR="004C167F">
        <w:rPr>
          <w:rFonts w:ascii="宋体" w:hAnsi="宋体" w:cs="宋体" w:hint="eastAsia"/>
          <w:color w:val="000000"/>
          <w:kern w:val="0"/>
          <w:sz w:val="24"/>
        </w:rPr>
        <w:t>研究生资助体系提</w:t>
      </w:r>
      <w:r>
        <w:rPr>
          <w:rFonts w:ascii="宋体" w:hAnsi="宋体" w:cs="宋体" w:hint="eastAsia"/>
          <w:color w:val="000000"/>
          <w:kern w:val="0"/>
          <w:sz w:val="24"/>
        </w:rPr>
        <w:t>供</w:t>
      </w:r>
      <w:r w:rsidR="004C167F">
        <w:rPr>
          <w:rFonts w:ascii="宋体" w:hAnsi="宋体" w:cs="宋体" w:hint="eastAsia"/>
          <w:color w:val="000000"/>
          <w:kern w:val="0"/>
          <w:sz w:val="24"/>
        </w:rPr>
        <w:t>给</w:t>
      </w:r>
      <w:r>
        <w:rPr>
          <w:rFonts w:ascii="宋体" w:hAnsi="宋体" w:cs="宋体" w:hint="eastAsia"/>
          <w:color w:val="000000"/>
          <w:kern w:val="0"/>
          <w:sz w:val="24"/>
        </w:rPr>
        <w:t>各位考生参考。</w:t>
      </w:r>
    </w:p>
    <w:p w:rsidR="000A1EE8" w:rsidRDefault="000A1EE8">
      <w:pPr>
        <w:widowControl/>
        <w:ind w:firstLine="316"/>
        <w:jc w:val="left"/>
        <w:rPr>
          <w:rFonts w:ascii="????" w:hAnsi="????" w:cs="????"/>
          <w:color w:val="000000"/>
          <w:sz w:val="24"/>
          <w:shd w:val="clear" w:color="auto" w:fill="FFFFFF"/>
        </w:rPr>
      </w:pPr>
      <w:r>
        <w:rPr>
          <w:rStyle w:val="a4"/>
          <w:rFonts w:ascii="宋体" w:hAnsi="宋体" w:cs="宋体" w:hint="eastAsia"/>
          <w:b w:val="0"/>
          <w:color w:val="000000"/>
          <w:kern w:val="0"/>
          <w:sz w:val="24"/>
          <w:shd w:val="clear" w:color="auto" w:fill="FFFFFF"/>
        </w:rPr>
        <w:t>一、</w:t>
      </w:r>
      <w:r>
        <w:rPr>
          <w:rStyle w:val="a4"/>
          <w:rFonts w:ascii="宋体" w:hAnsi="宋体" w:cs="宋体" w:hint="eastAsia"/>
          <w:color w:val="000000"/>
          <w:kern w:val="0"/>
          <w:sz w:val="24"/>
          <w:shd w:val="clear" w:color="auto" w:fill="FFFFFF"/>
        </w:rPr>
        <w:t>研究生奖助体系由哪些项目构成</w:t>
      </w:r>
    </w:p>
    <w:p w:rsidR="000A1EE8" w:rsidRDefault="000A1EE8">
      <w:pPr>
        <w:widowControl/>
        <w:ind w:firstLineChars="200" w:firstLine="480"/>
        <w:jc w:val="left"/>
        <w:outlineLvl w:val="1"/>
        <w:rPr>
          <w:rFonts w:ascii="????" w:hAnsi="????" w:cs="????"/>
          <w:color w:val="000000"/>
          <w:sz w:val="24"/>
        </w:rPr>
      </w:pPr>
      <w:r>
        <w:rPr>
          <w:rFonts w:ascii="宋体" w:hAnsi="宋体" w:cs="宋体" w:hint="eastAsia"/>
          <w:color w:val="000000"/>
          <w:kern w:val="0"/>
          <w:sz w:val="24"/>
        </w:rPr>
        <w:t>包括研究生国家助学金，</w:t>
      </w:r>
      <w:r>
        <w:rPr>
          <w:rFonts w:ascii="????" w:hAnsi="????" w:cs="????"/>
          <w:color w:val="000000"/>
          <w:kern w:val="0"/>
          <w:sz w:val="24"/>
        </w:rPr>
        <w:t>“</w:t>
      </w:r>
      <w:r>
        <w:rPr>
          <w:rFonts w:ascii="宋体" w:hAnsi="宋体" w:cs="宋体" w:hint="eastAsia"/>
          <w:color w:val="000000"/>
          <w:kern w:val="0"/>
          <w:sz w:val="24"/>
        </w:rPr>
        <w:t>三助</w:t>
      </w:r>
      <w:r>
        <w:rPr>
          <w:rFonts w:ascii="????" w:hAnsi="????" w:cs="????"/>
          <w:color w:val="000000"/>
          <w:kern w:val="0"/>
          <w:sz w:val="24"/>
        </w:rPr>
        <w:t>”</w:t>
      </w:r>
      <w:r>
        <w:rPr>
          <w:rFonts w:ascii="宋体" w:hAnsi="宋体" w:cs="宋体" w:hint="eastAsia"/>
          <w:color w:val="000000"/>
          <w:kern w:val="0"/>
          <w:sz w:val="24"/>
        </w:rPr>
        <w:t>（助教、助研、助管）岗位助学津贴，国家奖学金，政府奖学金，省级学业奖学金，校级学业奖学金，专项奖学金。</w:t>
      </w:r>
    </w:p>
    <w:p w:rsidR="000A1EE8" w:rsidRDefault="000A1EE8">
      <w:pPr>
        <w:widowControl/>
        <w:ind w:firstLine="316"/>
        <w:jc w:val="left"/>
        <w:rPr>
          <w:rFonts w:ascii="????" w:hAnsi="????" w:cs="????"/>
          <w:color w:val="000000"/>
          <w:sz w:val="24"/>
          <w:shd w:val="clear" w:color="auto" w:fill="FFFFFF"/>
        </w:rPr>
      </w:pPr>
      <w:r>
        <w:rPr>
          <w:rStyle w:val="a4"/>
          <w:rFonts w:ascii="????" w:hAnsi="????" w:cs="宋体"/>
          <w:color w:val="000000"/>
          <w:kern w:val="0"/>
          <w:sz w:val="24"/>
          <w:shd w:val="clear" w:color="auto" w:fill="FFFFFF"/>
        </w:rPr>
        <w:t>1</w:t>
      </w:r>
      <w:r>
        <w:rPr>
          <w:rStyle w:val="a4"/>
          <w:rFonts w:ascii="宋体" w:hAnsi="宋体" w:cs="宋体" w:hint="eastAsia"/>
          <w:color w:val="000000"/>
          <w:kern w:val="0"/>
          <w:sz w:val="24"/>
          <w:shd w:val="clear" w:color="auto" w:fill="FFFFFF"/>
        </w:rPr>
        <w:t>、国家助学金、</w:t>
      </w:r>
      <w:r>
        <w:rPr>
          <w:rStyle w:val="a4"/>
          <w:rFonts w:ascii="????" w:hAnsi="????" w:cs="????"/>
          <w:color w:val="000000"/>
          <w:kern w:val="0"/>
          <w:sz w:val="24"/>
          <w:shd w:val="clear" w:color="auto" w:fill="FFFFFF"/>
        </w:rPr>
        <w:t>“</w:t>
      </w:r>
      <w:r>
        <w:rPr>
          <w:rStyle w:val="a4"/>
          <w:rFonts w:ascii="宋体" w:hAnsi="宋体" w:cs="宋体" w:hint="eastAsia"/>
          <w:color w:val="000000"/>
          <w:kern w:val="0"/>
          <w:sz w:val="24"/>
          <w:shd w:val="clear" w:color="auto" w:fill="FFFFFF"/>
        </w:rPr>
        <w:t>三助</w:t>
      </w:r>
      <w:r>
        <w:rPr>
          <w:rStyle w:val="a4"/>
          <w:rFonts w:ascii="????" w:hAnsi="????" w:cs="????"/>
          <w:color w:val="000000"/>
          <w:kern w:val="0"/>
          <w:sz w:val="24"/>
          <w:shd w:val="clear" w:color="auto" w:fill="FFFFFF"/>
        </w:rPr>
        <w:t>”</w:t>
      </w:r>
      <w:r>
        <w:rPr>
          <w:rStyle w:val="a4"/>
          <w:rFonts w:ascii="宋体" w:hAnsi="宋体" w:cs="宋体" w:hint="eastAsia"/>
          <w:color w:val="000000"/>
          <w:kern w:val="0"/>
          <w:sz w:val="24"/>
          <w:shd w:val="clear" w:color="auto" w:fill="FFFFFF"/>
        </w:rPr>
        <w:t>津贴</w:t>
      </w:r>
    </w:p>
    <w:tbl>
      <w:tblPr>
        <w:tblW w:w="6103" w:type="dxa"/>
        <w:jc w:val="center"/>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3"/>
        <w:gridCol w:w="2060"/>
        <w:gridCol w:w="2340"/>
      </w:tblGrid>
      <w:tr w:rsidR="000A1EE8" w:rsidRPr="00BB3A19">
        <w:trPr>
          <w:jc w:val="center"/>
        </w:trPr>
        <w:tc>
          <w:tcPr>
            <w:tcW w:w="1703" w:type="dxa"/>
          </w:tcPr>
          <w:p w:rsidR="000A1EE8" w:rsidRDefault="000A1EE8">
            <w:pPr>
              <w:widowControl/>
              <w:jc w:val="center"/>
              <w:rPr>
                <w:rFonts w:ascii="????" w:hAnsi="????" w:cs="????"/>
                <w:b/>
                <w:color w:val="000000"/>
                <w:sz w:val="24"/>
              </w:rPr>
            </w:pPr>
            <w:r>
              <w:rPr>
                <w:rFonts w:ascii="宋体" w:hAnsi="宋体" w:cs="宋体" w:hint="eastAsia"/>
                <w:b/>
                <w:color w:val="000000"/>
                <w:kern w:val="0"/>
                <w:sz w:val="24"/>
              </w:rPr>
              <w:t>资助对象</w:t>
            </w:r>
          </w:p>
        </w:tc>
        <w:tc>
          <w:tcPr>
            <w:tcW w:w="2060" w:type="dxa"/>
          </w:tcPr>
          <w:p w:rsidR="000A1EE8" w:rsidRDefault="000A1EE8">
            <w:pPr>
              <w:widowControl/>
              <w:jc w:val="center"/>
              <w:rPr>
                <w:rFonts w:ascii="????" w:hAnsi="????" w:cs="????"/>
                <w:b/>
                <w:color w:val="000000"/>
                <w:sz w:val="24"/>
              </w:rPr>
            </w:pPr>
            <w:r>
              <w:rPr>
                <w:rFonts w:ascii="宋体" w:hAnsi="宋体" w:cs="宋体" w:hint="eastAsia"/>
                <w:b/>
                <w:color w:val="000000"/>
                <w:kern w:val="0"/>
                <w:sz w:val="24"/>
              </w:rPr>
              <w:t>类别</w:t>
            </w:r>
          </w:p>
        </w:tc>
        <w:tc>
          <w:tcPr>
            <w:tcW w:w="2340" w:type="dxa"/>
          </w:tcPr>
          <w:p w:rsidR="000A1EE8" w:rsidRDefault="000A1EE8">
            <w:pPr>
              <w:widowControl/>
              <w:jc w:val="center"/>
              <w:rPr>
                <w:rFonts w:ascii="????" w:hAnsi="????" w:cs="????"/>
                <w:b/>
                <w:color w:val="000000"/>
                <w:sz w:val="24"/>
              </w:rPr>
            </w:pPr>
            <w:r>
              <w:rPr>
                <w:rFonts w:ascii="宋体" w:hAnsi="宋体" w:cs="宋体" w:hint="eastAsia"/>
                <w:b/>
                <w:color w:val="000000"/>
                <w:kern w:val="0"/>
                <w:sz w:val="24"/>
              </w:rPr>
              <w:t>标准（元）</w:t>
            </w:r>
          </w:p>
        </w:tc>
      </w:tr>
      <w:tr w:rsidR="000A1EE8" w:rsidRPr="00BB3A19">
        <w:trPr>
          <w:jc w:val="center"/>
        </w:trPr>
        <w:tc>
          <w:tcPr>
            <w:tcW w:w="1703" w:type="dxa"/>
          </w:tcPr>
          <w:p w:rsidR="000A1EE8" w:rsidRDefault="000A1EE8">
            <w:pPr>
              <w:widowControl/>
              <w:jc w:val="center"/>
              <w:rPr>
                <w:rFonts w:ascii="????" w:hAnsi="????" w:cs="????"/>
                <w:color w:val="000000"/>
                <w:sz w:val="24"/>
              </w:rPr>
            </w:pPr>
            <w:r>
              <w:rPr>
                <w:rFonts w:ascii="宋体" w:hAnsi="宋体" w:cs="宋体" w:hint="eastAsia"/>
                <w:color w:val="000000"/>
                <w:kern w:val="0"/>
                <w:sz w:val="24"/>
                <w:shd w:val="clear" w:color="auto" w:fill="FFFFFF"/>
              </w:rPr>
              <w:t>博士研究生</w:t>
            </w:r>
          </w:p>
        </w:tc>
        <w:tc>
          <w:tcPr>
            <w:tcW w:w="2060" w:type="dxa"/>
          </w:tcPr>
          <w:p w:rsidR="000A1EE8" w:rsidRDefault="000A1EE8">
            <w:pPr>
              <w:widowControl/>
              <w:jc w:val="center"/>
              <w:rPr>
                <w:rFonts w:ascii="????" w:hAnsi="????" w:cs="????"/>
                <w:color w:val="000000"/>
                <w:sz w:val="24"/>
              </w:rPr>
            </w:pPr>
            <w:r>
              <w:rPr>
                <w:rFonts w:ascii="宋体" w:hAnsi="宋体" w:cs="宋体" w:hint="eastAsia"/>
                <w:color w:val="000000"/>
                <w:kern w:val="0"/>
                <w:sz w:val="24"/>
              </w:rPr>
              <w:t>国家助学金</w:t>
            </w:r>
          </w:p>
        </w:tc>
        <w:tc>
          <w:tcPr>
            <w:tcW w:w="2340" w:type="dxa"/>
          </w:tcPr>
          <w:p w:rsidR="000A1EE8" w:rsidRDefault="000A1EE8">
            <w:pPr>
              <w:widowControl/>
              <w:jc w:val="center"/>
              <w:rPr>
                <w:rFonts w:ascii="????" w:hAnsi="????" w:cs="????"/>
                <w:color w:val="000000"/>
                <w:sz w:val="24"/>
              </w:rPr>
            </w:pPr>
            <w:r>
              <w:rPr>
                <w:rFonts w:ascii="????" w:hAnsi="????" w:cs="????"/>
                <w:color w:val="000000"/>
                <w:kern w:val="0"/>
                <w:sz w:val="24"/>
              </w:rPr>
              <w:t>10000/</w:t>
            </w:r>
            <w:r>
              <w:rPr>
                <w:rFonts w:ascii="宋体" w:hAnsi="宋体" w:cs="宋体" w:hint="eastAsia"/>
                <w:color w:val="000000"/>
                <w:kern w:val="0"/>
                <w:sz w:val="24"/>
              </w:rPr>
              <w:t>生</w:t>
            </w:r>
            <w:r>
              <w:rPr>
                <w:rFonts w:ascii="????" w:hAnsi="????" w:cs="????"/>
                <w:color w:val="000000"/>
                <w:kern w:val="0"/>
                <w:sz w:val="24"/>
              </w:rPr>
              <w:t>.</w:t>
            </w:r>
            <w:r>
              <w:rPr>
                <w:rFonts w:ascii="宋体" w:hAnsi="宋体" w:cs="宋体" w:hint="eastAsia"/>
                <w:color w:val="000000"/>
                <w:kern w:val="0"/>
                <w:sz w:val="24"/>
              </w:rPr>
              <w:t>年</w:t>
            </w:r>
          </w:p>
        </w:tc>
      </w:tr>
      <w:tr w:rsidR="000A1EE8" w:rsidRPr="00BB3A19">
        <w:trPr>
          <w:jc w:val="center"/>
        </w:trPr>
        <w:tc>
          <w:tcPr>
            <w:tcW w:w="1703" w:type="dxa"/>
          </w:tcPr>
          <w:p w:rsidR="000A1EE8" w:rsidRDefault="000A1EE8">
            <w:pPr>
              <w:widowControl/>
              <w:jc w:val="center"/>
              <w:rPr>
                <w:rFonts w:ascii="????" w:hAnsi="????" w:cs="????"/>
                <w:color w:val="000000"/>
                <w:sz w:val="24"/>
              </w:rPr>
            </w:pPr>
            <w:r>
              <w:rPr>
                <w:rFonts w:ascii="宋体" w:hAnsi="宋体" w:cs="宋体" w:hint="eastAsia"/>
                <w:color w:val="000000"/>
                <w:kern w:val="0"/>
                <w:sz w:val="24"/>
                <w:shd w:val="clear" w:color="auto" w:fill="FFFFFF"/>
              </w:rPr>
              <w:t>硕士研究生</w:t>
            </w:r>
          </w:p>
        </w:tc>
        <w:tc>
          <w:tcPr>
            <w:tcW w:w="2060" w:type="dxa"/>
          </w:tcPr>
          <w:p w:rsidR="000A1EE8" w:rsidRDefault="000A1EE8">
            <w:pPr>
              <w:widowControl/>
              <w:jc w:val="center"/>
              <w:rPr>
                <w:rFonts w:ascii="????" w:hAnsi="????" w:cs="????"/>
                <w:color w:val="000000"/>
                <w:sz w:val="24"/>
              </w:rPr>
            </w:pPr>
            <w:r>
              <w:rPr>
                <w:rFonts w:ascii="宋体" w:hAnsi="宋体" w:cs="宋体" w:hint="eastAsia"/>
                <w:color w:val="000000"/>
                <w:kern w:val="0"/>
                <w:sz w:val="24"/>
              </w:rPr>
              <w:t>国家助学金</w:t>
            </w:r>
          </w:p>
        </w:tc>
        <w:tc>
          <w:tcPr>
            <w:tcW w:w="2340" w:type="dxa"/>
          </w:tcPr>
          <w:p w:rsidR="000A1EE8" w:rsidRDefault="000A1EE8">
            <w:pPr>
              <w:widowControl/>
              <w:jc w:val="center"/>
              <w:rPr>
                <w:rFonts w:ascii="????" w:hAnsi="????" w:cs="????"/>
                <w:color w:val="000000"/>
                <w:sz w:val="24"/>
              </w:rPr>
            </w:pPr>
            <w:r>
              <w:rPr>
                <w:rFonts w:ascii="????" w:hAnsi="????" w:cs="????"/>
                <w:color w:val="000000"/>
                <w:kern w:val="0"/>
                <w:sz w:val="24"/>
              </w:rPr>
              <w:t>6000/</w:t>
            </w:r>
            <w:r>
              <w:rPr>
                <w:rFonts w:ascii="宋体" w:hAnsi="宋体" w:cs="宋体" w:hint="eastAsia"/>
                <w:color w:val="000000"/>
                <w:kern w:val="0"/>
                <w:sz w:val="24"/>
              </w:rPr>
              <w:t>生</w:t>
            </w:r>
            <w:r>
              <w:rPr>
                <w:rFonts w:ascii="????" w:hAnsi="????" w:cs="????"/>
                <w:color w:val="000000"/>
                <w:kern w:val="0"/>
                <w:sz w:val="24"/>
              </w:rPr>
              <w:t>.</w:t>
            </w:r>
            <w:r>
              <w:rPr>
                <w:rFonts w:ascii="宋体" w:hAnsi="宋体" w:cs="宋体" w:hint="eastAsia"/>
                <w:color w:val="000000"/>
                <w:kern w:val="0"/>
                <w:sz w:val="24"/>
              </w:rPr>
              <w:t>年</w:t>
            </w:r>
          </w:p>
        </w:tc>
      </w:tr>
      <w:tr w:rsidR="000A1EE8" w:rsidRPr="00BB3A19">
        <w:trPr>
          <w:jc w:val="center"/>
        </w:trPr>
        <w:tc>
          <w:tcPr>
            <w:tcW w:w="1703" w:type="dxa"/>
            <w:vMerge w:val="restart"/>
          </w:tcPr>
          <w:p w:rsidR="000A1EE8" w:rsidRDefault="000A1EE8">
            <w:pPr>
              <w:widowControl/>
              <w:jc w:val="center"/>
              <w:rPr>
                <w:rFonts w:ascii="????" w:hAnsi="????" w:cs="????"/>
                <w:color w:val="000000"/>
                <w:sz w:val="24"/>
                <w:shd w:val="clear" w:color="auto" w:fill="FFFFFF"/>
              </w:rPr>
            </w:pPr>
          </w:p>
          <w:p w:rsidR="000A1EE8" w:rsidRDefault="000A1EE8">
            <w:pPr>
              <w:widowControl/>
              <w:jc w:val="center"/>
              <w:rPr>
                <w:rFonts w:ascii="????" w:hAnsi="????" w:cs="????"/>
                <w:color w:val="000000"/>
                <w:sz w:val="24"/>
              </w:rPr>
            </w:pPr>
            <w:r>
              <w:rPr>
                <w:rFonts w:ascii="宋体" w:hAnsi="宋体" w:cs="宋体" w:hint="eastAsia"/>
                <w:color w:val="000000"/>
                <w:kern w:val="0"/>
                <w:sz w:val="24"/>
                <w:shd w:val="clear" w:color="auto" w:fill="FFFFFF"/>
              </w:rPr>
              <w:t>博士研究生</w:t>
            </w:r>
          </w:p>
        </w:tc>
        <w:tc>
          <w:tcPr>
            <w:tcW w:w="2060" w:type="dxa"/>
          </w:tcPr>
          <w:p w:rsidR="000A1EE8" w:rsidRDefault="000A1EE8">
            <w:pPr>
              <w:widowControl/>
              <w:jc w:val="center"/>
              <w:rPr>
                <w:rFonts w:ascii="????" w:hAnsi="????" w:cs="????"/>
                <w:color w:val="000000"/>
                <w:sz w:val="24"/>
              </w:rPr>
            </w:pPr>
            <w:r>
              <w:rPr>
                <w:rFonts w:ascii="宋体" w:hAnsi="宋体" w:cs="宋体" w:hint="eastAsia"/>
                <w:color w:val="000000"/>
                <w:kern w:val="0"/>
                <w:sz w:val="24"/>
              </w:rPr>
              <w:t>助研津贴</w:t>
            </w:r>
          </w:p>
        </w:tc>
        <w:tc>
          <w:tcPr>
            <w:tcW w:w="2340" w:type="dxa"/>
          </w:tcPr>
          <w:p w:rsidR="000A1EE8" w:rsidRDefault="000A1EE8">
            <w:pPr>
              <w:widowControl/>
              <w:jc w:val="center"/>
              <w:rPr>
                <w:rFonts w:ascii="????" w:hAnsi="????" w:cs="????"/>
                <w:color w:val="000000"/>
                <w:sz w:val="24"/>
              </w:rPr>
            </w:pPr>
            <w:r>
              <w:rPr>
                <w:rFonts w:ascii="????" w:hAnsi="????" w:cs="????"/>
                <w:color w:val="000000"/>
                <w:kern w:val="0"/>
                <w:sz w:val="24"/>
              </w:rPr>
              <w:t>≥500/</w:t>
            </w:r>
            <w:r>
              <w:rPr>
                <w:rFonts w:ascii="宋体" w:hAnsi="宋体" w:cs="宋体" w:hint="eastAsia"/>
                <w:color w:val="000000"/>
                <w:kern w:val="0"/>
                <w:sz w:val="24"/>
              </w:rPr>
              <w:t>生</w:t>
            </w:r>
            <w:r>
              <w:rPr>
                <w:rFonts w:ascii="????" w:hAnsi="????" w:cs="????"/>
                <w:color w:val="000000"/>
                <w:kern w:val="0"/>
                <w:sz w:val="24"/>
              </w:rPr>
              <w:t>.</w:t>
            </w:r>
            <w:r>
              <w:rPr>
                <w:rFonts w:ascii="宋体" w:hAnsi="宋体" w:cs="宋体" w:hint="eastAsia"/>
                <w:color w:val="000000"/>
                <w:kern w:val="0"/>
                <w:sz w:val="24"/>
              </w:rPr>
              <w:t>月</w:t>
            </w:r>
          </w:p>
        </w:tc>
      </w:tr>
      <w:tr w:rsidR="000A1EE8" w:rsidRPr="00BB3A19">
        <w:trPr>
          <w:trHeight w:val="70"/>
          <w:jc w:val="center"/>
        </w:trPr>
        <w:tc>
          <w:tcPr>
            <w:tcW w:w="1703" w:type="dxa"/>
            <w:vMerge/>
          </w:tcPr>
          <w:p w:rsidR="000A1EE8" w:rsidRDefault="000A1EE8">
            <w:pPr>
              <w:rPr>
                <w:rFonts w:ascii="宋体" w:cs="宋体"/>
                <w:sz w:val="18"/>
                <w:szCs w:val="18"/>
              </w:rPr>
            </w:pPr>
          </w:p>
        </w:tc>
        <w:tc>
          <w:tcPr>
            <w:tcW w:w="2060" w:type="dxa"/>
          </w:tcPr>
          <w:p w:rsidR="000A1EE8" w:rsidRDefault="000A1EE8">
            <w:pPr>
              <w:widowControl/>
              <w:jc w:val="center"/>
              <w:rPr>
                <w:rFonts w:ascii="????" w:hAnsi="????" w:cs="????"/>
                <w:color w:val="000000"/>
                <w:sz w:val="24"/>
              </w:rPr>
            </w:pPr>
            <w:r>
              <w:rPr>
                <w:rFonts w:ascii="宋体" w:hAnsi="宋体" w:cs="宋体" w:hint="eastAsia"/>
                <w:color w:val="000000"/>
                <w:kern w:val="0"/>
                <w:sz w:val="24"/>
              </w:rPr>
              <w:t>助教津贴</w:t>
            </w:r>
          </w:p>
        </w:tc>
        <w:tc>
          <w:tcPr>
            <w:tcW w:w="2340" w:type="dxa"/>
          </w:tcPr>
          <w:p w:rsidR="000A1EE8" w:rsidRDefault="000A1EE8">
            <w:pPr>
              <w:widowControl/>
              <w:jc w:val="center"/>
              <w:rPr>
                <w:rFonts w:ascii="????" w:hAnsi="????" w:cs="????"/>
                <w:color w:val="000000"/>
                <w:sz w:val="24"/>
              </w:rPr>
            </w:pPr>
            <w:r>
              <w:rPr>
                <w:rFonts w:ascii="????" w:hAnsi="????" w:cs="????"/>
                <w:color w:val="000000"/>
                <w:kern w:val="0"/>
                <w:sz w:val="24"/>
              </w:rPr>
              <w:t>≥10/</w:t>
            </w:r>
            <w:r>
              <w:rPr>
                <w:rFonts w:ascii="宋体" w:hAnsi="宋体" w:cs="宋体" w:hint="eastAsia"/>
                <w:color w:val="000000"/>
                <w:kern w:val="0"/>
                <w:sz w:val="24"/>
              </w:rPr>
              <w:t>学时</w:t>
            </w:r>
          </w:p>
        </w:tc>
      </w:tr>
      <w:tr w:rsidR="000A1EE8" w:rsidRPr="00BB3A19">
        <w:trPr>
          <w:jc w:val="center"/>
        </w:trPr>
        <w:tc>
          <w:tcPr>
            <w:tcW w:w="1703" w:type="dxa"/>
            <w:vMerge/>
          </w:tcPr>
          <w:p w:rsidR="000A1EE8" w:rsidRDefault="000A1EE8">
            <w:pPr>
              <w:rPr>
                <w:rFonts w:ascii="宋体" w:cs="宋体"/>
                <w:sz w:val="18"/>
                <w:szCs w:val="18"/>
              </w:rPr>
            </w:pPr>
          </w:p>
        </w:tc>
        <w:tc>
          <w:tcPr>
            <w:tcW w:w="2060" w:type="dxa"/>
          </w:tcPr>
          <w:p w:rsidR="000A1EE8" w:rsidRDefault="000A1EE8">
            <w:pPr>
              <w:widowControl/>
              <w:jc w:val="center"/>
              <w:rPr>
                <w:rFonts w:ascii="????" w:hAnsi="????" w:cs="????"/>
                <w:color w:val="000000"/>
                <w:sz w:val="24"/>
              </w:rPr>
            </w:pPr>
            <w:r>
              <w:rPr>
                <w:rFonts w:ascii="宋体" w:hAnsi="宋体" w:cs="宋体" w:hint="eastAsia"/>
                <w:color w:val="000000"/>
                <w:kern w:val="0"/>
                <w:sz w:val="24"/>
              </w:rPr>
              <w:t>助管津贴</w:t>
            </w:r>
          </w:p>
        </w:tc>
        <w:tc>
          <w:tcPr>
            <w:tcW w:w="2340" w:type="dxa"/>
          </w:tcPr>
          <w:p w:rsidR="000A1EE8" w:rsidRDefault="000A1EE8">
            <w:pPr>
              <w:widowControl/>
              <w:jc w:val="center"/>
              <w:rPr>
                <w:rFonts w:ascii="????" w:hAnsi="????" w:cs="????"/>
                <w:color w:val="000000"/>
                <w:sz w:val="24"/>
              </w:rPr>
            </w:pPr>
            <w:r>
              <w:rPr>
                <w:rFonts w:ascii="????" w:hAnsi="????" w:cs="????"/>
                <w:color w:val="000000"/>
                <w:kern w:val="0"/>
                <w:sz w:val="24"/>
              </w:rPr>
              <w:t>300-600/</w:t>
            </w:r>
            <w:r>
              <w:rPr>
                <w:rFonts w:ascii="宋体" w:hAnsi="宋体" w:cs="宋体" w:hint="eastAsia"/>
                <w:color w:val="000000"/>
                <w:kern w:val="0"/>
                <w:sz w:val="24"/>
              </w:rPr>
              <w:t>生</w:t>
            </w:r>
            <w:r>
              <w:rPr>
                <w:rFonts w:ascii="????" w:hAnsi="????" w:cs="????"/>
                <w:color w:val="000000"/>
                <w:kern w:val="0"/>
                <w:sz w:val="24"/>
              </w:rPr>
              <w:t>.</w:t>
            </w:r>
            <w:r>
              <w:rPr>
                <w:rFonts w:ascii="宋体" w:hAnsi="宋体" w:cs="宋体" w:hint="eastAsia"/>
                <w:color w:val="000000"/>
                <w:kern w:val="0"/>
                <w:sz w:val="24"/>
              </w:rPr>
              <w:t>月</w:t>
            </w:r>
          </w:p>
        </w:tc>
      </w:tr>
      <w:tr w:rsidR="000A1EE8" w:rsidRPr="00BB3A19">
        <w:trPr>
          <w:jc w:val="center"/>
        </w:trPr>
        <w:tc>
          <w:tcPr>
            <w:tcW w:w="1703" w:type="dxa"/>
            <w:vMerge w:val="restart"/>
          </w:tcPr>
          <w:p w:rsidR="000A1EE8" w:rsidRDefault="000A1EE8">
            <w:pPr>
              <w:widowControl/>
              <w:jc w:val="center"/>
              <w:rPr>
                <w:rFonts w:ascii="????" w:hAnsi="????" w:cs="????"/>
                <w:color w:val="000000"/>
                <w:sz w:val="24"/>
                <w:shd w:val="clear" w:color="auto" w:fill="FFFFFF"/>
              </w:rPr>
            </w:pPr>
          </w:p>
          <w:p w:rsidR="000A1EE8" w:rsidRDefault="000A1EE8">
            <w:pPr>
              <w:widowControl/>
              <w:jc w:val="center"/>
              <w:rPr>
                <w:rFonts w:ascii="????" w:hAnsi="????" w:cs="????"/>
                <w:color w:val="000000"/>
                <w:sz w:val="24"/>
              </w:rPr>
            </w:pPr>
            <w:r>
              <w:rPr>
                <w:rFonts w:ascii="宋体" w:hAnsi="宋体" w:cs="宋体" w:hint="eastAsia"/>
                <w:color w:val="000000"/>
                <w:kern w:val="0"/>
                <w:sz w:val="24"/>
                <w:shd w:val="clear" w:color="auto" w:fill="FFFFFF"/>
              </w:rPr>
              <w:t>硕士研究生</w:t>
            </w:r>
          </w:p>
        </w:tc>
        <w:tc>
          <w:tcPr>
            <w:tcW w:w="2060" w:type="dxa"/>
          </w:tcPr>
          <w:p w:rsidR="000A1EE8" w:rsidRDefault="000A1EE8">
            <w:pPr>
              <w:widowControl/>
              <w:jc w:val="center"/>
              <w:rPr>
                <w:rFonts w:ascii="????" w:hAnsi="????" w:cs="????"/>
                <w:color w:val="000000"/>
                <w:sz w:val="24"/>
              </w:rPr>
            </w:pPr>
            <w:r>
              <w:rPr>
                <w:rFonts w:ascii="宋体" w:hAnsi="宋体" w:cs="宋体" w:hint="eastAsia"/>
                <w:color w:val="000000"/>
                <w:kern w:val="0"/>
                <w:sz w:val="24"/>
              </w:rPr>
              <w:t>助研津贴</w:t>
            </w:r>
          </w:p>
        </w:tc>
        <w:tc>
          <w:tcPr>
            <w:tcW w:w="2340" w:type="dxa"/>
          </w:tcPr>
          <w:p w:rsidR="000A1EE8" w:rsidRDefault="000A1EE8">
            <w:pPr>
              <w:widowControl/>
              <w:jc w:val="center"/>
              <w:rPr>
                <w:rFonts w:ascii="????" w:hAnsi="????" w:cs="????"/>
                <w:color w:val="000000"/>
                <w:sz w:val="24"/>
              </w:rPr>
            </w:pPr>
            <w:r>
              <w:rPr>
                <w:rFonts w:ascii="????" w:hAnsi="????" w:cs="????"/>
                <w:color w:val="000000"/>
                <w:kern w:val="0"/>
                <w:sz w:val="24"/>
              </w:rPr>
              <w:t>≥100/</w:t>
            </w:r>
            <w:r>
              <w:rPr>
                <w:rFonts w:ascii="宋体" w:hAnsi="宋体" w:cs="宋体" w:hint="eastAsia"/>
                <w:color w:val="000000"/>
                <w:kern w:val="0"/>
                <w:sz w:val="24"/>
              </w:rPr>
              <w:t>生</w:t>
            </w:r>
            <w:r>
              <w:rPr>
                <w:rFonts w:ascii="????" w:hAnsi="????" w:cs="????"/>
                <w:color w:val="000000"/>
                <w:kern w:val="0"/>
                <w:sz w:val="24"/>
              </w:rPr>
              <w:t>.</w:t>
            </w:r>
            <w:r>
              <w:rPr>
                <w:rFonts w:ascii="宋体" w:hAnsi="宋体" w:cs="宋体" w:hint="eastAsia"/>
                <w:color w:val="000000"/>
                <w:kern w:val="0"/>
                <w:sz w:val="24"/>
              </w:rPr>
              <w:t>月</w:t>
            </w:r>
          </w:p>
        </w:tc>
      </w:tr>
      <w:tr w:rsidR="000A1EE8" w:rsidRPr="00BB3A19">
        <w:trPr>
          <w:jc w:val="center"/>
        </w:trPr>
        <w:tc>
          <w:tcPr>
            <w:tcW w:w="1703" w:type="dxa"/>
            <w:vMerge/>
          </w:tcPr>
          <w:p w:rsidR="000A1EE8" w:rsidRDefault="000A1EE8">
            <w:pPr>
              <w:rPr>
                <w:rFonts w:ascii="宋体" w:cs="宋体"/>
                <w:sz w:val="18"/>
                <w:szCs w:val="18"/>
              </w:rPr>
            </w:pPr>
          </w:p>
        </w:tc>
        <w:tc>
          <w:tcPr>
            <w:tcW w:w="2060" w:type="dxa"/>
          </w:tcPr>
          <w:p w:rsidR="000A1EE8" w:rsidRDefault="000A1EE8">
            <w:pPr>
              <w:widowControl/>
              <w:jc w:val="center"/>
              <w:rPr>
                <w:rFonts w:ascii="????" w:hAnsi="????" w:cs="????"/>
                <w:color w:val="000000"/>
                <w:sz w:val="24"/>
              </w:rPr>
            </w:pPr>
            <w:r>
              <w:rPr>
                <w:rFonts w:ascii="宋体" w:hAnsi="宋体" w:cs="宋体" w:hint="eastAsia"/>
                <w:color w:val="000000"/>
                <w:kern w:val="0"/>
                <w:sz w:val="24"/>
              </w:rPr>
              <w:t>助教津贴</w:t>
            </w:r>
          </w:p>
        </w:tc>
        <w:tc>
          <w:tcPr>
            <w:tcW w:w="2340" w:type="dxa"/>
          </w:tcPr>
          <w:p w:rsidR="000A1EE8" w:rsidRDefault="000A1EE8">
            <w:pPr>
              <w:widowControl/>
              <w:jc w:val="center"/>
              <w:rPr>
                <w:rFonts w:ascii="????" w:hAnsi="????" w:cs="????"/>
                <w:color w:val="000000"/>
                <w:sz w:val="24"/>
              </w:rPr>
            </w:pPr>
            <w:r>
              <w:rPr>
                <w:rFonts w:ascii="????" w:hAnsi="????" w:cs="????"/>
                <w:color w:val="000000"/>
                <w:kern w:val="0"/>
                <w:sz w:val="24"/>
              </w:rPr>
              <w:t>≥10/</w:t>
            </w:r>
            <w:r>
              <w:rPr>
                <w:rFonts w:ascii="宋体" w:hAnsi="宋体" w:cs="宋体" w:hint="eastAsia"/>
                <w:color w:val="000000"/>
                <w:kern w:val="0"/>
                <w:sz w:val="24"/>
              </w:rPr>
              <w:t>学时</w:t>
            </w:r>
          </w:p>
        </w:tc>
      </w:tr>
      <w:tr w:rsidR="000A1EE8" w:rsidRPr="00BB3A19">
        <w:trPr>
          <w:jc w:val="center"/>
        </w:trPr>
        <w:tc>
          <w:tcPr>
            <w:tcW w:w="1703" w:type="dxa"/>
            <w:vMerge/>
          </w:tcPr>
          <w:p w:rsidR="000A1EE8" w:rsidRDefault="000A1EE8">
            <w:pPr>
              <w:rPr>
                <w:rFonts w:ascii="宋体" w:cs="宋体"/>
                <w:sz w:val="18"/>
                <w:szCs w:val="18"/>
              </w:rPr>
            </w:pPr>
          </w:p>
        </w:tc>
        <w:tc>
          <w:tcPr>
            <w:tcW w:w="2060" w:type="dxa"/>
          </w:tcPr>
          <w:p w:rsidR="000A1EE8" w:rsidRDefault="000A1EE8">
            <w:pPr>
              <w:widowControl/>
              <w:jc w:val="center"/>
              <w:rPr>
                <w:rFonts w:ascii="????" w:hAnsi="????" w:cs="????"/>
                <w:color w:val="000000"/>
                <w:sz w:val="24"/>
              </w:rPr>
            </w:pPr>
            <w:r>
              <w:rPr>
                <w:rFonts w:ascii="宋体" w:hAnsi="宋体" w:cs="宋体" w:hint="eastAsia"/>
                <w:color w:val="000000"/>
                <w:kern w:val="0"/>
                <w:sz w:val="24"/>
              </w:rPr>
              <w:t>助管津贴</w:t>
            </w:r>
          </w:p>
        </w:tc>
        <w:tc>
          <w:tcPr>
            <w:tcW w:w="2340" w:type="dxa"/>
          </w:tcPr>
          <w:p w:rsidR="000A1EE8" w:rsidRDefault="000A1EE8">
            <w:pPr>
              <w:widowControl/>
              <w:jc w:val="center"/>
              <w:rPr>
                <w:rFonts w:ascii="????" w:hAnsi="????" w:cs="????"/>
                <w:color w:val="000000"/>
                <w:sz w:val="24"/>
              </w:rPr>
            </w:pPr>
            <w:r>
              <w:rPr>
                <w:rFonts w:ascii="????" w:hAnsi="????" w:cs="????"/>
                <w:color w:val="000000"/>
                <w:kern w:val="0"/>
                <w:sz w:val="24"/>
              </w:rPr>
              <w:t>300-600/</w:t>
            </w:r>
            <w:r>
              <w:rPr>
                <w:rFonts w:ascii="宋体" w:hAnsi="宋体" w:cs="宋体" w:hint="eastAsia"/>
                <w:color w:val="000000"/>
                <w:kern w:val="0"/>
                <w:sz w:val="24"/>
              </w:rPr>
              <w:t>生</w:t>
            </w:r>
            <w:r>
              <w:rPr>
                <w:rFonts w:ascii="????" w:hAnsi="????" w:cs="????"/>
                <w:color w:val="000000"/>
                <w:kern w:val="0"/>
                <w:sz w:val="24"/>
              </w:rPr>
              <w:t>.</w:t>
            </w:r>
            <w:r>
              <w:rPr>
                <w:rFonts w:ascii="宋体" w:hAnsi="宋体" w:cs="宋体" w:hint="eastAsia"/>
                <w:color w:val="000000"/>
                <w:kern w:val="0"/>
                <w:sz w:val="24"/>
              </w:rPr>
              <w:t>月</w:t>
            </w:r>
          </w:p>
        </w:tc>
      </w:tr>
    </w:tbl>
    <w:p w:rsidR="000A1EE8" w:rsidRDefault="000A1EE8">
      <w:pPr>
        <w:widowControl/>
        <w:ind w:firstLine="316"/>
        <w:jc w:val="left"/>
        <w:rPr>
          <w:rFonts w:ascii="????" w:hAnsi="????" w:cs="????"/>
          <w:b/>
          <w:color w:val="000000"/>
          <w:sz w:val="24"/>
          <w:shd w:val="clear" w:color="auto" w:fill="FFFFFF"/>
        </w:rPr>
      </w:pPr>
      <w:r>
        <w:rPr>
          <w:rFonts w:ascii="宋体" w:hAnsi="宋体" w:cs="宋体" w:hint="eastAsia"/>
          <w:color w:val="000000"/>
          <w:kern w:val="0"/>
          <w:sz w:val="24"/>
          <w:shd w:val="clear" w:color="auto" w:fill="FFFFFF"/>
        </w:rPr>
        <w:t>研究生国家助学金用于资助学校纳入全国招生计划的全日制</w:t>
      </w:r>
      <w:r>
        <w:rPr>
          <w:rFonts w:ascii="宋体" w:hAnsi="宋体" w:cs="宋体" w:hint="eastAsia"/>
          <w:color w:val="000000"/>
          <w:kern w:val="0"/>
          <w:sz w:val="24"/>
        </w:rPr>
        <w:t>（全脱产学习）</w:t>
      </w:r>
      <w:r>
        <w:rPr>
          <w:rFonts w:ascii="宋体" w:hAnsi="宋体" w:cs="宋体" w:hint="eastAsia"/>
          <w:color w:val="000000"/>
          <w:kern w:val="0"/>
          <w:sz w:val="24"/>
          <w:shd w:val="clear" w:color="auto" w:fill="FFFFFF"/>
        </w:rPr>
        <w:t>中国籍研究生（有固定工资收入的、人事关系及档案未转到学校的除外，不含定向、委培等）</w:t>
      </w:r>
    </w:p>
    <w:p w:rsidR="000A1EE8" w:rsidRDefault="000A1EE8">
      <w:pPr>
        <w:widowControl/>
        <w:ind w:firstLine="316"/>
        <w:jc w:val="left"/>
        <w:rPr>
          <w:rFonts w:ascii="????" w:hAnsi="????" w:cs="????"/>
          <w:b/>
          <w:color w:val="000000"/>
          <w:sz w:val="24"/>
        </w:rPr>
      </w:pPr>
      <w:r>
        <w:rPr>
          <w:rFonts w:ascii="????" w:hAnsi="????" w:cs="????"/>
          <w:b/>
          <w:color w:val="000000"/>
          <w:kern w:val="0"/>
          <w:sz w:val="24"/>
          <w:shd w:val="clear" w:color="auto" w:fill="FFFFFF"/>
        </w:rPr>
        <w:t>2</w:t>
      </w:r>
      <w:r>
        <w:rPr>
          <w:rFonts w:ascii="宋体" w:hAnsi="宋体" w:cs="宋体" w:hint="eastAsia"/>
          <w:b/>
          <w:color w:val="000000"/>
          <w:kern w:val="0"/>
          <w:sz w:val="24"/>
          <w:shd w:val="clear" w:color="auto" w:fill="FFFFFF"/>
        </w:rPr>
        <w:t>、</w:t>
      </w:r>
      <w:r>
        <w:rPr>
          <w:rFonts w:ascii="宋体" w:hAnsi="宋体" w:cs="宋体" w:hint="eastAsia"/>
          <w:b/>
          <w:color w:val="000000"/>
          <w:kern w:val="0"/>
          <w:sz w:val="24"/>
        </w:rPr>
        <w:t>国家奖学金，政府奖学金</w:t>
      </w:r>
    </w:p>
    <w:tbl>
      <w:tblPr>
        <w:tblW w:w="7668" w:type="dxa"/>
        <w:jc w:val="center"/>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1"/>
        <w:gridCol w:w="2322"/>
        <w:gridCol w:w="3025"/>
      </w:tblGrid>
      <w:tr w:rsidR="000A1EE8" w:rsidRPr="00BB3A19">
        <w:trPr>
          <w:jc w:val="center"/>
        </w:trPr>
        <w:tc>
          <w:tcPr>
            <w:tcW w:w="2321" w:type="dxa"/>
          </w:tcPr>
          <w:p w:rsidR="000A1EE8" w:rsidRDefault="000A1EE8">
            <w:pPr>
              <w:widowControl/>
              <w:jc w:val="center"/>
              <w:rPr>
                <w:rFonts w:ascii="????" w:hAnsi="????" w:cs="????"/>
                <w:b/>
                <w:color w:val="000000"/>
                <w:sz w:val="24"/>
              </w:rPr>
            </w:pPr>
            <w:r>
              <w:rPr>
                <w:rFonts w:ascii="宋体" w:hAnsi="宋体" w:cs="宋体" w:hint="eastAsia"/>
                <w:b/>
                <w:color w:val="000000"/>
                <w:kern w:val="0"/>
                <w:sz w:val="24"/>
              </w:rPr>
              <w:t>奖励对象</w:t>
            </w:r>
          </w:p>
        </w:tc>
        <w:tc>
          <w:tcPr>
            <w:tcW w:w="2322" w:type="dxa"/>
          </w:tcPr>
          <w:p w:rsidR="000A1EE8" w:rsidRDefault="000A1EE8">
            <w:pPr>
              <w:widowControl/>
              <w:jc w:val="center"/>
              <w:rPr>
                <w:rFonts w:ascii="????" w:hAnsi="????" w:cs="????"/>
                <w:b/>
                <w:color w:val="000000"/>
                <w:sz w:val="24"/>
              </w:rPr>
            </w:pPr>
            <w:r>
              <w:rPr>
                <w:rFonts w:ascii="宋体" w:hAnsi="宋体" w:cs="宋体" w:hint="eastAsia"/>
                <w:b/>
                <w:color w:val="000000"/>
                <w:kern w:val="0"/>
                <w:sz w:val="24"/>
              </w:rPr>
              <w:t>类别</w:t>
            </w:r>
          </w:p>
        </w:tc>
        <w:tc>
          <w:tcPr>
            <w:tcW w:w="3025" w:type="dxa"/>
          </w:tcPr>
          <w:p w:rsidR="000A1EE8" w:rsidRDefault="000A1EE8">
            <w:pPr>
              <w:widowControl/>
              <w:jc w:val="center"/>
              <w:rPr>
                <w:rFonts w:ascii="????" w:hAnsi="????" w:cs="????"/>
                <w:b/>
                <w:color w:val="000000"/>
                <w:sz w:val="24"/>
              </w:rPr>
            </w:pPr>
            <w:r>
              <w:rPr>
                <w:rFonts w:ascii="宋体" w:hAnsi="宋体" w:cs="宋体" w:hint="eastAsia"/>
                <w:b/>
                <w:color w:val="000000"/>
                <w:kern w:val="0"/>
                <w:sz w:val="24"/>
              </w:rPr>
              <w:t>标准（元</w:t>
            </w:r>
            <w:r>
              <w:rPr>
                <w:rFonts w:ascii="????" w:hAnsi="????" w:cs="????"/>
                <w:b/>
                <w:color w:val="000000"/>
                <w:kern w:val="0"/>
                <w:sz w:val="24"/>
              </w:rPr>
              <w:t>/</w:t>
            </w:r>
            <w:r>
              <w:rPr>
                <w:rFonts w:ascii="宋体" w:hAnsi="宋体" w:cs="宋体" w:hint="eastAsia"/>
                <w:b/>
                <w:color w:val="000000"/>
                <w:kern w:val="0"/>
                <w:sz w:val="24"/>
              </w:rPr>
              <w:t>生</w:t>
            </w:r>
            <w:r>
              <w:rPr>
                <w:rFonts w:ascii="????" w:hAnsi="????" w:cs="????"/>
                <w:b/>
                <w:color w:val="000000"/>
                <w:kern w:val="0"/>
                <w:sz w:val="24"/>
              </w:rPr>
              <w:t>.</w:t>
            </w:r>
            <w:r>
              <w:rPr>
                <w:rFonts w:ascii="宋体" w:hAnsi="宋体" w:cs="宋体" w:hint="eastAsia"/>
                <w:b/>
                <w:color w:val="000000"/>
                <w:kern w:val="0"/>
                <w:sz w:val="24"/>
              </w:rPr>
              <w:t>年）</w:t>
            </w:r>
          </w:p>
        </w:tc>
      </w:tr>
      <w:tr w:rsidR="000A1EE8" w:rsidRPr="00BB3A19">
        <w:trPr>
          <w:jc w:val="center"/>
        </w:trPr>
        <w:tc>
          <w:tcPr>
            <w:tcW w:w="2321" w:type="dxa"/>
          </w:tcPr>
          <w:p w:rsidR="000A1EE8" w:rsidRDefault="000A1EE8">
            <w:pPr>
              <w:widowControl/>
              <w:jc w:val="center"/>
              <w:rPr>
                <w:rFonts w:ascii="????" w:hAnsi="????" w:cs="????"/>
                <w:color w:val="000000"/>
                <w:sz w:val="24"/>
              </w:rPr>
            </w:pPr>
            <w:r>
              <w:rPr>
                <w:rFonts w:ascii="宋体" w:hAnsi="宋体" w:cs="宋体" w:hint="eastAsia"/>
                <w:color w:val="000000"/>
                <w:kern w:val="0"/>
                <w:sz w:val="24"/>
                <w:shd w:val="clear" w:color="auto" w:fill="FFFFFF"/>
              </w:rPr>
              <w:t>博士研究生</w:t>
            </w:r>
          </w:p>
        </w:tc>
        <w:tc>
          <w:tcPr>
            <w:tcW w:w="2322" w:type="dxa"/>
          </w:tcPr>
          <w:p w:rsidR="000A1EE8" w:rsidRDefault="000A1EE8">
            <w:pPr>
              <w:widowControl/>
              <w:jc w:val="center"/>
              <w:rPr>
                <w:rFonts w:ascii="????" w:hAnsi="????" w:cs="????"/>
                <w:color w:val="000000"/>
                <w:sz w:val="24"/>
              </w:rPr>
            </w:pPr>
            <w:r>
              <w:rPr>
                <w:rFonts w:ascii="宋体" w:hAnsi="宋体" w:cs="宋体" w:hint="eastAsia"/>
                <w:color w:val="000000"/>
                <w:kern w:val="0"/>
                <w:sz w:val="24"/>
              </w:rPr>
              <w:t>国家奖学金</w:t>
            </w:r>
          </w:p>
        </w:tc>
        <w:tc>
          <w:tcPr>
            <w:tcW w:w="3025" w:type="dxa"/>
          </w:tcPr>
          <w:p w:rsidR="000A1EE8" w:rsidRDefault="000A1EE8">
            <w:pPr>
              <w:widowControl/>
              <w:jc w:val="center"/>
              <w:rPr>
                <w:rFonts w:ascii="????" w:hAnsi="????" w:cs="????"/>
                <w:color w:val="000000"/>
                <w:sz w:val="24"/>
              </w:rPr>
            </w:pPr>
            <w:r>
              <w:rPr>
                <w:rFonts w:ascii="????" w:hAnsi="????" w:cs="????"/>
                <w:color w:val="000000"/>
                <w:kern w:val="0"/>
                <w:sz w:val="24"/>
              </w:rPr>
              <w:t>30000</w:t>
            </w:r>
          </w:p>
        </w:tc>
      </w:tr>
      <w:tr w:rsidR="000A1EE8" w:rsidRPr="00BB3A19">
        <w:trPr>
          <w:jc w:val="center"/>
        </w:trPr>
        <w:tc>
          <w:tcPr>
            <w:tcW w:w="2321" w:type="dxa"/>
          </w:tcPr>
          <w:p w:rsidR="000A1EE8" w:rsidRDefault="000A1EE8">
            <w:pPr>
              <w:widowControl/>
              <w:jc w:val="center"/>
              <w:rPr>
                <w:rFonts w:ascii="????" w:hAnsi="????" w:cs="????"/>
                <w:color w:val="000000"/>
                <w:sz w:val="24"/>
              </w:rPr>
            </w:pPr>
            <w:r>
              <w:rPr>
                <w:rFonts w:ascii="宋体" w:hAnsi="宋体" w:cs="宋体" w:hint="eastAsia"/>
                <w:color w:val="000000"/>
                <w:kern w:val="0"/>
                <w:sz w:val="24"/>
                <w:shd w:val="clear" w:color="auto" w:fill="FFFFFF"/>
              </w:rPr>
              <w:t>硕士研究生</w:t>
            </w:r>
          </w:p>
        </w:tc>
        <w:tc>
          <w:tcPr>
            <w:tcW w:w="2322" w:type="dxa"/>
          </w:tcPr>
          <w:p w:rsidR="000A1EE8" w:rsidRDefault="000A1EE8">
            <w:pPr>
              <w:widowControl/>
              <w:jc w:val="center"/>
              <w:rPr>
                <w:rFonts w:ascii="????" w:hAnsi="????" w:cs="????"/>
                <w:color w:val="000000"/>
                <w:sz w:val="24"/>
              </w:rPr>
            </w:pPr>
            <w:r>
              <w:rPr>
                <w:rFonts w:ascii="宋体" w:hAnsi="宋体" w:cs="宋体" w:hint="eastAsia"/>
                <w:color w:val="000000"/>
                <w:kern w:val="0"/>
                <w:sz w:val="24"/>
              </w:rPr>
              <w:t>国家奖学金</w:t>
            </w:r>
          </w:p>
        </w:tc>
        <w:tc>
          <w:tcPr>
            <w:tcW w:w="3025" w:type="dxa"/>
          </w:tcPr>
          <w:p w:rsidR="000A1EE8" w:rsidRDefault="000A1EE8">
            <w:pPr>
              <w:widowControl/>
              <w:jc w:val="center"/>
              <w:rPr>
                <w:rFonts w:ascii="????" w:hAnsi="????" w:cs="????"/>
                <w:color w:val="000000"/>
                <w:sz w:val="24"/>
              </w:rPr>
            </w:pPr>
            <w:r>
              <w:rPr>
                <w:rFonts w:ascii="????" w:hAnsi="????" w:cs="????"/>
                <w:color w:val="000000"/>
                <w:kern w:val="0"/>
                <w:sz w:val="24"/>
              </w:rPr>
              <w:t>20000</w:t>
            </w:r>
          </w:p>
        </w:tc>
      </w:tr>
      <w:tr w:rsidR="000A1EE8" w:rsidRPr="00BB3A19">
        <w:trPr>
          <w:jc w:val="center"/>
        </w:trPr>
        <w:tc>
          <w:tcPr>
            <w:tcW w:w="2321" w:type="dxa"/>
          </w:tcPr>
          <w:p w:rsidR="000A1EE8" w:rsidRDefault="000A1EE8">
            <w:pPr>
              <w:widowControl/>
              <w:jc w:val="center"/>
              <w:rPr>
                <w:rFonts w:ascii="????" w:hAnsi="????" w:cs="????"/>
                <w:color w:val="000000"/>
                <w:sz w:val="24"/>
              </w:rPr>
            </w:pPr>
            <w:r>
              <w:rPr>
                <w:rFonts w:ascii="宋体" w:hAnsi="宋体" w:cs="宋体" w:hint="eastAsia"/>
                <w:color w:val="000000"/>
                <w:kern w:val="0"/>
                <w:sz w:val="24"/>
                <w:shd w:val="clear" w:color="auto" w:fill="FFFFFF"/>
              </w:rPr>
              <w:t>博士研究生</w:t>
            </w:r>
          </w:p>
        </w:tc>
        <w:tc>
          <w:tcPr>
            <w:tcW w:w="2322" w:type="dxa"/>
          </w:tcPr>
          <w:p w:rsidR="000A1EE8" w:rsidRDefault="000A1EE8">
            <w:pPr>
              <w:widowControl/>
              <w:jc w:val="center"/>
              <w:rPr>
                <w:rFonts w:ascii="????" w:hAnsi="????" w:cs="????"/>
                <w:color w:val="000000"/>
                <w:sz w:val="24"/>
              </w:rPr>
            </w:pPr>
            <w:r>
              <w:rPr>
                <w:rFonts w:ascii="宋体" w:hAnsi="宋体" w:cs="宋体" w:hint="eastAsia"/>
                <w:color w:val="000000"/>
                <w:kern w:val="0"/>
                <w:sz w:val="24"/>
              </w:rPr>
              <w:t>政府奖学金</w:t>
            </w:r>
          </w:p>
        </w:tc>
        <w:tc>
          <w:tcPr>
            <w:tcW w:w="3025" w:type="dxa"/>
          </w:tcPr>
          <w:p w:rsidR="000A1EE8" w:rsidRDefault="000A1EE8">
            <w:pPr>
              <w:widowControl/>
              <w:jc w:val="center"/>
              <w:rPr>
                <w:rFonts w:ascii="????" w:hAnsi="????" w:cs="????"/>
                <w:color w:val="000000"/>
                <w:sz w:val="24"/>
              </w:rPr>
            </w:pPr>
            <w:r>
              <w:rPr>
                <w:rFonts w:ascii="????" w:hAnsi="????" w:cs="????"/>
                <w:color w:val="000000"/>
                <w:kern w:val="0"/>
                <w:sz w:val="24"/>
              </w:rPr>
              <w:t>20000</w:t>
            </w:r>
          </w:p>
        </w:tc>
      </w:tr>
      <w:tr w:rsidR="000A1EE8" w:rsidRPr="00BB3A19">
        <w:trPr>
          <w:jc w:val="center"/>
        </w:trPr>
        <w:tc>
          <w:tcPr>
            <w:tcW w:w="2321" w:type="dxa"/>
          </w:tcPr>
          <w:p w:rsidR="000A1EE8" w:rsidRDefault="000A1EE8">
            <w:pPr>
              <w:widowControl/>
              <w:jc w:val="center"/>
              <w:rPr>
                <w:rFonts w:ascii="????" w:hAnsi="????" w:cs="????"/>
                <w:color w:val="000000"/>
                <w:sz w:val="24"/>
              </w:rPr>
            </w:pPr>
            <w:r>
              <w:rPr>
                <w:rFonts w:ascii="宋体" w:hAnsi="宋体" w:cs="宋体" w:hint="eastAsia"/>
                <w:color w:val="000000"/>
                <w:kern w:val="0"/>
                <w:sz w:val="24"/>
                <w:shd w:val="clear" w:color="auto" w:fill="FFFFFF"/>
              </w:rPr>
              <w:t>硕士研究生</w:t>
            </w:r>
          </w:p>
        </w:tc>
        <w:tc>
          <w:tcPr>
            <w:tcW w:w="2322" w:type="dxa"/>
          </w:tcPr>
          <w:p w:rsidR="000A1EE8" w:rsidRDefault="000A1EE8">
            <w:pPr>
              <w:widowControl/>
              <w:jc w:val="center"/>
              <w:rPr>
                <w:rFonts w:ascii="????" w:hAnsi="????" w:cs="????"/>
                <w:color w:val="000000"/>
                <w:sz w:val="24"/>
              </w:rPr>
            </w:pPr>
            <w:r>
              <w:rPr>
                <w:rFonts w:ascii="宋体" w:hAnsi="宋体" w:cs="宋体" w:hint="eastAsia"/>
                <w:color w:val="000000"/>
                <w:kern w:val="0"/>
                <w:sz w:val="24"/>
              </w:rPr>
              <w:t>政府奖学金</w:t>
            </w:r>
          </w:p>
        </w:tc>
        <w:tc>
          <w:tcPr>
            <w:tcW w:w="3025" w:type="dxa"/>
          </w:tcPr>
          <w:p w:rsidR="000A1EE8" w:rsidRDefault="000A1EE8">
            <w:pPr>
              <w:widowControl/>
              <w:jc w:val="center"/>
              <w:rPr>
                <w:rFonts w:ascii="????" w:hAnsi="????" w:cs="????"/>
                <w:color w:val="000000"/>
                <w:sz w:val="24"/>
              </w:rPr>
            </w:pPr>
            <w:r>
              <w:rPr>
                <w:rFonts w:ascii="????" w:hAnsi="????" w:cs="????"/>
                <w:color w:val="000000"/>
                <w:kern w:val="0"/>
                <w:sz w:val="24"/>
              </w:rPr>
              <w:t>10000</w:t>
            </w:r>
          </w:p>
        </w:tc>
      </w:tr>
    </w:tbl>
    <w:p w:rsidR="000A1EE8" w:rsidRDefault="000A1EE8">
      <w:pPr>
        <w:widowControl/>
        <w:ind w:firstLineChars="196" w:firstLine="470"/>
        <w:jc w:val="left"/>
        <w:rPr>
          <w:rFonts w:ascii="????" w:hAnsi="????" w:cs="????"/>
          <w:color w:val="000000"/>
          <w:sz w:val="24"/>
        </w:rPr>
      </w:pPr>
      <w:r>
        <w:rPr>
          <w:rFonts w:ascii="宋体" w:hAnsi="宋体" w:cs="宋体" w:hint="eastAsia"/>
          <w:color w:val="000000"/>
          <w:kern w:val="0"/>
          <w:sz w:val="24"/>
        </w:rPr>
        <w:t>用于奖励在学业成绩、科学研究、社会实践等方面表现优异的全日制（全脱产学习）</w:t>
      </w:r>
      <w:r>
        <w:rPr>
          <w:rFonts w:ascii="宋体" w:hAnsi="宋体" w:cs="宋体" w:hint="eastAsia"/>
          <w:color w:val="000000"/>
          <w:kern w:val="0"/>
          <w:sz w:val="24"/>
          <w:shd w:val="clear" w:color="auto" w:fill="FFFFFF"/>
        </w:rPr>
        <w:t>中国籍</w:t>
      </w:r>
      <w:r>
        <w:rPr>
          <w:rFonts w:ascii="宋体" w:hAnsi="宋体" w:cs="宋体" w:hint="eastAsia"/>
          <w:color w:val="000000"/>
          <w:kern w:val="0"/>
          <w:sz w:val="24"/>
        </w:rPr>
        <w:t>研究生。</w:t>
      </w:r>
    </w:p>
    <w:p w:rsidR="000A1EE8" w:rsidRDefault="000A1EE8" w:rsidP="00D1201B">
      <w:pPr>
        <w:widowControl/>
        <w:ind w:firstLineChars="98" w:firstLine="236"/>
        <w:jc w:val="left"/>
        <w:rPr>
          <w:rFonts w:ascii="????" w:hAnsi="????" w:cs="????"/>
          <w:b/>
          <w:color w:val="000000"/>
          <w:sz w:val="24"/>
        </w:rPr>
      </w:pPr>
      <w:r>
        <w:rPr>
          <w:rFonts w:ascii="????" w:hAnsi="????" w:cs="????"/>
          <w:b/>
          <w:color w:val="000000"/>
          <w:kern w:val="0"/>
          <w:sz w:val="24"/>
          <w:shd w:val="clear" w:color="auto" w:fill="FFFFFF"/>
        </w:rPr>
        <w:t>3</w:t>
      </w:r>
      <w:r>
        <w:rPr>
          <w:rFonts w:ascii="宋体" w:hAnsi="宋体" w:cs="宋体" w:hint="eastAsia"/>
          <w:b/>
          <w:color w:val="000000"/>
          <w:kern w:val="0"/>
          <w:sz w:val="24"/>
          <w:shd w:val="clear" w:color="auto" w:fill="FFFFFF"/>
        </w:rPr>
        <w:t>、</w:t>
      </w:r>
      <w:r>
        <w:rPr>
          <w:rFonts w:ascii="宋体" w:hAnsi="宋体" w:cs="宋体" w:hint="eastAsia"/>
          <w:b/>
          <w:color w:val="000000"/>
          <w:kern w:val="0"/>
          <w:sz w:val="24"/>
        </w:rPr>
        <w:t>省级学业奖学金，校级学业奖学金</w:t>
      </w:r>
    </w:p>
    <w:tbl>
      <w:tblPr>
        <w:tblW w:w="7019" w:type="dxa"/>
        <w:jc w:val="center"/>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2916"/>
        <w:gridCol w:w="1584"/>
        <w:gridCol w:w="899"/>
      </w:tblGrid>
      <w:tr w:rsidR="000A1EE8" w:rsidRPr="00BB3A19">
        <w:trPr>
          <w:jc w:val="center"/>
        </w:trPr>
        <w:tc>
          <w:tcPr>
            <w:tcW w:w="1620" w:type="dxa"/>
          </w:tcPr>
          <w:p w:rsidR="000A1EE8" w:rsidRDefault="000A1EE8">
            <w:pPr>
              <w:widowControl/>
              <w:jc w:val="center"/>
              <w:rPr>
                <w:rFonts w:ascii="????" w:hAnsi="????" w:cs="????"/>
                <w:b/>
                <w:color w:val="000000"/>
                <w:sz w:val="24"/>
              </w:rPr>
            </w:pPr>
            <w:r>
              <w:rPr>
                <w:rFonts w:ascii="宋体" w:hAnsi="宋体" w:cs="宋体" w:hint="eastAsia"/>
                <w:b/>
                <w:color w:val="000000"/>
                <w:kern w:val="0"/>
                <w:sz w:val="24"/>
              </w:rPr>
              <w:t>奖励对象</w:t>
            </w:r>
          </w:p>
        </w:tc>
        <w:tc>
          <w:tcPr>
            <w:tcW w:w="2916" w:type="dxa"/>
          </w:tcPr>
          <w:p w:rsidR="000A1EE8" w:rsidRDefault="000A1EE8">
            <w:pPr>
              <w:widowControl/>
              <w:jc w:val="center"/>
              <w:rPr>
                <w:rFonts w:ascii="????" w:hAnsi="????" w:cs="????"/>
                <w:b/>
                <w:color w:val="000000"/>
                <w:sz w:val="24"/>
              </w:rPr>
            </w:pPr>
            <w:r>
              <w:rPr>
                <w:rFonts w:ascii="宋体" w:hAnsi="宋体" w:cs="宋体" w:hint="eastAsia"/>
                <w:b/>
                <w:color w:val="000000"/>
                <w:kern w:val="0"/>
                <w:sz w:val="24"/>
              </w:rPr>
              <w:t>等级</w:t>
            </w:r>
          </w:p>
        </w:tc>
        <w:tc>
          <w:tcPr>
            <w:tcW w:w="1584" w:type="dxa"/>
          </w:tcPr>
          <w:p w:rsidR="000A1EE8" w:rsidRDefault="000A1EE8">
            <w:pPr>
              <w:widowControl/>
              <w:jc w:val="center"/>
              <w:rPr>
                <w:rFonts w:ascii="????" w:hAnsi="????" w:cs="????"/>
                <w:b/>
                <w:color w:val="000000"/>
                <w:sz w:val="24"/>
              </w:rPr>
            </w:pPr>
            <w:r>
              <w:rPr>
                <w:rFonts w:ascii="宋体" w:hAnsi="宋体" w:cs="宋体" w:hint="eastAsia"/>
                <w:b/>
                <w:color w:val="000000"/>
                <w:kern w:val="0"/>
                <w:sz w:val="24"/>
              </w:rPr>
              <w:t>标准（元</w:t>
            </w:r>
            <w:r>
              <w:rPr>
                <w:rFonts w:ascii="????" w:hAnsi="????" w:cs="????"/>
                <w:b/>
                <w:color w:val="000000"/>
                <w:kern w:val="0"/>
                <w:sz w:val="24"/>
              </w:rPr>
              <w:t>/</w:t>
            </w:r>
            <w:r>
              <w:rPr>
                <w:rFonts w:ascii="宋体" w:hAnsi="宋体" w:cs="宋体" w:hint="eastAsia"/>
                <w:b/>
                <w:color w:val="000000"/>
                <w:kern w:val="0"/>
                <w:sz w:val="24"/>
              </w:rPr>
              <w:t>生</w:t>
            </w:r>
            <w:r>
              <w:rPr>
                <w:rFonts w:ascii="????" w:hAnsi="????" w:cs="????"/>
                <w:b/>
                <w:color w:val="000000"/>
                <w:kern w:val="0"/>
                <w:sz w:val="24"/>
              </w:rPr>
              <w:t>.</w:t>
            </w:r>
            <w:r>
              <w:rPr>
                <w:rFonts w:ascii="宋体" w:hAnsi="宋体" w:cs="宋体" w:hint="eastAsia"/>
                <w:b/>
                <w:color w:val="000000"/>
                <w:kern w:val="0"/>
                <w:sz w:val="24"/>
              </w:rPr>
              <w:t>年）</w:t>
            </w:r>
          </w:p>
        </w:tc>
        <w:tc>
          <w:tcPr>
            <w:tcW w:w="899" w:type="dxa"/>
          </w:tcPr>
          <w:p w:rsidR="000A1EE8" w:rsidRDefault="000A1EE8">
            <w:pPr>
              <w:widowControl/>
              <w:jc w:val="center"/>
              <w:rPr>
                <w:rFonts w:ascii="????" w:hAnsi="????" w:cs="????"/>
                <w:b/>
                <w:color w:val="000000"/>
                <w:sz w:val="24"/>
              </w:rPr>
            </w:pPr>
            <w:r>
              <w:rPr>
                <w:rFonts w:ascii="宋体" w:hAnsi="宋体" w:cs="宋体" w:hint="eastAsia"/>
                <w:b/>
                <w:color w:val="000000"/>
                <w:kern w:val="0"/>
                <w:sz w:val="24"/>
              </w:rPr>
              <w:t>比例</w:t>
            </w:r>
          </w:p>
        </w:tc>
      </w:tr>
      <w:tr w:rsidR="000A1EE8" w:rsidRPr="00BB3A19">
        <w:trPr>
          <w:jc w:val="center"/>
        </w:trPr>
        <w:tc>
          <w:tcPr>
            <w:tcW w:w="1620" w:type="dxa"/>
            <w:vMerge w:val="restart"/>
            <w:vAlign w:val="center"/>
          </w:tcPr>
          <w:p w:rsidR="000A1EE8" w:rsidRDefault="000A1EE8">
            <w:pPr>
              <w:widowControl/>
              <w:jc w:val="center"/>
              <w:rPr>
                <w:rFonts w:ascii="????" w:hAnsi="????" w:cs="????"/>
                <w:color w:val="000000"/>
                <w:sz w:val="24"/>
              </w:rPr>
            </w:pPr>
            <w:r>
              <w:rPr>
                <w:rFonts w:ascii="宋体" w:hAnsi="宋体" w:cs="宋体" w:hint="eastAsia"/>
                <w:color w:val="000000"/>
                <w:kern w:val="0"/>
                <w:sz w:val="24"/>
                <w:shd w:val="clear" w:color="auto" w:fill="FFFFFF"/>
              </w:rPr>
              <w:t>博士研究生</w:t>
            </w:r>
          </w:p>
        </w:tc>
        <w:tc>
          <w:tcPr>
            <w:tcW w:w="2916" w:type="dxa"/>
            <w:vAlign w:val="center"/>
          </w:tcPr>
          <w:p w:rsidR="000A1EE8" w:rsidRDefault="000A1EE8">
            <w:pPr>
              <w:widowControl/>
              <w:jc w:val="center"/>
              <w:rPr>
                <w:rFonts w:ascii="????" w:hAnsi="????" w:cs="????"/>
                <w:color w:val="000000"/>
                <w:sz w:val="24"/>
              </w:rPr>
            </w:pPr>
            <w:r>
              <w:rPr>
                <w:rFonts w:ascii="宋体" w:hAnsi="宋体" w:cs="宋体" w:hint="eastAsia"/>
                <w:color w:val="000000"/>
                <w:kern w:val="0"/>
                <w:sz w:val="24"/>
              </w:rPr>
              <w:t>省级学业奖学金</w:t>
            </w:r>
          </w:p>
        </w:tc>
        <w:tc>
          <w:tcPr>
            <w:tcW w:w="1584" w:type="dxa"/>
            <w:vAlign w:val="center"/>
          </w:tcPr>
          <w:p w:rsidR="000A1EE8" w:rsidRDefault="000A1EE8">
            <w:pPr>
              <w:widowControl/>
              <w:jc w:val="center"/>
              <w:rPr>
                <w:rFonts w:ascii="????" w:hAnsi="????" w:cs="????"/>
                <w:color w:val="000000"/>
                <w:sz w:val="24"/>
              </w:rPr>
            </w:pPr>
            <w:r>
              <w:rPr>
                <w:rFonts w:ascii="????" w:hAnsi="????" w:cs="????"/>
                <w:color w:val="000000"/>
                <w:kern w:val="0"/>
                <w:sz w:val="24"/>
              </w:rPr>
              <w:t>15000</w:t>
            </w:r>
          </w:p>
        </w:tc>
        <w:tc>
          <w:tcPr>
            <w:tcW w:w="899" w:type="dxa"/>
            <w:vAlign w:val="center"/>
          </w:tcPr>
          <w:p w:rsidR="000A1EE8" w:rsidRDefault="000A1EE8">
            <w:pPr>
              <w:widowControl/>
              <w:jc w:val="center"/>
              <w:rPr>
                <w:rFonts w:ascii="????" w:hAnsi="????" w:cs="????"/>
                <w:color w:val="000000"/>
                <w:sz w:val="24"/>
              </w:rPr>
            </w:pPr>
            <w:r>
              <w:rPr>
                <w:rFonts w:ascii="????" w:hAnsi="????" w:cs="????"/>
                <w:color w:val="000000"/>
                <w:kern w:val="0"/>
                <w:sz w:val="24"/>
              </w:rPr>
              <w:t>70%</w:t>
            </w:r>
          </w:p>
        </w:tc>
      </w:tr>
      <w:tr w:rsidR="000A1EE8" w:rsidRPr="00BB3A19">
        <w:trPr>
          <w:jc w:val="center"/>
        </w:trPr>
        <w:tc>
          <w:tcPr>
            <w:tcW w:w="1620" w:type="dxa"/>
            <w:vMerge/>
            <w:vAlign w:val="center"/>
          </w:tcPr>
          <w:p w:rsidR="000A1EE8" w:rsidRDefault="000A1EE8">
            <w:pPr>
              <w:rPr>
                <w:rFonts w:ascii="宋体" w:cs="宋体"/>
                <w:sz w:val="18"/>
                <w:szCs w:val="18"/>
              </w:rPr>
            </w:pPr>
          </w:p>
        </w:tc>
        <w:tc>
          <w:tcPr>
            <w:tcW w:w="2916" w:type="dxa"/>
            <w:vAlign w:val="center"/>
          </w:tcPr>
          <w:p w:rsidR="000A1EE8" w:rsidRDefault="000A1EE8">
            <w:pPr>
              <w:widowControl/>
              <w:jc w:val="center"/>
              <w:rPr>
                <w:rFonts w:ascii="????" w:hAnsi="????" w:cs="????"/>
                <w:color w:val="000000"/>
                <w:sz w:val="24"/>
              </w:rPr>
            </w:pPr>
            <w:r>
              <w:rPr>
                <w:rFonts w:ascii="宋体" w:hAnsi="宋体" w:cs="宋体" w:hint="eastAsia"/>
                <w:color w:val="000000"/>
                <w:kern w:val="0"/>
                <w:sz w:val="24"/>
              </w:rPr>
              <w:t>校级学业奖学金</w:t>
            </w:r>
          </w:p>
        </w:tc>
        <w:tc>
          <w:tcPr>
            <w:tcW w:w="1584" w:type="dxa"/>
            <w:vAlign w:val="center"/>
          </w:tcPr>
          <w:p w:rsidR="000A1EE8" w:rsidRDefault="000A1EE8">
            <w:pPr>
              <w:widowControl/>
              <w:jc w:val="center"/>
              <w:rPr>
                <w:rFonts w:ascii="????" w:hAnsi="????" w:cs="????"/>
                <w:color w:val="000000"/>
                <w:sz w:val="24"/>
              </w:rPr>
            </w:pPr>
            <w:r>
              <w:rPr>
                <w:rFonts w:ascii="????" w:hAnsi="????" w:cs="????"/>
                <w:color w:val="000000"/>
                <w:kern w:val="0"/>
                <w:sz w:val="24"/>
              </w:rPr>
              <w:t>15000</w:t>
            </w:r>
          </w:p>
        </w:tc>
        <w:tc>
          <w:tcPr>
            <w:tcW w:w="899" w:type="dxa"/>
            <w:vAlign w:val="center"/>
          </w:tcPr>
          <w:p w:rsidR="000A1EE8" w:rsidRDefault="000A1EE8">
            <w:pPr>
              <w:widowControl/>
              <w:jc w:val="center"/>
              <w:rPr>
                <w:rFonts w:ascii="????" w:hAnsi="????" w:cs="????"/>
                <w:color w:val="000000"/>
                <w:sz w:val="24"/>
              </w:rPr>
            </w:pPr>
            <w:r>
              <w:rPr>
                <w:rFonts w:ascii="????" w:hAnsi="????" w:cs="????"/>
                <w:color w:val="000000"/>
                <w:kern w:val="0"/>
                <w:sz w:val="24"/>
              </w:rPr>
              <w:t>30%</w:t>
            </w:r>
          </w:p>
        </w:tc>
      </w:tr>
      <w:tr w:rsidR="000A1EE8" w:rsidRPr="00BB3A19">
        <w:trPr>
          <w:jc w:val="center"/>
        </w:trPr>
        <w:tc>
          <w:tcPr>
            <w:tcW w:w="1620" w:type="dxa"/>
            <w:vMerge w:val="restart"/>
            <w:vAlign w:val="center"/>
          </w:tcPr>
          <w:p w:rsidR="000A1EE8" w:rsidRDefault="000A1EE8">
            <w:pPr>
              <w:widowControl/>
              <w:jc w:val="center"/>
              <w:rPr>
                <w:rFonts w:ascii="????" w:hAnsi="????" w:cs="????"/>
                <w:color w:val="000000"/>
                <w:sz w:val="24"/>
              </w:rPr>
            </w:pPr>
            <w:r>
              <w:rPr>
                <w:rFonts w:ascii="宋体" w:hAnsi="宋体" w:cs="宋体" w:hint="eastAsia"/>
                <w:color w:val="000000"/>
                <w:kern w:val="0"/>
                <w:sz w:val="24"/>
                <w:shd w:val="clear" w:color="auto" w:fill="FFFFFF"/>
              </w:rPr>
              <w:t>硕士研究生</w:t>
            </w:r>
          </w:p>
        </w:tc>
        <w:tc>
          <w:tcPr>
            <w:tcW w:w="2916" w:type="dxa"/>
            <w:vAlign w:val="center"/>
          </w:tcPr>
          <w:p w:rsidR="000A1EE8" w:rsidRDefault="000A1EE8">
            <w:pPr>
              <w:widowControl/>
              <w:jc w:val="center"/>
              <w:rPr>
                <w:rFonts w:ascii="????" w:hAnsi="????" w:cs="????"/>
                <w:color w:val="000000"/>
                <w:sz w:val="24"/>
              </w:rPr>
            </w:pPr>
            <w:r>
              <w:rPr>
                <w:rFonts w:ascii="宋体" w:hAnsi="宋体" w:cs="宋体" w:hint="eastAsia"/>
                <w:color w:val="000000"/>
                <w:kern w:val="0"/>
                <w:sz w:val="24"/>
              </w:rPr>
              <w:t>省级学业奖学金</w:t>
            </w:r>
          </w:p>
        </w:tc>
        <w:tc>
          <w:tcPr>
            <w:tcW w:w="1584" w:type="dxa"/>
            <w:vAlign w:val="center"/>
          </w:tcPr>
          <w:p w:rsidR="000A1EE8" w:rsidRDefault="000A1EE8">
            <w:pPr>
              <w:widowControl/>
              <w:jc w:val="center"/>
              <w:rPr>
                <w:rFonts w:ascii="????" w:hAnsi="????" w:cs="????"/>
                <w:color w:val="000000"/>
                <w:sz w:val="24"/>
              </w:rPr>
            </w:pPr>
            <w:r>
              <w:rPr>
                <w:rFonts w:ascii="????" w:hAnsi="????" w:cs="????"/>
                <w:color w:val="000000"/>
                <w:kern w:val="0"/>
                <w:sz w:val="24"/>
              </w:rPr>
              <w:t>10000</w:t>
            </w:r>
          </w:p>
        </w:tc>
        <w:tc>
          <w:tcPr>
            <w:tcW w:w="899" w:type="dxa"/>
            <w:vAlign w:val="center"/>
          </w:tcPr>
          <w:p w:rsidR="000A1EE8" w:rsidRDefault="000A1EE8">
            <w:pPr>
              <w:widowControl/>
              <w:jc w:val="center"/>
              <w:rPr>
                <w:rFonts w:ascii="????" w:hAnsi="????" w:cs="????"/>
                <w:color w:val="000000"/>
                <w:sz w:val="24"/>
              </w:rPr>
            </w:pPr>
            <w:r>
              <w:rPr>
                <w:rFonts w:ascii="????" w:hAnsi="????" w:cs="????"/>
                <w:color w:val="000000"/>
                <w:kern w:val="0"/>
                <w:sz w:val="24"/>
              </w:rPr>
              <w:t>40%</w:t>
            </w:r>
          </w:p>
        </w:tc>
      </w:tr>
      <w:tr w:rsidR="000A1EE8" w:rsidRPr="00BB3A19">
        <w:trPr>
          <w:jc w:val="center"/>
        </w:trPr>
        <w:tc>
          <w:tcPr>
            <w:tcW w:w="1620" w:type="dxa"/>
            <w:vMerge/>
            <w:vAlign w:val="center"/>
          </w:tcPr>
          <w:p w:rsidR="000A1EE8" w:rsidRDefault="000A1EE8">
            <w:pPr>
              <w:rPr>
                <w:rFonts w:ascii="宋体" w:cs="宋体"/>
                <w:sz w:val="18"/>
                <w:szCs w:val="18"/>
              </w:rPr>
            </w:pPr>
          </w:p>
        </w:tc>
        <w:tc>
          <w:tcPr>
            <w:tcW w:w="2916" w:type="dxa"/>
            <w:vAlign w:val="center"/>
          </w:tcPr>
          <w:p w:rsidR="000A1EE8" w:rsidRDefault="000A1EE8">
            <w:pPr>
              <w:widowControl/>
              <w:jc w:val="center"/>
              <w:rPr>
                <w:rFonts w:ascii="????" w:hAnsi="????" w:cs="????"/>
                <w:color w:val="000000"/>
                <w:sz w:val="24"/>
              </w:rPr>
            </w:pPr>
            <w:r>
              <w:rPr>
                <w:rFonts w:ascii="宋体" w:hAnsi="宋体" w:cs="宋体" w:hint="eastAsia"/>
                <w:color w:val="000000"/>
                <w:kern w:val="0"/>
                <w:sz w:val="24"/>
              </w:rPr>
              <w:t>校级一等学业奖学金</w:t>
            </w:r>
          </w:p>
        </w:tc>
        <w:tc>
          <w:tcPr>
            <w:tcW w:w="1584" w:type="dxa"/>
            <w:vAlign w:val="center"/>
          </w:tcPr>
          <w:p w:rsidR="000A1EE8" w:rsidRDefault="000A1EE8">
            <w:pPr>
              <w:widowControl/>
              <w:jc w:val="center"/>
              <w:rPr>
                <w:rFonts w:ascii="????" w:hAnsi="????" w:cs="????"/>
                <w:color w:val="000000"/>
                <w:sz w:val="24"/>
              </w:rPr>
            </w:pPr>
            <w:r>
              <w:rPr>
                <w:rFonts w:ascii="????" w:hAnsi="????" w:cs="????"/>
                <w:color w:val="000000"/>
                <w:kern w:val="0"/>
                <w:sz w:val="24"/>
              </w:rPr>
              <w:t>8000</w:t>
            </w:r>
          </w:p>
        </w:tc>
        <w:tc>
          <w:tcPr>
            <w:tcW w:w="899" w:type="dxa"/>
            <w:vAlign w:val="center"/>
          </w:tcPr>
          <w:p w:rsidR="000A1EE8" w:rsidRDefault="000A1EE8">
            <w:pPr>
              <w:widowControl/>
              <w:jc w:val="center"/>
              <w:rPr>
                <w:rFonts w:ascii="????" w:hAnsi="????" w:cs="????"/>
                <w:color w:val="000000"/>
                <w:sz w:val="24"/>
              </w:rPr>
            </w:pPr>
            <w:r>
              <w:rPr>
                <w:rFonts w:ascii="????" w:hAnsi="????" w:cs="????"/>
                <w:color w:val="000000"/>
                <w:kern w:val="0"/>
                <w:sz w:val="24"/>
              </w:rPr>
              <w:t>20%</w:t>
            </w:r>
          </w:p>
        </w:tc>
      </w:tr>
      <w:tr w:rsidR="000A1EE8" w:rsidRPr="00BB3A19">
        <w:trPr>
          <w:jc w:val="center"/>
        </w:trPr>
        <w:tc>
          <w:tcPr>
            <w:tcW w:w="1620" w:type="dxa"/>
            <w:vMerge/>
            <w:vAlign w:val="center"/>
          </w:tcPr>
          <w:p w:rsidR="000A1EE8" w:rsidRDefault="000A1EE8">
            <w:pPr>
              <w:rPr>
                <w:rFonts w:ascii="宋体" w:cs="宋体"/>
                <w:sz w:val="18"/>
                <w:szCs w:val="18"/>
              </w:rPr>
            </w:pPr>
          </w:p>
        </w:tc>
        <w:tc>
          <w:tcPr>
            <w:tcW w:w="2916" w:type="dxa"/>
            <w:vAlign w:val="center"/>
          </w:tcPr>
          <w:p w:rsidR="000A1EE8" w:rsidRDefault="000A1EE8">
            <w:pPr>
              <w:widowControl/>
              <w:jc w:val="center"/>
              <w:rPr>
                <w:rFonts w:ascii="????" w:hAnsi="????" w:cs="????"/>
                <w:color w:val="000000"/>
                <w:sz w:val="24"/>
              </w:rPr>
            </w:pPr>
            <w:r>
              <w:rPr>
                <w:rFonts w:ascii="宋体" w:hAnsi="宋体" w:cs="宋体" w:hint="eastAsia"/>
                <w:color w:val="000000"/>
                <w:kern w:val="0"/>
                <w:sz w:val="24"/>
              </w:rPr>
              <w:t>校级二等学业奖学金</w:t>
            </w:r>
          </w:p>
        </w:tc>
        <w:tc>
          <w:tcPr>
            <w:tcW w:w="1584" w:type="dxa"/>
            <w:vAlign w:val="center"/>
          </w:tcPr>
          <w:p w:rsidR="000A1EE8" w:rsidRDefault="000A1EE8">
            <w:pPr>
              <w:widowControl/>
              <w:jc w:val="center"/>
              <w:rPr>
                <w:rFonts w:ascii="????" w:hAnsi="????" w:cs="????"/>
                <w:color w:val="000000"/>
                <w:sz w:val="24"/>
              </w:rPr>
            </w:pPr>
            <w:r>
              <w:rPr>
                <w:rFonts w:ascii="????" w:hAnsi="????" w:cs="????"/>
                <w:color w:val="000000"/>
                <w:kern w:val="0"/>
                <w:sz w:val="24"/>
              </w:rPr>
              <w:t>5000</w:t>
            </w:r>
          </w:p>
        </w:tc>
        <w:tc>
          <w:tcPr>
            <w:tcW w:w="899" w:type="dxa"/>
            <w:vAlign w:val="center"/>
          </w:tcPr>
          <w:p w:rsidR="000A1EE8" w:rsidRDefault="000A1EE8">
            <w:pPr>
              <w:widowControl/>
              <w:jc w:val="center"/>
              <w:rPr>
                <w:rFonts w:ascii="????" w:hAnsi="????" w:cs="????"/>
                <w:color w:val="000000"/>
                <w:sz w:val="24"/>
              </w:rPr>
            </w:pPr>
            <w:r>
              <w:rPr>
                <w:rFonts w:ascii="????" w:hAnsi="????" w:cs="????"/>
                <w:color w:val="000000"/>
                <w:kern w:val="0"/>
                <w:sz w:val="24"/>
              </w:rPr>
              <w:t>20%</w:t>
            </w:r>
          </w:p>
        </w:tc>
      </w:tr>
      <w:tr w:rsidR="000A1EE8" w:rsidRPr="00BB3A19">
        <w:trPr>
          <w:jc w:val="center"/>
        </w:trPr>
        <w:tc>
          <w:tcPr>
            <w:tcW w:w="1620" w:type="dxa"/>
            <w:vMerge/>
            <w:vAlign w:val="center"/>
          </w:tcPr>
          <w:p w:rsidR="000A1EE8" w:rsidRDefault="000A1EE8">
            <w:pPr>
              <w:rPr>
                <w:rFonts w:ascii="宋体" w:cs="宋体"/>
                <w:sz w:val="18"/>
                <w:szCs w:val="18"/>
              </w:rPr>
            </w:pPr>
          </w:p>
        </w:tc>
        <w:tc>
          <w:tcPr>
            <w:tcW w:w="2916" w:type="dxa"/>
            <w:vAlign w:val="center"/>
          </w:tcPr>
          <w:p w:rsidR="000A1EE8" w:rsidRDefault="000A1EE8">
            <w:pPr>
              <w:widowControl/>
              <w:jc w:val="center"/>
              <w:rPr>
                <w:rFonts w:ascii="????" w:hAnsi="????" w:cs="????"/>
                <w:color w:val="000000"/>
                <w:sz w:val="24"/>
              </w:rPr>
            </w:pPr>
            <w:r>
              <w:rPr>
                <w:rFonts w:ascii="宋体" w:hAnsi="宋体" w:cs="宋体" w:hint="eastAsia"/>
                <w:color w:val="000000"/>
                <w:kern w:val="0"/>
                <w:sz w:val="24"/>
              </w:rPr>
              <w:t>校级三等学业奖学金</w:t>
            </w:r>
          </w:p>
        </w:tc>
        <w:tc>
          <w:tcPr>
            <w:tcW w:w="1584" w:type="dxa"/>
            <w:vAlign w:val="center"/>
          </w:tcPr>
          <w:p w:rsidR="000A1EE8" w:rsidRDefault="000A1EE8">
            <w:pPr>
              <w:widowControl/>
              <w:jc w:val="center"/>
              <w:rPr>
                <w:rFonts w:ascii="????" w:hAnsi="????" w:cs="????"/>
                <w:color w:val="000000"/>
                <w:sz w:val="24"/>
              </w:rPr>
            </w:pPr>
            <w:r>
              <w:rPr>
                <w:rFonts w:ascii="????" w:hAnsi="????" w:cs="????"/>
                <w:color w:val="000000"/>
                <w:kern w:val="0"/>
                <w:sz w:val="24"/>
              </w:rPr>
              <w:t>3000</w:t>
            </w:r>
          </w:p>
        </w:tc>
        <w:tc>
          <w:tcPr>
            <w:tcW w:w="899" w:type="dxa"/>
            <w:vAlign w:val="center"/>
          </w:tcPr>
          <w:p w:rsidR="000A1EE8" w:rsidRDefault="000A1EE8">
            <w:pPr>
              <w:widowControl/>
              <w:jc w:val="center"/>
              <w:rPr>
                <w:rFonts w:ascii="????" w:hAnsi="????" w:cs="????"/>
                <w:color w:val="000000"/>
                <w:sz w:val="24"/>
              </w:rPr>
            </w:pPr>
            <w:r>
              <w:rPr>
                <w:rFonts w:ascii="????" w:hAnsi="????" w:cs="????"/>
                <w:color w:val="000000"/>
                <w:kern w:val="0"/>
                <w:sz w:val="24"/>
              </w:rPr>
              <w:t>20%</w:t>
            </w:r>
          </w:p>
        </w:tc>
      </w:tr>
    </w:tbl>
    <w:p w:rsidR="000A1EE8" w:rsidRDefault="000A1EE8">
      <w:pPr>
        <w:widowControl/>
        <w:ind w:firstLineChars="198" w:firstLine="475"/>
        <w:jc w:val="left"/>
        <w:rPr>
          <w:rFonts w:ascii="????" w:hAnsi="????" w:cs="宋体"/>
          <w:color w:val="000000"/>
          <w:kern w:val="0"/>
          <w:sz w:val="24"/>
        </w:rPr>
      </w:pPr>
      <w:r>
        <w:rPr>
          <w:rFonts w:ascii="宋体" w:hAnsi="宋体" w:cs="宋体" w:hint="eastAsia"/>
          <w:color w:val="000000"/>
          <w:kern w:val="0"/>
          <w:sz w:val="24"/>
        </w:rPr>
        <w:lastRenderedPageBreak/>
        <w:t>第一学年，推免生可获省级学业奖学金，第一志愿报考我校录取的研究生（不含破格、委培、</w:t>
      </w:r>
      <w:r>
        <w:rPr>
          <w:rFonts w:ascii="????" w:hAnsi="????" w:cs="宋体"/>
          <w:color w:val="000000"/>
          <w:kern w:val="0"/>
          <w:sz w:val="24"/>
        </w:rPr>
        <w:t>MBA</w:t>
      </w:r>
      <w:r>
        <w:rPr>
          <w:rFonts w:ascii="宋体" w:hAnsi="宋体" w:cs="宋体" w:hint="eastAsia"/>
          <w:color w:val="000000"/>
          <w:kern w:val="0"/>
          <w:sz w:val="24"/>
        </w:rPr>
        <w:t>、会计硕士）根据入学考试初试与复试的综合成绩按照总分高低进行排序，优先获得省级学业奖学金或校级一等学业奖学金。</w:t>
      </w:r>
    </w:p>
    <w:p w:rsidR="000A1EE8" w:rsidRDefault="000A1EE8">
      <w:pPr>
        <w:widowControl/>
        <w:ind w:firstLineChars="200" w:firstLine="480"/>
        <w:jc w:val="left"/>
        <w:rPr>
          <w:rFonts w:ascii="????" w:hAnsi="????" w:cs="宋体"/>
          <w:color w:val="000000"/>
          <w:kern w:val="0"/>
          <w:sz w:val="24"/>
        </w:rPr>
      </w:pPr>
      <w:r>
        <w:rPr>
          <w:rFonts w:ascii="????" w:hAnsi="????" w:cs="????"/>
          <w:color w:val="000000"/>
          <w:kern w:val="0"/>
          <w:sz w:val="24"/>
        </w:rPr>
        <w:t>“985</w:t>
      </w:r>
      <w:r>
        <w:rPr>
          <w:rFonts w:ascii="宋体" w:hAnsi="宋体" w:cs="宋体" w:hint="eastAsia"/>
          <w:color w:val="000000"/>
          <w:kern w:val="0"/>
          <w:sz w:val="24"/>
        </w:rPr>
        <w:t>工程</w:t>
      </w:r>
      <w:r>
        <w:rPr>
          <w:rFonts w:ascii="????" w:hAnsi="????" w:cs="????"/>
          <w:color w:val="000000"/>
          <w:kern w:val="0"/>
          <w:sz w:val="24"/>
        </w:rPr>
        <w:t>”</w:t>
      </w:r>
      <w:r>
        <w:rPr>
          <w:rFonts w:ascii="宋体" w:hAnsi="宋体" w:cs="宋体" w:hint="eastAsia"/>
          <w:color w:val="000000"/>
          <w:kern w:val="0"/>
          <w:sz w:val="24"/>
        </w:rPr>
        <w:t>高校近两届全日制硕士研究生考取我校博士研究生的另由学校一次性奖励</w:t>
      </w:r>
      <w:r>
        <w:rPr>
          <w:rFonts w:ascii="????" w:hAnsi="????" w:cs="宋体"/>
          <w:color w:val="000000"/>
          <w:kern w:val="0"/>
          <w:sz w:val="24"/>
        </w:rPr>
        <w:t>20000</w:t>
      </w:r>
      <w:r>
        <w:rPr>
          <w:rFonts w:ascii="宋体" w:hAnsi="宋体" w:cs="宋体" w:hint="eastAsia"/>
          <w:color w:val="000000"/>
          <w:kern w:val="0"/>
          <w:sz w:val="24"/>
        </w:rPr>
        <w:t>元，</w:t>
      </w:r>
      <w:r>
        <w:rPr>
          <w:rFonts w:ascii="????" w:hAnsi="????" w:cs="宋体"/>
          <w:color w:val="000000"/>
          <w:kern w:val="0"/>
          <w:sz w:val="24"/>
        </w:rPr>
        <w:t>“</w:t>
      </w:r>
      <w:r>
        <w:rPr>
          <w:rFonts w:ascii="????" w:hAnsi="????" w:cs="????"/>
          <w:color w:val="000000"/>
          <w:kern w:val="0"/>
          <w:sz w:val="24"/>
        </w:rPr>
        <w:t>211</w:t>
      </w:r>
      <w:r>
        <w:rPr>
          <w:rFonts w:ascii="宋体" w:hAnsi="宋体" w:cs="宋体" w:hint="eastAsia"/>
          <w:color w:val="000000"/>
          <w:kern w:val="0"/>
          <w:sz w:val="24"/>
        </w:rPr>
        <w:t>工程</w:t>
      </w:r>
      <w:r>
        <w:rPr>
          <w:rFonts w:ascii="????" w:hAnsi="????" w:cs="????"/>
          <w:color w:val="000000"/>
          <w:kern w:val="0"/>
          <w:sz w:val="24"/>
        </w:rPr>
        <w:t>”</w:t>
      </w:r>
      <w:r>
        <w:rPr>
          <w:rFonts w:ascii="宋体" w:hAnsi="宋体" w:cs="宋体" w:hint="eastAsia"/>
          <w:color w:val="000000"/>
          <w:kern w:val="0"/>
          <w:sz w:val="24"/>
        </w:rPr>
        <w:t>高校近两届全日制硕士研究生考取我校博士研究生的另由学校一次性奖励</w:t>
      </w:r>
      <w:r>
        <w:rPr>
          <w:rFonts w:ascii="????" w:hAnsi="????" w:cs="宋体"/>
          <w:color w:val="000000"/>
          <w:kern w:val="0"/>
          <w:sz w:val="24"/>
        </w:rPr>
        <w:t>10000</w:t>
      </w:r>
      <w:r>
        <w:rPr>
          <w:rFonts w:ascii="宋体" w:hAnsi="宋体" w:cs="宋体" w:hint="eastAsia"/>
          <w:color w:val="000000"/>
          <w:kern w:val="0"/>
          <w:sz w:val="24"/>
        </w:rPr>
        <w:t>元；</w:t>
      </w:r>
      <w:r>
        <w:rPr>
          <w:rFonts w:ascii="????" w:hAnsi="????" w:cs="????"/>
          <w:color w:val="000000"/>
          <w:kern w:val="0"/>
          <w:sz w:val="24"/>
        </w:rPr>
        <w:t>“985</w:t>
      </w:r>
      <w:r>
        <w:rPr>
          <w:rFonts w:ascii="宋体" w:hAnsi="宋体" w:cs="宋体" w:hint="eastAsia"/>
          <w:color w:val="000000"/>
          <w:kern w:val="0"/>
          <w:sz w:val="24"/>
        </w:rPr>
        <w:t>工程</w:t>
      </w:r>
      <w:r>
        <w:rPr>
          <w:rFonts w:ascii="????" w:hAnsi="????" w:cs="????"/>
          <w:color w:val="000000"/>
          <w:kern w:val="0"/>
          <w:sz w:val="24"/>
        </w:rPr>
        <w:t>”</w:t>
      </w:r>
      <w:r>
        <w:rPr>
          <w:rFonts w:ascii="宋体" w:hAnsi="宋体" w:cs="宋体" w:hint="eastAsia"/>
          <w:color w:val="000000"/>
          <w:kern w:val="0"/>
          <w:sz w:val="24"/>
        </w:rPr>
        <w:t>高校近两届本科生（不含独立学院、成人教育）考取我校硕士研究生的另由学校一次性奖励</w:t>
      </w:r>
      <w:r>
        <w:rPr>
          <w:rFonts w:ascii="????" w:hAnsi="????" w:cs="宋体"/>
          <w:color w:val="000000"/>
          <w:kern w:val="0"/>
          <w:sz w:val="24"/>
        </w:rPr>
        <w:t>10000</w:t>
      </w:r>
      <w:r>
        <w:rPr>
          <w:rFonts w:ascii="宋体" w:hAnsi="宋体" w:cs="宋体" w:hint="eastAsia"/>
          <w:color w:val="000000"/>
          <w:kern w:val="0"/>
          <w:sz w:val="24"/>
        </w:rPr>
        <w:t>元，</w:t>
      </w:r>
      <w:r>
        <w:rPr>
          <w:rFonts w:ascii="????" w:hAnsi="????" w:cs="宋体"/>
          <w:color w:val="000000"/>
          <w:kern w:val="0"/>
          <w:sz w:val="24"/>
        </w:rPr>
        <w:t>“</w:t>
      </w:r>
      <w:r>
        <w:rPr>
          <w:rFonts w:ascii="????" w:hAnsi="????" w:cs="????"/>
          <w:color w:val="000000"/>
          <w:kern w:val="0"/>
          <w:sz w:val="24"/>
        </w:rPr>
        <w:t>211</w:t>
      </w:r>
      <w:r>
        <w:rPr>
          <w:rFonts w:ascii="宋体" w:hAnsi="宋体" w:cs="宋体" w:hint="eastAsia"/>
          <w:color w:val="000000"/>
          <w:kern w:val="0"/>
          <w:sz w:val="24"/>
        </w:rPr>
        <w:t>工程</w:t>
      </w:r>
      <w:r>
        <w:rPr>
          <w:rFonts w:ascii="????" w:hAnsi="????" w:cs="????"/>
          <w:color w:val="000000"/>
          <w:kern w:val="0"/>
          <w:sz w:val="24"/>
        </w:rPr>
        <w:t>”</w:t>
      </w:r>
      <w:r>
        <w:rPr>
          <w:rFonts w:ascii="宋体" w:hAnsi="宋体" w:cs="宋体" w:hint="eastAsia"/>
          <w:color w:val="000000"/>
          <w:kern w:val="0"/>
          <w:sz w:val="24"/>
        </w:rPr>
        <w:t>高校近两届本科生（不含独立学院、成人教育）第一志愿报考我校录取的硕士研究生另由学校一次性奖励</w:t>
      </w:r>
      <w:r>
        <w:rPr>
          <w:rFonts w:ascii="????" w:hAnsi="????" w:cs="宋体"/>
          <w:color w:val="000000"/>
          <w:kern w:val="0"/>
          <w:sz w:val="24"/>
        </w:rPr>
        <w:t>5000</w:t>
      </w:r>
      <w:r>
        <w:rPr>
          <w:rFonts w:ascii="宋体" w:hAnsi="宋体" w:cs="宋体" w:hint="eastAsia"/>
          <w:color w:val="000000"/>
          <w:kern w:val="0"/>
          <w:sz w:val="24"/>
        </w:rPr>
        <w:t>元。</w:t>
      </w:r>
    </w:p>
    <w:p w:rsidR="000A1EE8" w:rsidRDefault="000A1EE8" w:rsidP="00D1201B">
      <w:pPr>
        <w:widowControl/>
        <w:ind w:firstLineChars="200" w:firstLine="482"/>
        <w:jc w:val="left"/>
        <w:rPr>
          <w:rFonts w:ascii="????" w:hAnsi="????" w:cs="????"/>
          <w:b/>
          <w:color w:val="000000"/>
          <w:sz w:val="24"/>
        </w:rPr>
      </w:pPr>
      <w:r>
        <w:rPr>
          <w:rFonts w:ascii="????" w:hAnsi="????" w:cs="宋体"/>
          <w:b/>
          <w:color w:val="000000"/>
          <w:kern w:val="0"/>
          <w:sz w:val="24"/>
        </w:rPr>
        <w:t>4</w:t>
      </w:r>
      <w:r>
        <w:rPr>
          <w:rFonts w:ascii="宋体" w:hAnsi="宋体" w:cs="宋体" w:hint="eastAsia"/>
          <w:b/>
          <w:color w:val="000000"/>
          <w:kern w:val="0"/>
          <w:sz w:val="24"/>
        </w:rPr>
        <w:t>、专项奖学金</w:t>
      </w:r>
    </w:p>
    <w:p w:rsidR="000A1EE8" w:rsidRDefault="000A1EE8">
      <w:pPr>
        <w:widowControl/>
        <w:ind w:firstLineChars="196" w:firstLine="470"/>
        <w:jc w:val="left"/>
        <w:rPr>
          <w:rFonts w:ascii="????" w:hAnsi="????" w:cs="????"/>
          <w:kern w:val="0"/>
          <w:sz w:val="24"/>
        </w:rPr>
      </w:pPr>
      <w:r>
        <w:rPr>
          <w:rFonts w:ascii="宋体" w:hAnsi="宋体" w:cs="宋体" w:hint="eastAsia"/>
          <w:kern w:val="0"/>
          <w:sz w:val="24"/>
        </w:rPr>
        <w:t>用于奖励获得国家、省（部）、学校各种荣誉称号；优秀学位论文、学术论文及专利技术成果；各级政府奖励的科研成果；各级科技竞赛取得优异成绩的研究生。金额从</w:t>
      </w:r>
      <w:r>
        <w:rPr>
          <w:rFonts w:ascii="????" w:hAnsi="????" w:cs="????"/>
          <w:kern w:val="0"/>
          <w:sz w:val="24"/>
        </w:rPr>
        <w:t>300</w:t>
      </w:r>
      <w:r>
        <w:rPr>
          <w:rFonts w:ascii="宋体" w:hAnsi="宋体" w:cs="宋体" w:hint="eastAsia"/>
          <w:kern w:val="0"/>
          <w:sz w:val="24"/>
        </w:rPr>
        <w:t>元</w:t>
      </w:r>
      <w:r>
        <w:rPr>
          <w:rFonts w:ascii="????" w:hAnsi="????" w:cs="????"/>
          <w:kern w:val="0"/>
          <w:sz w:val="24"/>
        </w:rPr>
        <w:t>-100000</w:t>
      </w:r>
      <w:r>
        <w:rPr>
          <w:rFonts w:ascii="宋体" w:hAnsi="宋体" w:cs="宋体" w:hint="eastAsia"/>
          <w:kern w:val="0"/>
          <w:sz w:val="24"/>
        </w:rPr>
        <w:t>元不等。</w:t>
      </w:r>
      <w:r>
        <w:rPr>
          <w:rFonts w:ascii="????" w:hAnsi="????" w:cs="????"/>
          <w:kern w:val="0"/>
          <w:sz w:val="24"/>
        </w:rPr>
        <w:t xml:space="preserve">  </w:t>
      </w:r>
    </w:p>
    <w:p w:rsidR="000A1EE8" w:rsidRDefault="000A1EE8">
      <w:pPr>
        <w:widowControl/>
        <w:ind w:firstLineChars="196" w:firstLine="470"/>
        <w:jc w:val="left"/>
        <w:rPr>
          <w:rFonts w:ascii="????" w:hAnsi="????" w:cs="????"/>
          <w:kern w:val="0"/>
          <w:sz w:val="24"/>
        </w:rPr>
      </w:pPr>
    </w:p>
    <w:p w:rsidR="000A1EE8" w:rsidRDefault="000A1EE8" w:rsidP="00D1201B">
      <w:pPr>
        <w:widowControl/>
        <w:ind w:firstLineChars="196" w:firstLine="472"/>
        <w:jc w:val="left"/>
        <w:rPr>
          <w:rFonts w:ascii="????" w:hAnsi="????" w:cs="????"/>
          <w:b/>
          <w:color w:val="FF0000"/>
          <w:kern w:val="0"/>
          <w:sz w:val="24"/>
        </w:rPr>
      </w:pPr>
      <w:r>
        <w:rPr>
          <w:rFonts w:ascii="宋体" w:hAnsi="宋体" w:cs="宋体" w:hint="eastAsia"/>
          <w:b/>
          <w:color w:val="FF0000"/>
          <w:kern w:val="0"/>
          <w:sz w:val="24"/>
        </w:rPr>
        <w:t>二、在不参与任何</w:t>
      </w:r>
      <w:r>
        <w:rPr>
          <w:rFonts w:ascii="????" w:hAnsi="????" w:cs="????"/>
          <w:b/>
          <w:color w:val="FF0000"/>
          <w:kern w:val="0"/>
          <w:sz w:val="24"/>
        </w:rPr>
        <w:t>“</w:t>
      </w:r>
      <w:r>
        <w:rPr>
          <w:rFonts w:ascii="宋体" w:hAnsi="宋体" w:cs="宋体" w:hint="eastAsia"/>
          <w:b/>
          <w:color w:val="FF0000"/>
          <w:kern w:val="0"/>
          <w:sz w:val="24"/>
        </w:rPr>
        <w:t>三助</w:t>
      </w:r>
      <w:r>
        <w:rPr>
          <w:rFonts w:ascii="????" w:hAnsi="????" w:cs="????"/>
          <w:b/>
          <w:color w:val="FF0000"/>
          <w:kern w:val="0"/>
          <w:sz w:val="24"/>
        </w:rPr>
        <w:t>”</w:t>
      </w:r>
      <w:r>
        <w:rPr>
          <w:rFonts w:ascii="宋体" w:hAnsi="宋体" w:cs="宋体" w:hint="eastAsia"/>
          <w:b/>
          <w:color w:val="FF0000"/>
          <w:kern w:val="0"/>
          <w:sz w:val="24"/>
        </w:rPr>
        <w:t>工作，不获得任何</w:t>
      </w:r>
      <w:r>
        <w:rPr>
          <w:rFonts w:ascii="????" w:hAnsi="????" w:cs="????"/>
          <w:b/>
          <w:color w:val="FF0000"/>
          <w:kern w:val="0"/>
          <w:sz w:val="24"/>
        </w:rPr>
        <w:t>“</w:t>
      </w:r>
      <w:r>
        <w:rPr>
          <w:rFonts w:ascii="宋体" w:hAnsi="宋体" w:cs="宋体" w:hint="eastAsia"/>
          <w:b/>
          <w:color w:val="FF0000"/>
          <w:kern w:val="0"/>
          <w:sz w:val="24"/>
        </w:rPr>
        <w:t>专项奖学金</w:t>
      </w:r>
      <w:r>
        <w:rPr>
          <w:rFonts w:ascii="????" w:hAnsi="????" w:cs="????"/>
          <w:b/>
          <w:color w:val="FF0000"/>
          <w:kern w:val="0"/>
          <w:sz w:val="24"/>
        </w:rPr>
        <w:t>”</w:t>
      </w:r>
      <w:r>
        <w:rPr>
          <w:rFonts w:ascii="宋体" w:hAnsi="宋体" w:cs="宋体" w:hint="eastAsia"/>
          <w:b/>
          <w:color w:val="FF0000"/>
          <w:kern w:val="0"/>
          <w:sz w:val="24"/>
        </w:rPr>
        <w:t>的前提下，一名普通高校毕业的考生，在硕士研究生期间</w:t>
      </w:r>
      <w:proofErr w:type="gramStart"/>
      <w:r>
        <w:rPr>
          <w:rFonts w:ascii="宋体" w:hAnsi="宋体" w:cs="宋体" w:hint="eastAsia"/>
          <w:b/>
          <w:color w:val="FF0000"/>
          <w:kern w:val="0"/>
          <w:sz w:val="24"/>
        </w:rPr>
        <w:t>一</w:t>
      </w:r>
      <w:proofErr w:type="gramEnd"/>
      <w:r>
        <w:rPr>
          <w:rFonts w:ascii="宋体" w:hAnsi="宋体" w:cs="宋体" w:hint="eastAsia"/>
          <w:b/>
          <w:color w:val="FF0000"/>
          <w:kern w:val="0"/>
          <w:sz w:val="24"/>
        </w:rPr>
        <w:t>学年，最多可以获得</w:t>
      </w:r>
      <w:r>
        <w:rPr>
          <w:rFonts w:ascii="????" w:hAnsi="????" w:cs="????"/>
          <w:b/>
          <w:color w:val="FF0000"/>
          <w:kern w:val="0"/>
          <w:sz w:val="24"/>
        </w:rPr>
        <w:t>36000</w:t>
      </w:r>
      <w:r>
        <w:rPr>
          <w:rFonts w:ascii="宋体" w:hAnsi="宋体" w:cs="宋体" w:hint="eastAsia"/>
          <w:b/>
          <w:color w:val="FF0000"/>
          <w:kern w:val="0"/>
          <w:sz w:val="24"/>
        </w:rPr>
        <w:t>元的资助，而博士研究生则可获得</w:t>
      </w:r>
      <w:r>
        <w:rPr>
          <w:rFonts w:ascii="????" w:hAnsi="????" w:cs="????"/>
          <w:b/>
          <w:color w:val="FF0000"/>
          <w:kern w:val="0"/>
          <w:sz w:val="24"/>
        </w:rPr>
        <w:t>55000</w:t>
      </w:r>
      <w:r>
        <w:rPr>
          <w:rFonts w:ascii="宋体" w:hAnsi="宋体" w:cs="宋体" w:hint="eastAsia"/>
          <w:b/>
          <w:color w:val="FF0000"/>
          <w:kern w:val="0"/>
          <w:sz w:val="24"/>
        </w:rPr>
        <w:t>元的资助，此项标准在江西省内名列前茅。</w:t>
      </w:r>
    </w:p>
    <w:p w:rsidR="000A1EE8" w:rsidRDefault="000A1EE8">
      <w:pPr>
        <w:widowControl/>
        <w:ind w:firstLineChars="200" w:firstLine="480"/>
        <w:jc w:val="left"/>
        <w:rPr>
          <w:rFonts w:ascii="????" w:hAnsi="????" w:cs="????"/>
          <w:color w:val="000000"/>
          <w:sz w:val="24"/>
        </w:rPr>
      </w:pPr>
    </w:p>
    <w:p w:rsidR="000A1EE8" w:rsidRDefault="000A1EE8" w:rsidP="00D1201B">
      <w:pPr>
        <w:widowControl/>
        <w:ind w:firstLineChars="198" w:firstLine="477"/>
        <w:jc w:val="left"/>
        <w:rPr>
          <w:rFonts w:ascii="????" w:hAnsi="????" w:cs="????"/>
          <w:b/>
          <w:color w:val="000000"/>
          <w:sz w:val="24"/>
          <w:shd w:val="clear" w:color="auto" w:fill="FFFFFF"/>
        </w:rPr>
      </w:pPr>
      <w:r>
        <w:rPr>
          <w:rFonts w:ascii="宋体" w:hAnsi="宋体" w:cs="宋体" w:hint="eastAsia"/>
          <w:b/>
          <w:color w:val="000000"/>
          <w:kern w:val="0"/>
          <w:sz w:val="24"/>
          <w:shd w:val="clear" w:color="auto" w:fill="FFFFFF"/>
        </w:rPr>
        <w:t>三、此外我校还计划根据当年考生报考情况给予其他一次性优惠政策，考生可关注我校研究生院官方网站通知。</w:t>
      </w:r>
    </w:p>
    <w:p w:rsidR="000A1EE8" w:rsidRDefault="000A1EE8" w:rsidP="00D1201B">
      <w:pPr>
        <w:widowControl/>
        <w:ind w:firstLineChars="198" w:firstLine="477"/>
        <w:jc w:val="left"/>
        <w:rPr>
          <w:rFonts w:ascii="????" w:hAnsi="????" w:cs="????"/>
          <w:b/>
          <w:color w:val="000000"/>
          <w:sz w:val="24"/>
          <w:shd w:val="clear" w:color="auto" w:fill="FFFFFF"/>
        </w:rPr>
      </w:pPr>
      <w:r>
        <w:rPr>
          <w:rFonts w:ascii="宋体" w:hAnsi="宋体" w:cs="宋体" w:hint="eastAsia"/>
          <w:b/>
          <w:color w:val="000000"/>
          <w:kern w:val="0"/>
          <w:sz w:val="24"/>
          <w:shd w:val="clear" w:color="auto" w:fill="FFFFFF"/>
        </w:rPr>
        <w:t>欢迎各位考生报考华东交通大学研究生，有关报考及研究生资助政策的咨询均可联系我院招就办。</w:t>
      </w:r>
    </w:p>
    <w:p w:rsidR="000A1EE8" w:rsidRDefault="000A1EE8" w:rsidP="00D1201B">
      <w:pPr>
        <w:widowControl/>
        <w:ind w:firstLineChars="198" w:firstLine="477"/>
        <w:jc w:val="left"/>
        <w:rPr>
          <w:rFonts w:ascii="????" w:hAnsi="????" w:cs="????"/>
          <w:b/>
          <w:color w:val="000000"/>
          <w:sz w:val="24"/>
          <w:shd w:val="clear" w:color="auto" w:fill="FFFFFF"/>
        </w:rPr>
      </w:pPr>
      <w:r>
        <w:rPr>
          <w:rFonts w:ascii="宋体" w:hAnsi="宋体" w:cs="宋体" w:hint="eastAsia"/>
          <w:b/>
          <w:color w:val="000000"/>
          <w:kern w:val="0"/>
          <w:sz w:val="24"/>
          <w:shd w:val="clear" w:color="auto" w:fill="FFFFFF"/>
        </w:rPr>
        <w:t>联系电话：</w:t>
      </w:r>
      <w:r>
        <w:rPr>
          <w:rFonts w:ascii="????" w:hAnsi="????" w:cs="????"/>
          <w:b/>
          <w:color w:val="000000"/>
          <w:kern w:val="0"/>
          <w:sz w:val="24"/>
          <w:shd w:val="clear" w:color="auto" w:fill="FFFFFF"/>
        </w:rPr>
        <w:t>0791-87046600</w:t>
      </w:r>
      <w:r>
        <w:rPr>
          <w:rFonts w:ascii="宋体" w:hAnsi="宋体" w:cs="宋体" w:hint="eastAsia"/>
          <w:b/>
          <w:color w:val="000000"/>
          <w:kern w:val="0"/>
          <w:sz w:val="24"/>
          <w:shd w:val="clear" w:color="auto" w:fill="FFFFFF"/>
        </w:rPr>
        <w:t>，洪老师、万老师。</w:t>
      </w:r>
    </w:p>
    <w:p w:rsidR="000A1EE8" w:rsidRDefault="000A1EE8" w:rsidP="00D1201B">
      <w:pPr>
        <w:widowControl/>
        <w:ind w:firstLineChars="198" w:firstLine="477"/>
        <w:jc w:val="left"/>
        <w:rPr>
          <w:rFonts w:ascii="????" w:hAnsi="????" w:cs="????"/>
          <w:b/>
          <w:color w:val="000000"/>
          <w:sz w:val="24"/>
          <w:shd w:val="clear" w:color="auto" w:fill="FFFFFF"/>
        </w:rPr>
      </w:pPr>
    </w:p>
    <w:p w:rsidR="000A1EE8" w:rsidRPr="00D1201B" w:rsidRDefault="000A1EE8" w:rsidP="00D1201B">
      <w:pPr>
        <w:widowControl/>
        <w:ind w:firstLineChars="198" w:firstLine="477"/>
        <w:jc w:val="left"/>
        <w:rPr>
          <w:rFonts w:ascii="????" w:hAnsi="????" w:cs="????"/>
          <w:b/>
          <w:color w:val="000000"/>
          <w:sz w:val="24"/>
          <w:shd w:val="clear" w:color="auto" w:fill="FFFFFF"/>
        </w:rPr>
      </w:pPr>
    </w:p>
    <w:p w:rsidR="000A1EE8" w:rsidRDefault="000A1EE8" w:rsidP="00D1201B">
      <w:pPr>
        <w:widowControl/>
        <w:ind w:firstLineChars="198" w:firstLine="477"/>
        <w:jc w:val="left"/>
        <w:rPr>
          <w:rFonts w:ascii="????" w:hAnsi="????" w:cs="????"/>
          <w:b/>
          <w:color w:val="000000"/>
          <w:sz w:val="24"/>
          <w:shd w:val="clear" w:color="auto" w:fill="FFFFFF"/>
        </w:rPr>
      </w:pPr>
      <w:r>
        <w:rPr>
          <w:rFonts w:ascii="????" w:hAnsi="????" w:cs="????"/>
          <w:b/>
          <w:color w:val="000000"/>
          <w:kern w:val="0"/>
          <w:sz w:val="24"/>
          <w:shd w:val="clear" w:color="auto" w:fill="FFFFFF"/>
        </w:rPr>
        <w:t xml:space="preserve">                           </w:t>
      </w:r>
      <w:r>
        <w:rPr>
          <w:rFonts w:ascii="宋体" w:hAnsi="宋体" w:cs="宋体" w:hint="eastAsia"/>
          <w:b/>
          <w:color w:val="000000"/>
          <w:kern w:val="0"/>
          <w:sz w:val="24"/>
          <w:shd w:val="clear" w:color="auto" w:fill="FFFFFF"/>
        </w:rPr>
        <w:t>华东交通大学研究生院招生就业办公室</w:t>
      </w:r>
    </w:p>
    <w:p w:rsidR="000A1EE8" w:rsidRDefault="000A1EE8" w:rsidP="00D1201B">
      <w:pPr>
        <w:widowControl/>
        <w:ind w:firstLineChars="198" w:firstLine="477"/>
        <w:jc w:val="left"/>
        <w:rPr>
          <w:rFonts w:ascii="????" w:hAnsi="????" w:cs="????"/>
          <w:b/>
          <w:color w:val="000000"/>
          <w:sz w:val="24"/>
          <w:shd w:val="clear" w:color="auto" w:fill="FFFFFF"/>
        </w:rPr>
      </w:pPr>
      <w:r>
        <w:rPr>
          <w:rFonts w:ascii="????" w:hAnsi="????" w:cs="????"/>
          <w:b/>
          <w:color w:val="000000"/>
          <w:kern w:val="0"/>
          <w:sz w:val="24"/>
          <w:shd w:val="clear" w:color="auto" w:fill="FFFFFF"/>
        </w:rPr>
        <w:t xml:space="preserve">                                      201</w:t>
      </w:r>
      <w:r w:rsidR="00230229">
        <w:rPr>
          <w:rFonts w:ascii="????" w:hAnsi="????" w:cs="????" w:hint="eastAsia"/>
          <w:b/>
          <w:color w:val="000000"/>
          <w:kern w:val="0"/>
          <w:sz w:val="24"/>
          <w:shd w:val="clear" w:color="auto" w:fill="FFFFFF"/>
        </w:rPr>
        <w:t>7</w:t>
      </w:r>
      <w:r>
        <w:rPr>
          <w:rFonts w:ascii="宋体" w:hAnsi="宋体" w:cs="宋体" w:hint="eastAsia"/>
          <w:b/>
          <w:color w:val="000000"/>
          <w:kern w:val="0"/>
          <w:sz w:val="24"/>
          <w:shd w:val="clear" w:color="auto" w:fill="FFFFFF"/>
        </w:rPr>
        <w:t>年</w:t>
      </w:r>
      <w:r w:rsidR="00230229">
        <w:rPr>
          <w:rFonts w:ascii="宋体" w:hAnsi="宋体" w:cs="宋体" w:hint="eastAsia"/>
          <w:b/>
          <w:color w:val="000000"/>
          <w:kern w:val="0"/>
          <w:sz w:val="24"/>
          <w:shd w:val="clear" w:color="auto" w:fill="FFFFFF"/>
        </w:rPr>
        <w:t>3</w:t>
      </w:r>
      <w:r>
        <w:rPr>
          <w:rFonts w:ascii="宋体" w:hAnsi="宋体" w:cs="宋体" w:hint="eastAsia"/>
          <w:b/>
          <w:color w:val="000000"/>
          <w:kern w:val="0"/>
          <w:sz w:val="24"/>
          <w:shd w:val="clear" w:color="auto" w:fill="FFFFFF"/>
        </w:rPr>
        <w:t>月</w:t>
      </w:r>
      <w:r w:rsidR="00230229">
        <w:rPr>
          <w:rFonts w:ascii="宋体" w:hAnsi="宋体" w:cs="宋体" w:hint="eastAsia"/>
          <w:b/>
          <w:color w:val="000000"/>
          <w:kern w:val="0"/>
          <w:sz w:val="24"/>
          <w:shd w:val="clear" w:color="auto" w:fill="FFFFFF"/>
        </w:rPr>
        <w:t>17</w:t>
      </w:r>
      <w:r>
        <w:rPr>
          <w:rFonts w:ascii="宋体" w:hAnsi="宋体" w:cs="宋体" w:hint="eastAsia"/>
          <w:b/>
          <w:color w:val="000000"/>
          <w:kern w:val="0"/>
          <w:sz w:val="24"/>
          <w:shd w:val="clear" w:color="auto" w:fill="FFFFFF"/>
        </w:rPr>
        <w:t>日</w:t>
      </w:r>
    </w:p>
    <w:p w:rsidR="000A1EE8" w:rsidRDefault="000A1EE8">
      <w:pPr>
        <w:pStyle w:val="a3"/>
        <w:widowControl/>
      </w:pPr>
      <w:r>
        <w:rPr>
          <w:rFonts w:ascii="宋体" w:cs="宋体"/>
          <w:sz w:val="18"/>
          <w:szCs w:val="18"/>
        </w:rPr>
        <w:t> </w:t>
      </w:r>
    </w:p>
    <w:p w:rsidR="000A1EE8" w:rsidRDefault="000A1EE8"/>
    <w:sectPr w:rsidR="000A1EE8" w:rsidSect="006B77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3BA" w:rsidRDefault="00E853BA" w:rsidP="00230229">
      <w:r>
        <w:separator/>
      </w:r>
    </w:p>
  </w:endnote>
  <w:endnote w:type="continuationSeparator" w:id="0">
    <w:p w:rsidR="00E853BA" w:rsidRDefault="00E853BA" w:rsidP="00230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3BA" w:rsidRDefault="00E853BA" w:rsidP="00230229">
      <w:r>
        <w:separator/>
      </w:r>
    </w:p>
  </w:footnote>
  <w:footnote w:type="continuationSeparator" w:id="0">
    <w:p w:rsidR="00E853BA" w:rsidRDefault="00E853BA" w:rsidP="002302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4476F54"/>
    <w:rsid w:val="00054A48"/>
    <w:rsid w:val="000A1EE8"/>
    <w:rsid w:val="00230229"/>
    <w:rsid w:val="004675A8"/>
    <w:rsid w:val="004C167F"/>
    <w:rsid w:val="00686896"/>
    <w:rsid w:val="006B77C1"/>
    <w:rsid w:val="00B143F0"/>
    <w:rsid w:val="00B631AC"/>
    <w:rsid w:val="00B927A2"/>
    <w:rsid w:val="00BB3A19"/>
    <w:rsid w:val="00D1201B"/>
    <w:rsid w:val="00E52C3A"/>
    <w:rsid w:val="00E853BA"/>
    <w:rsid w:val="00FB3948"/>
    <w:rsid w:val="14476F54"/>
    <w:rsid w:val="30814A62"/>
    <w:rsid w:val="57D87E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77C1"/>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B77C1"/>
    <w:pPr>
      <w:spacing w:beforeAutospacing="1" w:afterAutospacing="1"/>
      <w:jc w:val="left"/>
    </w:pPr>
    <w:rPr>
      <w:kern w:val="0"/>
      <w:sz w:val="24"/>
    </w:rPr>
  </w:style>
  <w:style w:type="character" w:styleId="a4">
    <w:name w:val="Strong"/>
    <w:uiPriority w:val="99"/>
    <w:qFormat/>
    <w:rsid w:val="006B77C1"/>
    <w:rPr>
      <w:rFonts w:cs="Times New Roman"/>
      <w:b/>
    </w:rPr>
  </w:style>
  <w:style w:type="character" w:styleId="a5">
    <w:name w:val="FollowedHyperlink"/>
    <w:uiPriority w:val="99"/>
    <w:rsid w:val="006B77C1"/>
    <w:rPr>
      <w:rFonts w:cs="Times New Roman"/>
      <w:color w:val="002366"/>
      <w:u w:val="none"/>
    </w:rPr>
  </w:style>
  <w:style w:type="character" w:styleId="a6">
    <w:name w:val="Hyperlink"/>
    <w:uiPriority w:val="99"/>
    <w:rsid w:val="006B77C1"/>
    <w:rPr>
      <w:rFonts w:cs="Times New Roman"/>
      <w:color w:val="002366"/>
      <w:u w:val="none"/>
    </w:rPr>
  </w:style>
  <w:style w:type="character" w:customStyle="1" w:styleId="right2">
    <w:name w:val="right2"/>
    <w:uiPriority w:val="99"/>
    <w:rsid w:val="006B77C1"/>
    <w:rPr>
      <w:rFonts w:cs="Times New Roman"/>
    </w:rPr>
  </w:style>
  <w:style w:type="character" w:customStyle="1" w:styleId="more">
    <w:name w:val="more"/>
    <w:uiPriority w:val="99"/>
    <w:rsid w:val="006B77C1"/>
    <w:rPr>
      <w:rFonts w:cs="Times New Roman"/>
    </w:rPr>
  </w:style>
  <w:style w:type="character" w:customStyle="1" w:styleId="more1">
    <w:name w:val="more1"/>
    <w:uiPriority w:val="99"/>
    <w:rsid w:val="006B77C1"/>
    <w:rPr>
      <w:rFonts w:cs="Times New Roman"/>
    </w:rPr>
  </w:style>
  <w:style w:type="character" w:customStyle="1" w:styleId="more2">
    <w:name w:val="more2"/>
    <w:uiPriority w:val="99"/>
    <w:rsid w:val="006B77C1"/>
    <w:rPr>
      <w:rFonts w:cs="Times New Roman"/>
    </w:rPr>
  </w:style>
  <w:style w:type="character" w:customStyle="1" w:styleId="more3">
    <w:name w:val="more3"/>
    <w:uiPriority w:val="99"/>
    <w:rsid w:val="006B77C1"/>
    <w:rPr>
      <w:rFonts w:cs="Times New Roman"/>
    </w:rPr>
  </w:style>
  <w:style w:type="character" w:customStyle="1" w:styleId="more4">
    <w:name w:val="more4"/>
    <w:uiPriority w:val="99"/>
    <w:rsid w:val="006B77C1"/>
    <w:rPr>
      <w:rFonts w:cs="Times New Roman"/>
    </w:rPr>
  </w:style>
  <w:style w:type="paragraph" w:styleId="a7">
    <w:name w:val="header"/>
    <w:basedOn w:val="a"/>
    <w:link w:val="Char"/>
    <w:uiPriority w:val="99"/>
    <w:unhideWhenUsed/>
    <w:rsid w:val="0023022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7"/>
    <w:uiPriority w:val="99"/>
    <w:rsid w:val="00230229"/>
    <w:rPr>
      <w:rFonts w:ascii="Calibri" w:hAnsi="Calibri"/>
      <w:sz w:val="18"/>
      <w:szCs w:val="18"/>
    </w:rPr>
  </w:style>
  <w:style w:type="paragraph" w:styleId="a8">
    <w:name w:val="footer"/>
    <w:basedOn w:val="a"/>
    <w:link w:val="Char0"/>
    <w:uiPriority w:val="99"/>
    <w:unhideWhenUsed/>
    <w:rsid w:val="00230229"/>
    <w:pPr>
      <w:tabs>
        <w:tab w:val="center" w:pos="4153"/>
        <w:tab w:val="right" w:pos="8306"/>
      </w:tabs>
      <w:snapToGrid w:val="0"/>
      <w:jc w:val="left"/>
    </w:pPr>
    <w:rPr>
      <w:sz w:val="18"/>
      <w:szCs w:val="18"/>
    </w:rPr>
  </w:style>
  <w:style w:type="character" w:customStyle="1" w:styleId="Char0">
    <w:name w:val="页脚 Char"/>
    <w:link w:val="a8"/>
    <w:uiPriority w:val="99"/>
    <w:rsid w:val="00230229"/>
    <w:rPr>
      <w:rFonts w:ascii="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dc:creator>
  <cp:keywords/>
  <dc:description/>
  <cp:lastModifiedBy>User</cp:lastModifiedBy>
  <cp:revision>8</cp:revision>
  <dcterms:created xsi:type="dcterms:W3CDTF">2016-09-03T02:01:00Z</dcterms:created>
  <dcterms:modified xsi:type="dcterms:W3CDTF">2017-05-18T06:45:00Z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