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C2" w:rsidRPr="00403679" w:rsidRDefault="00A0118A">
      <w:pPr>
        <w:widowControl/>
        <w:spacing w:before="100" w:beforeAutospacing="1" w:after="100" w:afterAutospacing="1"/>
        <w:ind w:firstLine="480"/>
        <w:jc w:val="center"/>
        <w:outlineLvl w:val="2"/>
        <w:rPr>
          <w:rFonts w:ascii="宋体" w:cs="宋体"/>
          <w:b/>
          <w:bCs/>
          <w:color w:val="000000" w:themeColor="text1"/>
          <w:kern w:val="0"/>
          <w:sz w:val="27"/>
          <w:szCs w:val="27"/>
        </w:rPr>
      </w:pPr>
      <w:r w:rsidRPr="00403679">
        <w:rPr>
          <w:rFonts w:ascii="宋体" w:hAnsi="宋体" w:cs="宋体" w:hint="eastAsia"/>
          <w:b/>
          <w:bCs/>
          <w:color w:val="000000" w:themeColor="text1"/>
          <w:kern w:val="0"/>
          <w:sz w:val="27"/>
          <w:szCs w:val="27"/>
        </w:rPr>
        <w:t>仲恺农业工程学院</w:t>
      </w:r>
      <w:r w:rsidR="007811C2" w:rsidRPr="00403679">
        <w:rPr>
          <w:rFonts w:ascii="宋体" w:hAnsi="宋体" w:cs="宋体" w:hint="eastAsia"/>
          <w:b/>
          <w:bCs/>
          <w:color w:val="000000" w:themeColor="text1"/>
          <w:kern w:val="0"/>
          <w:sz w:val="27"/>
          <w:szCs w:val="27"/>
        </w:rPr>
        <w:t>经贸学院</w:t>
      </w:r>
      <w:r w:rsidR="007811C2" w:rsidRPr="00403679">
        <w:rPr>
          <w:rFonts w:ascii="宋体" w:hAnsi="宋体" w:cs="宋体"/>
          <w:b/>
          <w:bCs/>
          <w:color w:val="000000" w:themeColor="text1"/>
          <w:kern w:val="0"/>
          <w:sz w:val="27"/>
          <w:szCs w:val="27"/>
        </w:rPr>
        <w:t>2018</w:t>
      </w:r>
      <w:r w:rsidR="007811C2" w:rsidRPr="00403679">
        <w:rPr>
          <w:rFonts w:ascii="宋体" w:hAnsi="宋体" w:cs="宋体" w:hint="eastAsia"/>
          <w:b/>
          <w:bCs/>
          <w:color w:val="000000" w:themeColor="text1"/>
          <w:kern w:val="0"/>
          <w:sz w:val="27"/>
          <w:szCs w:val="27"/>
        </w:rPr>
        <w:t>年硕士研究生复试工作安排</w:t>
      </w:r>
    </w:p>
    <w:p w:rsidR="007811C2" w:rsidRPr="00403679" w:rsidRDefault="007811C2" w:rsidP="008C67C6">
      <w:pPr>
        <w:widowControl/>
        <w:spacing w:before="36" w:line="312" w:lineRule="auto"/>
        <w:ind w:firstLineChars="200" w:firstLine="380"/>
        <w:jc w:val="left"/>
        <w:rPr>
          <w:rFonts w:ascii="宋体" w:cs="宋体"/>
          <w:color w:val="000000" w:themeColor="text1"/>
          <w:kern w:val="0"/>
          <w:sz w:val="24"/>
          <w:szCs w:val="24"/>
        </w:rPr>
      </w:pP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为确保我院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2018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年硕士研究生复试录取工作的科学、合理与公正性，根据教育部以及学校的相关文件精神，现对我院复试专业课考核录取工作安排如下：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 xml:space="preserve"> </w:t>
      </w:r>
    </w:p>
    <w:p w:rsidR="007811C2" w:rsidRPr="00403679" w:rsidRDefault="007811C2">
      <w:pPr>
        <w:widowControl/>
        <w:shd w:val="clear" w:color="auto" w:fill="FFFFFF"/>
        <w:snapToGrid w:val="0"/>
        <w:spacing w:before="36" w:line="312" w:lineRule="auto"/>
        <w:ind w:firstLine="384"/>
        <w:jc w:val="left"/>
        <w:rPr>
          <w:rFonts w:ascii="宋体" w:cs="宋体"/>
          <w:color w:val="000000" w:themeColor="text1"/>
          <w:kern w:val="0"/>
          <w:sz w:val="24"/>
          <w:szCs w:val="24"/>
        </w:rPr>
      </w:pPr>
      <w:r w:rsidRPr="00403679">
        <w:rPr>
          <w:rFonts w:ascii="宋体" w:hAnsi="宋体" w:cs="Arial" w:hint="eastAsia"/>
          <w:b/>
          <w:bCs/>
          <w:color w:val="000000" w:themeColor="text1"/>
          <w:kern w:val="0"/>
          <w:sz w:val="19"/>
        </w:rPr>
        <w:t>一、复试工作领导小组构成</w:t>
      </w:r>
    </w:p>
    <w:p w:rsidR="007811C2" w:rsidRPr="00403679" w:rsidRDefault="007811C2">
      <w:pPr>
        <w:widowControl/>
        <w:shd w:val="clear" w:color="auto" w:fill="FFFFFF"/>
        <w:snapToGrid w:val="0"/>
        <w:spacing w:before="36" w:line="312" w:lineRule="auto"/>
        <w:ind w:firstLine="384"/>
        <w:jc w:val="left"/>
        <w:rPr>
          <w:rFonts w:ascii="宋体" w:hAnsi="宋体" w:cs="Arial"/>
          <w:color w:val="000000" w:themeColor="text1"/>
          <w:kern w:val="0"/>
          <w:sz w:val="19"/>
          <w:szCs w:val="19"/>
        </w:rPr>
      </w:pP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1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．学院成立复试工作领导小组，接受学校研究生招生工作领导小组的领导和监督。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 xml:space="preserve"> </w:t>
      </w:r>
    </w:p>
    <w:p w:rsidR="00AD69C6" w:rsidRPr="00403679" w:rsidRDefault="00AD69C6" w:rsidP="00AD69C6">
      <w:pPr>
        <w:spacing w:line="360" w:lineRule="auto"/>
        <w:rPr>
          <w:rFonts w:ascii="宋体" w:hAnsi="宋体" w:cs="Arial"/>
          <w:color w:val="000000" w:themeColor="text1"/>
          <w:kern w:val="0"/>
          <w:sz w:val="19"/>
          <w:szCs w:val="19"/>
        </w:rPr>
      </w:pP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复试录取工作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领导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小组成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员：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440"/>
        <w:gridCol w:w="1440"/>
        <w:gridCol w:w="1620"/>
        <w:gridCol w:w="2834"/>
      </w:tblGrid>
      <w:tr w:rsidR="00AD69C6" w:rsidRPr="00403679" w:rsidTr="00AD69C6">
        <w:trPr>
          <w:trHeight w:val="446"/>
        </w:trPr>
        <w:tc>
          <w:tcPr>
            <w:tcW w:w="1188" w:type="dxa"/>
          </w:tcPr>
          <w:p w:rsidR="00AD69C6" w:rsidRPr="00403679" w:rsidRDefault="00AD69C6" w:rsidP="00AD69C6">
            <w:pPr>
              <w:spacing w:line="360" w:lineRule="auto"/>
              <w:jc w:val="center"/>
              <w:rPr>
                <w:rFonts w:ascii="宋体" w:hAnsi="宋体" w:cs="Arial"/>
                <w:color w:val="000000" w:themeColor="text1"/>
                <w:kern w:val="0"/>
                <w:sz w:val="19"/>
                <w:szCs w:val="19"/>
              </w:rPr>
            </w:pPr>
            <w:r w:rsidRPr="00403679">
              <w:rPr>
                <w:rFonts w:ascii="宋体" w:hAnsi="宋体" w:cs="Arial"/>
                <w:color w:val="000000" w:themeColor="text1"/>
                <w:kern w:val="0"/>
                <w:sz w:val="19"/>
                <w:szCs w:val="19"/>
              </w:rPr>
              <w:t>序号</w:t>
            </w:r>
          </w:p>
        </w:tc>
        <w:tc>
          <w:tcPr>
            <w:tcW w:w="1440" w:type="dxa"/>
          </w:tcPr>
          <w:p w:rsidR="00AD69C6" w:rsidRPr="00403679" w:rsidRDefault="00AD69C6" w:rsidP="00AD69C6">
            <w:pPr>
              <w:spacing w:line="360" w:lineRule="auto"/>
              <w:jc w:val="center"/>
              <w:rPr>
                <w:rFonts w:ascii="宋体" w:hAnsi="宋体" w:cs="Arial"/>
                <w:color w:val="000000" w:themeColor="text1"/>
                <w:kern w:val="0"/>
                <w:sz w:val="19"/>
                <w:szCs w:val="19"/>
              </w:rPr>
            </w:pPr>
            <w:r w:rsidRPr="00403679">
              <w:rPr>
                <w:rFonts w:ascii="宋体" w:hAnsi="宋体" w:cs="Arial"/>
                <w:color w:val="000000" w:themeColor="text1"/>
                <w:kern w:val="0"/>
                <w:sz w:val="19"/>
                <w:szCs w:val="19"/>
              </w:rPr>
              <w:t>姓名</w:t>
            </w:r>
          </w:p>
        </w:tc>
        <w:tc>
          <w:tcPr>
            <w:tcW w:w="1440" w:type="dxa"/>
          </w:tcPr>
          <w:p w:rsidR="00AD69C6" w:rsidRPr="00403679" w:rsidRDefault="00AD69C6" w:rsidP="00AD69C6">
            <w:pPr>
              <w:spacing w:line="360" w:lineRule="auto"/>
              <w:jc w:val="center"/>
              <w:rPr>
                <w:rFonts w:ascii="宋体" w:hAnsi="宋体" w:cs="Arial"/>
                <w:color w:val="000000" w:themeColor="text1"/>
                <w:kern w:val="0"/>
                <w:sz w:val="19"/>
                <w:szCs w:val="19"/>
              </w:rPr>
            </w:pPr>
            <w:r w:rsidRPr="00403679">
              <w:rPr>
                <w:rFonts w:ascii="宋体" w:hAnsi="宋体" w:cs="Arial"/>
                <w:color w:val="000000" w:themeColor="text1"/>
                <w:kern w:val="0"/>
                <w:sz w:val="19"/>
                <w:szCs w:val="19"/>
              </w:rPr>
              <w:t>职务</w:t>
            </w:r>
          </w:p>
        </w:tc>
        <w:tc>
          <w:tcPr>
            <w:tcW w:w="1620" w:type="dxa"/>
          </w:tcPr>
          <w:p w:rsidR="00AD69C6" w:rsidRPr="00403679" w:rsidRDefault="00AD69C6" w:rsidP="00AD69C6">
            <w:pPr>
              <w:spacing w:line="360" w:lineRule="auto"/>
              <w:jc w:val="center"/>
              <w:rPr>
                <w:rFonts w:ascii="宋体" w:hAnsi="宋体" w:cs="Arial"/>
                <w:color w:val="000000" w:themeColor="text1"/>
                <w:kern w:val="0"/>
                <w:sz w:val="19"/>
                <w:szCs w:val="19"/>
              </w:rPr>
            </w:pPr>
            <w:r w:rsidRPr="00403679">
              <w:rPr>
                <w:rFonts w:ascii="宋体" w:hAnsi="宋体" w:cs="Arial"/>
                <w:color w:val="000000" w:themeColor="text1"/>
                <w:kern w:val="0"/>
                <w:sz w:val="19"/>
                <w:szCs w:val="19"/>
              </w:rPr>
              <w:t>职称</w:t>
            </w:r>
          </w:p>
        </w:tc>
        <w:tc>
          <w:tcPr>
            <w:tcW w:w="2834" w:type="dxa"/>
          </w:tcPr>
          <w:p w:rsidR="00AD69C6" w:rsidRPr="00403679" w:rsidRDefault="00AD69C6" w:rsidP="00AD69C6">
            <w:pPr>
              <w:spacing w:line="360" w:lineRule="auto"/>
              <w:jc w:val="center"/>
              <w:rPr>
                <w:rFonts w:ascii="宋体" w:hAnsi="宋体" w:cs="Arial"/>
                <w:color w:val="000000" w:themeColor="text1"/>
                <w:kern w:val="0"/>
                <w:sz w:val="19"/>
                <w:szCs w:val="19"/>
              </w:rPr>
            </w:pPr>
            <w:r w:rsidRPr="00403679">
              <w:rPr>
                <w:rFonts w:ascii="宋体" w:hAnsi="宋体" w:cs="Arial"/>
                <w:color w:val="000000" w:themeColor="text1"/>
                <w:kern w:val="0"/>
                <w:sz w:val="19"/>
                <w:szCs w:val="19"/>
              </w:rPr>
              <w:t>备注</w:t>
            </w:r>
          </w:p>
        </w:tc>
      </w:tr>
      <w:tr w:rsidR="00AD69C6" w:rsidRPr="00403679" w:rsidTr="00AD69C6">
        <w:trPr>
          <w:trHeight w:val="467"/>
        </w:trPr>
        <w:tc>
          <w:tcPr>
            <w:tcW w:w="1188" w:type="dxa"/>
          </w:tcPr>
          <w:p w:rsidR="00AD69C6" w:rsidRPr="00403679" w:rsidRDefault="00AD69C6" w:rsidP="00AD69C6">
            <w:pPr>
              <w:spacing w:line="360" w:lineRule="auto"/>
              <w:jc w:val="center"/>
              <w:rPr>
                <w:rFonts w:ascii="宋体" w:hAnsi="宋体" w:cs="Arial"/>
                <w:color w:val="000000" w:themeColor="text1"/>
                <w:kern w:val="0"/>
                <w:sz w:val="19"/>
                <w:szCs w:val="19"/>
              </w:rPr>
            </w:pPr>
            <w:r w:rsidRPr="00403679">
              <w:rPr>
                <w:rFonts w:ascii="宋体" w:hAnsi="宋体" w:cs="Arial" w:hint="eastAsia"/>
                <w:color w:val="000000" w:themeColor="text1"/>
                <w:kern w:val="0"/>
                <w:sz w:val="19"/>
                <w:szCs w:val="19"/>
              </w:rPr>
              <w:t>1</w:t>
            </w:r>
          </w:p>
        </w:tc>
        <w:tc>
          <w:tcPr>
            <w:tcW w:w="1440" w:type="dxa"/>
          </w:tcPr>
          <w:p w:rsidR="00AD69C6" w:rsidRPr="00403679" w:rsidRDefault="00AD69C6" w:rsidP="00AD69C6">
            <w:pPr>
              <w:spacing w:line="360" w:lineRule="auto"/>
              <w:jc w:val="center"/>
              <w:rPr>
                <w:rFonts w:ascii="宋体" w:hAnsi="宋体" w:cs="Arial"/>
                <w:color w:val="000000" w:themeColor="text1"/>
                <w:kern w:val="0"/>
                <w:sz w:val="19"/>
                <w:szCs w:val="19"/>
              </w:rPr>
            </w:pPr>
            <w:r w:rsidRPr="00403679">
              <w:rPr>
                <w:rFonts w:ascii="宋体" w:hAnsi="宋体" w:cs="Arial" w:hint="eastAsia"/>
                <w:color w:val="000000" w:themeColor="text1"/>
                <w:kern w:val="0"/>
                <w:sz w:val="19"/>
                <w:szCs w:val="19"/>
              </w:rPr>
              <w:t>方  凯</w:t>
            </w:r>
          </w:p>
        </w:tc>
        <w:tc>
          <w:tcPr>
            <w:tcW w:w="1440" w:type="dxa"/>
          </w:tcPr>
          <w:p w:rsidR="00AD69C6" w:rsidRPr="00403679" w:rsidRDefault="00AD69C6" w:rsidP="00AD69C6">
            <w:pPr>
              <w:spacing w:line="360" w:lineRule="auto"/>
              <w:jc w:val="center"/>
              <w:rPr>
                <w:rFonts w:ascii="宋体" w:hAnsi="宋体" w:cs="Arial"/>
                <w:color w:val="000000" w:themeColor="text1"/>
                <w:kern w:val="0"/>
                <w:sz w:val="19"/>
                <w:szCs w:val="19"/>
              </w:rPr>
            </w:pPr>
            <w:r w:rsidRPr="00403679">
              <w:rPr>
                <w:rFonts w:ascii="宋体" w:hAnsi="宋体" w:cs="Arial"/>
                <w:color w:val="000000" w:themeColor="text1"/>
                <w:kern w:val="0"/>
                <w:sz w:val="19"/>
                <w:szCs w:val="19"/>
              </w:rPr>
              <w:t>院长</w:t>
            </w:r>
          </w:p>
        </w:tc>
        <w:tc>
          <w:tcPr>
            <w:tcW w:w="1620" w:type="dxa"/>
          </w:tcPr>
          <w:p w:rsidR="00AD69C6" w:rsidRPr="00403679" w:rsidRDefault="00AD69C6" w:rsidP="00AD69C6">
            <w:pPr>
              <w:spacing w:line="360" w:lineRule="auto"/>
              <w:jc w:val="center"/>
              <w:rPr>
                <w:rFonts w:ascii="宋体" w:hAnsi="宋体" w:cs="Arial"/>
                <w:color w:val="000000" w:themeColor="text1"/>
                <w:kern w:val="0"/>
                <w:sz w:val="19"/>
                <w:szCs w:val="19"/>
              </w:rPr>
            </w:pPr>
            <w:r w:rsidRPr="00403679">
              <w:rPr>
                <w:rFonts w:ascii="宋体" w:hAnsi="宋体" w:cs="Arial"/>
                <w:color w:val="000000" w:themeColor="text1"/>
                <w:kern w:val="0"/>
                <w:sz w:val="19"/>
                <w:szCs w:val="19"/>
              </w:rPr>
              <w:t>教授</w:t>
            </w:r>
          </w:p>
        </w:tc>
        <w:tc>
          <w:tcPr>
            <w:tcW w:w="2834" w:type="dxa"/>
          </w:tcPr>
          <w:p w:rsidR="00AD69C6" w:rsidRPr="00403679" w:rsidRDefault="00AD69C6" w:rsidP="00AD69C6">
            <w:pPr>
              <w:spacing w:line="360" w:lineRule="auto"/>
              <w:jc w:val="center"/>
              <w:rPr>
                <w:rFonts w:ascii="宋体" w:hAnsi="宋体" w:cs="Arial"/>
                <w:color w:val="000000" w:themeColor="text1"/>
                <w:kern w:val="0"/>
                <w:sz w:val="19"/>
                <w:szCs w:val="19"/>
              </w:rPr>
            </w:pPr>
            <w:r w:rsidRPr="00403679">
              <w:rPr>
                <w:rFonts w:ascii="宋体" w:hAnsi="宋体" w:cs="Arial"/>
                <w:color w:val="000000" w:themeColor="text1"/>
                <w:kern w:val="0"/>
                <w:sz w:val="19"/>
                <w:szCs w:val="19"/>
              </w:rPr>
              <w:t>组长，负责复试全面工作</w:t>
            </w:r>
          </w:p>
        </w:tc>
      </w:tr>
      <w:tr w:rsidR="00AD69C6" w:rsidRPr="00403679" w:rsidTr="00AD69C6">
        <w:trPr>
          <w:trHeight w:val="445"/>
        </w:trPr>
        <w:tc>
          <w:tcPr>
            <w:tcW w:w="1188" w:type="dxa"/>
          </w:tcPr>
          <w:p w:rsidR="00AD69C6" w:rsidRPr="00403679" w:rsidRDefault="00AD69C6" w:rsidP="00AD69C6">
            <w:pPr>
              <w:spacing w:line="360" w:lineRule="auto"/>
              <w:jc w:val="center"/>
              <w:rPr>
                <w:rFonts w:ascii="宋体" w:hAnsi="宋体" w:cs="Arial"/>
                <w:color w:val="000000" w:themeColor="text1"/>
                <w:kern w:val="0"/>
                <w:sz w:val="19"/>
                <w:szCs w:val="19"/>
              </w:rPr>
            </w:pPr>
            <w:r w:rsidRPr="00403679">
              <w:rPr>
                <w:rFonts w:ascii="宋体" w:hAnsi="宋体" w:cs="Arial" w:hint="eastAsia"/>
                <w:color w:val="000000" w:themeColor="text1"/>
                <w:kern w:val="0"/>
                <w:sz w:val="19"/>
                <w:szCs w:val="19"/>
              </w:rPr>
              <w:t>2</w:t>
            </w:r>
          </w:p>
        </w:tc>
        <w:tc>
          <w:tcPr>
            <w:tcW w:w="1440" w:type="dxa"/>
          </w:tcPr>
          <w:p w:rsidR="00AD69C6" w:rsidRPr="00403679" w:rsidRDefault="00AD69C6" w:rsidP="00AD69C6">
            <w:pPr>
              <w:spacing w:line="360" w:lineRule="auto"/>
              <w:jc w:val="center"/>
              <w:rPr>
                <w:rFonts w:ascii="宋体" w:hAnsi="宋体" w:cs="Arial"/>
                <w:color w:val="000000" w:themeColor="text1"/>
                <w:kern w:val="0"/>
                <w:sz w:val="19"/>
                <w:szCs w:val="19"/>
              </w:rPr>
            </w:pPr>
            <w:r w:rsidRPr="00403679">
              <w:rPr>
                <w:rFonts w:ascii="宋体" w:hAnsi="宋体" w:cs="Arial" w:hint="eastAsia"/>
                <w:color w:val="000000" w:themeColor="text1"/>
                <w:kern w:val="0"/>
                <w:sz w:val="19"/>
                <w:szCs w:val="19"/>
              </w:rPr>
              <w:t>邓  勿</w:t>
            </w:r>
          </w:p>
        </w:tc>
        <w:tc>
          <w:tcPr>
            <w:tcW w:w="1440" w:type="dxa"/>
          </w:tcPr>
          <w:p w:rsidR="00AD69C6" w:rsidRPr="00403679" w:rsidRDefault="00AD69C6" w:rsidP="00AD69C6">
            <w:pPr>
              <w:spacing w:line="360" w:lineRule="auto"/>
              <w:jc w:val="center"/>
              <w:rPr>
                <w:rFonts w:ascii="宋体" w:hAnsi="宋体" w:cs="Arial"/>
                <w:color w:val="000000" w:themeColor="text1"/>
                <w:kern w:val="0"/>
                <w:sz w:val="19"/>
                <w:szCs w:val="19"/>
              </w:rPr>
            </w:pPr>
            <w:r w:rsidRPr="00403679">
              <w:rPr>
                <w:rFonts w:ascii="宋体" w:hAnsi="宋体" w:cs="Arial"/>
                <w:color w:val="000000" w:themeColor="text1"/>
                <w:kern w:val="0"/>
                <w:sz w:val="19"/>
                <w:szCs w:val="19"/>
              </w:rPr>
              <w:t>书记</w:t>
            </w:r>
          </w:p>
        </w:tc>
        <w:tc>
          <w:tcPr>
            <w:tcW w:w="1620" w:type="dxa"/>
          </w:tcPr>
          <w:p w:rsidR="00AD69C6" w:rsidRPr="00403679" w:rsidRDefault="00AD69C6" w:rsidP="00AD69C6">
            <w:pPr>
              <w:spacing w:line="360" w:lineRule="auto"/>
              <w:jc w:val="center"/>
              <w:rPr>
                <w:rFonts w:ascii="宋体" w:hAnsi="宋体" w:cs="Arial"/>
                <w:color w:val="000000" w:themeColor="text1"/>
                <w:kern w:val="0"/>
                <w:sz w:val="19"/>
                <w:szCs w:val="19"/>
              </w:rPr>
            </w:pPr>
            <w:r w:rsidRPr="00403679">
              <w:rPr>
                <w:rFonts w:ascii="宋体" w:hAnsi="宋体" w:cs="Arial" w:hint="eastAsia"/>
                <w:color w:val="000000" w:themeColor="text1"/>
                <w:kern w:val="0"/>
                <w:sz w:val="19"/>
                <w:szCs w:val="19"/>
              </w:rPr>
              <w:t>副</w:t>
            </w:r>
            <w:r w:rsidRPr="00403679">
              <w:rPr>
                <w:rFonts w:ascii="宋体" w:hAnsi="宋体" w:cs="Arial"/>
                <w:color w:val="000000" w:themeColor="text1"/>
                <w:kern w:val="0"/>
                <w:sz w:val="19"/>
                <w:szCs w:val="19"/>
              </w:rPr>
              <w:t>教授</w:t>
            </w:r>
          </w:p>
        </w:tc>
        <w:tc>
          <w:tcPr>
            <w:tcW w:w="2834" w:type="dxa"/>
          </w:tcPr>
          <w:p w:rsidR="00AD69C6" w:rsidRPr="00403679" w:rsidRDefault="00AD69C6" w:rsidP="00AD69C6">
            <w:pPr>
              <w:spacing w:line="360" w:lineRule="auto"/>
              <w:jc w:val="center"/>
              <w:rPr>
                <w:rFonts w:ascii="宋体" w:hAnsi="宋体" w:cs="Arial"/>
                <w:color w:val="000000" w:themeColor="text1"/>
                <w:kern w:val="0"/>
                <w:sz w:val="19"/>
                <w:szCs w:val="19"/>
              </w:rPr>
            </w:pPr>
          </w:p>
        </w:tc>
      </w:tr>
      <w:tr w:rsidR="00AD69C6" w:rsidRPr="00403679" w:rsidTr="00AD69C6">
        <w:trPr>
          <w:trHeight w:val="465"/>
        </w:trPr>
        <w:tc>
          <w:tcPr>
            <w:tcW w:w="1188" w:type="dxa"/>
          </w:tcPr>
          <w:p w:rsidR="00AD69C6" w:rsidRPr="00403679" w:rsidRDefault="00AD69C6" w:rsidP="00AD69C6">
            <w:pPr>
              <w:spacing w:line="360" w:lineRule="auto"/>
              <w:jc w:val="center"/>
              <w:rPr>
                <w:rFonts w:ascii="宋体" w:hAnsi="宋体" w:cs="Arial"/>
                <w:color w:val="000000" w:themeColor="text1"/>
                <w:kern w:val="0"/>
                <w:sz w:val="19"/>
                <w:szCs w:val="19"/>
              </w:rPr>
            </w:pPr>
            <w:r w:rsidRPr="00403679">
              <w:rPr>
                <w:rFonts w:ascii="宋体" w:hAnsi="宋体" w:cs="Arial" w:hint="eastAsia"/>
                <w:color w:val="000000" w:themeColor="text1"/>
                <w:kern w:val="0"/>
                <w:sz w:val="19"/>
                <w:szCs w:val="19"/>
              </w:rPr>
              <w:t>3</w:t>
            </w:r>
          </w:p>
        </w:tc>
        <w:tc>
          <w:tcPr>
            <w:tcW w:w="1440" w:type="dxa"/>
          </w:tcPr>
          <w:p w:rsidR="00AD69C6" w:rsidRPr="00403679" w:rsidRDefault="00AD69C6" w:rsidP="00AD69C6">
            <w:pPr>
              <w:spacing w:line="360" w:lineRule="auto"/>
              <w:jc w:val="center"/>
              <w:rPr>
                <w:rFonts w:ascii="宋体" w:hAnsi="宋体" w:cs="Arial"/>
                <w:color w:val="000000" w:themeColor="text1"/>
                <w:kern w:val="0"/>
                <w:sz w:val="19"/>
                <w:szCs w:val="19"/>
              </w:rPr>
            </w:pPr>
            <w:r w:rsidRPr="00403679">
              <w:rPr>
                <w:rFonts w:ascii="宋体" w:hAnsi="宋体" w:cs="Arial" w:hint="eastAsia"/>
                <w:color w:val="000000" w:themeColor="text1"/>
                <w:kern w:val="0"/>
                <w:sz w:val="19"/>
                <w:szCs w:val="19"/>
              </w:rPr>
              <w:t>许二梅</w:t>
            </w:r>
          </w:p>
        </w:tc>
        <w:tc>
          <w:tcPr>
            <w:tcW w:w="1440" w:type="dxa"/>
          </w:tcPr>
          <w:p w:rsidR="00AD69C6" w:rsidRPr="00403679" w:rsidRDefault="00AD69C6" w:rsidP="00AD69C6">
            <w:pPr>
              <w:spacing w:line="360" w:lineRule="auto"/>
              <w:jc w:val="center"/>
              <w:rPr>
                <w:rFonts w:ascii="宋体" w:hAnsi="宋体" w:cs="Arial"/>
                <w:color w:val="000000" w:themeColor="text1"/>
                <w:kern w:val="0"/>
                <w:sz w:val="19"/>
                <w:szCs w:val="19"/>
              </w:rPr>
            </w:pPr>
            <w:r w:rsidRPr="00403679">
              <w:rPr>
                <w:rFonts w:ascii="宋体" w:hAnsi="宋体" w:cs="Arial" w:hint="eastAsia"/>
                <w:color w:val="000000" w:themeColor="text1"/>
                <w:kern w:val="0"/>
                <w:sz w:val="19"/>
                <w:szCs w:val="19"/>
              </w:rPr>
              <w:t>副书记</w:t>
            </w:r>
          </w:p>
        </w:tc>
        <w:tc>
          <w:tcPr>
            <w:tcW w:w="1620" w:type="dxa"/>
          </w:tcPr>
          <w:p w:rsidR="00AD69C6" w:rsidRPr="00403679" w:rsidRDefault="00AD69C6" w:rsidP="00AD69C6">
            <w:pPr>
              <w:spacing w:line="360" w:lineRule="auto"/>
              <w:jc w:val="center"/>
              <w:rPr>
                <w:rFonts w:ascii="宋体" w:hAnsi="宋体" w:cs="Arial"/>
                <w:color w:val="000000" w:themeColor="text1"/>
                <w:kern w:val="0"/>
                <w:sz w:val="19"/>
                <w:szCs w:val="19"/>
              </w:rPr>
            </w:pPr>
            <w:r w:rsidRPr="00403679">
              <w:rPr>
                <w:rFonts w:ascii="宋体" w:hAnsi="宋体" w:cs="Arial" w:hint="eastAsia"/>
                <w:color w:val="000000" w:themeColor="text1"/>
                <w:kern w:val="0"/>
                <w:sz w:val="19"/>
                <w:szCs w:val="19"/>
              </w:rPr>
              <w:t>副</w:t>
            </w:r>
            <w:r w:rsidRPr="00403679">
              <w:rPr>
                <w:rFonts w:ascii="宋体" w:hAnsi="宋体" w:cs="Arial"/>
                <w:color w:val="000000" w:themeColor="text1"/>
                <w:kern w:val="0"/>
                <w:sz w:val="19"/>
                <w:szCs w:val="19"/>
              </w:rPr>
              <w:t>教授</w:t>
            </w:r>
          </w:p>
        </w:tc>
        <w:tc>
          <w:tcPr>
            <w:tcW w:w="2834" w:type="dxa"/>
          </w:tcPr>
          <w:p w:rsidR="00AD69C6" w:rsidRPr="00403679" w:rsidRDefault="00AD69C6" w:rsidP="00AD69C6">
            <w:pPr>
              <w:spacing w:line="360" w:lineRule="auto"/>
              <w:jc w:val="center"/>
              <w:rPr>
                <w:rFonts w:ascii="宋体" w:hAnsi="宋体" w:cs="Arial"/>
                <w:color w:val="000000" w:themeColor="text1"/>
                <w:kern w:val="0"/>
                <w:sz w:val="19"/>
                <w:szCs w:val="19"/>
              </w:rPr>
            </w:pPr>
          </w:p>
        </w:tc>
      </w:tr>
      <w:tr w:rsidR="00AD69C6" w:rsidRPr="00403679" w:rsidTr="00AD69C6">
        <w:trPr>
          <w:trHeight w:val="456"/>
        </w:trPr>
        <w:tc>
          <w:tcPr>
            <w:tcW w:w="1188" w:type="dxa"/>
          </w:tcPr>
          <w:p w:rsidR="00AD69C6" w:rsidRPr="00403679" w:rsidRDefault="00AD69C6" w:rsidP="00AD69C6">
            <w:pPr>
              <w:spacing w:line="360" w:lineRule="auto"/>
              <w:jc w:val="center"/>
              <w:rPr>
                <w:rFonts w:ascii="宋体" w:hAnsi="宋体" w:cs="Arial"/>
                <w:color w:val="000000" w:themeColor="text1"/>
                <w:kern w:val="0"/>
                <w:sz w:val="19"/>
                <w:szCs w:val="19"/>
              </w:rPr>
            </w:pPr>
            <w:r w:rsidRPr="00403679">
              <w:rPr>
                <w:rFonts w:ascii="宋体" w:hAnsi="宋体" w:cs="Arial" w:hint="eastAsia"/>
                <w:color w:val="000000" w:themeColor="text1"/>
                <w:kern w:val="0"/>
                <w:sz w:val="19"/>
                <w:szCs w:val="19"/>
              </w:rPr>
              <w:t>4</w:t>
            </w:r>
          </w:p>
        </w:tc>
        <w:tc>
          <w:tcPr>
            <w:tcW w:w="1440" w:type="dxa"/>
          </w:tcPr>
          <w:p w:rsidR="00AD69C6" w:rsidRPr="00403679" w:rsidRDefault="00AD69C6" w:rsidP="00AD69C6">
            <w:pPr>
              <w:spacing w:line="360" w:lineRule="auto"/>
              <w:jc w:val="center"/>
              <w:rPr>
                <w:rFonts w:ascii="宋体" w:hAnsi="宋体" w:cs="Arial"/>
                <w:color w:val="000000" w:themeColor="text1"/>
                <w:kern w:val="0"/>
                <w:sz w:val="19"/>
                <w:szCs w:val="19"/>
              </w:rPr>
            </w:pPr>
            <w:r w:rsidRPr="00403679">
              <w:rPr>
                <w:rFonts w:ascii="宋体" w:hAnsi="宋体" w:cs="Arial" w:hint="eastAsia"/>
                <w:color w:val="000000" w:themeColor="text1"/>
                <w:kern w:val="0"/>
                <w:sz w:val="19"/>
                <w:szCs w:val="19"/>
              </w:rPr>
              <w:t>傅  晓</w:t>
            </w:r>
          </w:p>
        </w:tc>
        <w:tc>
          <w:tcPr>
            <w:tcW w:w="1440" w:type="dxa"/>
          </w:tcPr>
          <w:p w:rsidR="00AD69C6" w:rsidRPr="00403679" w:rsidRDefault="00AD69C6" w:rsidP="00AD69C6">
            <w:pPr>
              <w:spacing w:line="360" w:lineRule="auto"/>
              <w:jc w:val="center"/>
              <w:rPr>
                <w:rFonts w:ascii="宋体" w:hAnsi="宋体" w:cs="Arial"/>
                <w:color w:val="000000" w:themeColor="text1"/>
                <w:kern w:val="0"/>
                <w:sz w:val="19"/>
                <w:szCs w:val="19"/>
              </w:rPr>
            </w:pPr>
            <w:r w:rsidRPr="00403679">
              <w:rPr>
                <w:rFonts w:ascii="宋体" w:hAnsi="宋体" w:cs="Arial" w:hint="eastAsia"/>
                <w:color w:val="000000" w:themeColor="text1"/>
                <w:kern w:val="0"/>
                <w:sz w:val="19"/>
                <w:szCs w:val="19"/>
              </w:rPr>
              <w:t>副院长</w:t>
            </w:r>
          </w:p>
        </w:tc>
        <w:tc>
          <w:tcPr>
            <w:tcW w:w="1620" w:type="dxa"/>
          </w:tcPr>
          <w:p w:rsidR="00AD69C6" w:rsidRPr="00403679" w:rsidRDefault="00AD69C6" w:rsidP="00AD69C6">
            <w:pPr>
              <w:spacing w:line="360" w:lineRule="auto"/>
              <w:jc w:val="center"/>
              <w:rPr>
                <w:rFonts w:ascii="宋体" w:hAnsi="宋体" w:cs="Arial"/>
                <w:color w:val="000000" w:themeColor="text1"/>
                <w:kern w:val="0"/>
                <w:sz w:val="19"/>
                <w:szCs w:val="19"/>
              </w:rPr>
            </w:pPr>
            <w:r w:rsidRPr="00403679">
              <w:rPr>
                <w:rFonts w:ascii="宋体" w:hAnsi="宋体" w:cs="Arial"/>
                <w:color w:val="000000" w:themeColor="text1"/>
                <w:kern w:val="0"/>
                <w:sz w:val="19"/>
                <w:szCs w:val="19"/>
              </w:rPr>
              <w:t>教授</w:t>
            </w:r>
          </w:p>
        </w:tc>
        <w:tc>
          <w:tcPr>
            <w:tcW w:w="2834" w:type="dxa"/>
          </w:tcPr>
          <w:p w:rsidR="00AD69C6" w:rsidRPr="00403679" w:rsidRDefault="00AD69C6" w:rsidP="00AD69C6">
            <w:pPr>
              <w:spacing w:line="360" w:lineRule="auto"/>
              <w:jc w:val="center"/>
              <w:rPr>
                <w:rFonts w:ascii="宋体" w:hAnsi="宋体" w:cs="Arial"/>
                <w:color w:val="000000" w:themeColor="text1"/>
                <w:kern w:val="0"/>
                <w:sz w:val="19"/>
                <w:szCs w:val="19"/>
              </w:rPr>
            </w:pPr>
          </w:p>
        </w:tc>
      </w:tr>
      <w:tr w:rsidR="00AD69C6" w:rsidRPr="00403679" w:rsidTr="00AD69C6">
        <w:trPr>
          <w:trHeight w:val="448"/>
        </w:trPr>
        <w:tc>
          <w:tcPr>
            <w:tcW w:w="1188" w:type="dxa"/>
          </w:tcPr>
          <w:p w:rsidR="00AD69C6" w:rsidRPr="00403679" w:rsidRDefault="00AD69C6" w:rsidP="00AD69C6">
            <w:pPr>
              <w:spacing w:line="360" w:lineRule="auto"/>
              <w:jc w:val="center"/>
              <w:rPr>
                <w:rFonts w:ascii="宋体" w:hAnsi="宋体" w:cs="Arial"/>
                <w:color w:val="000000" w:themeColor="text1"/>
                <w:kern w:val="0"/>
                <w:sz w:val="19"/>
                <w:szCs w:val="19"/>
              </w:rPr>
            </w:pPr>
            <w:r w:rsidRPr="00403679">
              <w:rPr>
                <w:rFonts w:ascii="宋体" w:hAnsi="宋体" w:cs="Arial" w:hint="eastAsia"/>
                <w:color w:val="000000" w:themeColor="text1"/>
                <w:kern w:val="0"/>
                <w:sz w:val="19"/>
                <w:szCs w:val="19"/>
              </w:rPr>
              <w:t>5</w:t>
            </w:r>
          </w:p>
        </w:tc>
        <w:tc>
          <w:tcPr>
            <w:tcW w:w="1440" w:type="dxa"/>
          </w:tcPr>
          <w:p w:rsidR="00AD69C6" w:rsidRPr="00403679" w:rsidRDefault="00AD69C6" w:rsidP="00AD69C6">
            <w:pPr>
              <w:spacing w:line="360" w:lineRule="auto"/>
              <w:jc w:val="center"/>
              <w:rPr>
                <w:rFonts w:ascii="宋体" w:hAnsi="宋体" w:cs="Arial"/>
                <w:color w:val="000000" w:themeColor="text1"/>
                <w:kern w:val="0"/>
                <w:sz w:val="19"/>
                <w:szCs w:val="19"/>
              </w:rPr>
            </w:pPr>
            <w:r w:rsidRPr="00403679">
              <w:rPr>
                <w:rFonts w:ascii="宋体" w:hAnsi="宋体" w:cs="Arial" w:hint="eastAsia"/>
                <w:color w:val="000000" w:themeColor="text1"/>
                <w:kern w:val="0"/>
                <w:sz w:val="19"/>
                <w:szCs w:val="19"/>
              </w:rPr>
              <w:t>史金善</w:t>
            </w:r>
          </w:p>
        </w:tc>
        <w:tc>
          <w:tcPr>
            <w:tcW w:w="1440" w:type="dxa"/>
          </w:tcPr>
          <w:p w:rsidR="00AD69C6" w:rsidRPr="00403679" w:rsidRDefault="00AD69C6" w:rsidP="00AD69C6">
            <w:pPr>
              <w:spacing w:line="360" w:lineRule="auto"/>
              <w:jc w:val="center"/>
              <w:rPr>
                <w:rFonts w:ascii="宋体" w:hAnsi="宋体" w:cs="Arial"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1620" w:type="dxa"/>
          </w:tcPr>
          <w:p w:rsidR="00AD69C6" w:rsidRPr="00403679" w:rsidRDefault="00AD69C6" w:rsidP="00AD69C6">
            <w:pPr>
              <w:spacing w:line="360" w:lineRule="auto"/>
              <w:jc w:val="center"/>
              <w:rPr>
                <w:rFonts w:ascii="宋体" w:hAnsi="宋体" w:cs="Arial"/>
                <w:color w:val="000000" w:themeColor="text1"/>
                <w:kern w:val="0"/>
                <w:sz w:val="19"/>
                <w:szCs w:val="19"/>
              </w:rPr>
            </w:pPr>
            <w:r w:rsidRPr="00403679">
              <w:rPr>
                <w:rFonts w:ascii="宋体" w:hAnsi="宋体" w:cs="Arial"/>
                <w:color w:val="000000" w:themeColor="text1"/>
                <w:kern w:val="0"/>
                <w:sz w:val="19"/>
                <w:szCs w:val="19"/>
              </w:rPr>
              <w:t>教授</w:t>
            </w:r>
          </w:p>
        </w:tc>
        <w:tc>
          <w:tcPr>
            <w:tcW w:w="2834" w:type="dxa"/>
          </w:tcPr>
          <w:p w:rsidR="00AD69C6" w:rsidRPr="00403679" w:rsidRDefault="00AD69C6" w:rsidP="00AD69C6">
            <w:pPr>
              <w:spacing w:line="360" w:lineRule="auto"/>
              <w:jc w:val="center"/>
              <w:rPr>
                <w:rFonts w:ascii="宋体" w:hAnsi="宋体" w:cs="Arial"/>
                <w:color w:val="000000" w:themeColor="text1"/>
                <w:kern w:val="0"/>
                <w:sz w:val="19"/>
                <w:szCs w:val="19"/>
              </w:rPr>
            </w:pPr>
          </w:p>
        </w:tc>
      </w:tr>
    </w:tbl>
    <w:p w:rsidR="00AD69C6" w:rsidRPr="00403679" w:rsidRDefault="00AD69C6" w:rsidP="0034733A">
      <w:pPr>
        <w:widowControl/>
        <w:shd w:val="clear" w:color="auto" w:fill="FFFFFF"/>
        <w:snapToGrid w:val="0"/>
        <w:spacing w:before="36" w:line="312" w:lineRule="auto"/>
        <w:jc w:val="left"/>
        <w:rPr>
          <w:rFonts w:ascii="宋体" w:cs="宋体"/>
          <w:color w:val="000000" w:themeColor="text1"/>
          <w:kern w:val="0"/>
          <w:sz w:val="24"/>
          <w:szCs w:val="24"/>
        </w:rPr>
      </w:pPr>
    </w:p>
    <w:p w:rsidR="007811C2" w:rsidRPr="00403679" w:rsidRDefault="007811C2">
      <w:pPr>
        <w:widowControl/>
        <w:shd w:val="clear" w:color="auto" w:fill="FFFFFF"/>
        <w:snapToGrid w:val="0"/>
        <w:spacing w:before="36" w:line="312" w:lineRule="auto"/>
        <w:ind w:firstLine="384"/>
        <w:jc w:val="left"/>
        <w:rPr>
          <w:rFonts w:ascii="宋体" w:cs="宋体"/>
          <w:color w:val="000000" w:themeColor="text1"/>
          <w:kern w:val="0"/>
          <w:sz w:val="24"/>
          <w:szCs w:val="24"/>
        </w:rPr>
      </w:pP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2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．学院的研究生复试工作在学院复试工作领导小组领导下进行。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 xml:space="preserve"> </w:t>
      </w:r>
    </w:p>
    <w:p w:rsidR="007811C2" w:rsidRPr="00403679" w:rsidRDefault="007811C2">
      <w:pPr>
        <w:widowControl/>
        <w:shd w:val="clear" w:color="auto" w:fill="FFFFFF"/>
        <w:snapToGrid w:val="0"/>
        <w:spacing w:before="36" w:line="312" w:lineRule="auto"/>
        <w:ind w:firstLine="384"/>
        <w:jc w:val="left"/>
        <w:rPr>
          <w:rFonts w:ascii="宋体" w:cs="宋体"/>
          <w:color w:val="000000" w:themeColor="text1"/>
          <w:kern w:val="0"/>
          <w:sz w:val="24"/>
          <w:szCs w:val="24"/>
        </w:rPr>
      </w:pP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 xml:space="preserve">3. 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复试工作设立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3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个复试小组，分别为面试一组、</w:t>
      </w:r>
      <w:bookmarkStart w:id="0" w:name="_GoBack"/>
      <w:bookmarkEnd w:id="0"/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面试二组、面试三组。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 xml:space="preserve"> </w:t>
      </w:r>
    </w:p>
    <w:p w:rsidR="007811C2" w:rsidRPr="00403679" w:rsidRDefault="007811C2">
      <w:pPr>
        <w:widowControl/>
        <w:shd w:val="clear" w:color="auto" w:fill="FFFFFF"/>
        <w:snapToGrid w:val="0"/>
        <w:spacing w:before="36" w:line="312" w:lineRule="auto"/>
        <w:ind w:firstLine="384"/>
        <w:jc w:val="left"/>
        <w:rPr>
          <w:rFonts w:ascii="宋体" w:cs="宋体"/>
          <w:color w:val="000000" w:themeColor="text1"/>
          <w:kern w:val="0"/>
          <w:sz w:val="24"/>
          <w:szCs w:val="24"/>
        </w:rPr>
      </w:pPr>
      <w:r w:rsidRPr="00403679">
        <w:rPr>
          <w:rFonts w:ascii="宋体" w:hAnsi="宋体" w:cs="Arial" w:hint="eastAsia"/>
          <w:b/>
          <w:bCs/>
          <w:color w:val="000000" w:themeColor="text1"/>
          <w:kern w:val="0"/>
          <w:sz w:val="19"/>
        </w:rPr>
        <w:t>二、复试名单的确定</w:t>
      </w:r>
    </w:p>
    <w:p w:rsidR="007811C2" w:rsidRPr="00403679" w:rsidRDefault="007811C2">
      <w:pPr>
        <w:widowControl/>
        <w:shd w:val="clear" w:color="auto" w:fill="FFFFFF"/>
        <w:snapToGrid w:val="0"/>
        <w:spacing w:before="36" w:line="312" w:lineRule="auto"/>
        <w:ind w:firstLine="384"/>
        <w:jc w:val="left"/>
        <w:rPr>
          <w:rFonts w:ascii="宋体" w:cs="宋体"/>
          <w:color w:val="000000" w:themeColor="text1"/>
          <w:kern w:val="0"/>
          <w:sz w:val="24"/>
          <w:szCs w:val="24"/>
        </w:rPr>
      </w:pP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1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．第一志愿报考我校学生：单科和总分成绩到达报考学科（领域）国家规定的复试分数线。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 xml:space="preserve"> </w:t>
      </w:r>
    </w:p>
    <w:p w:rsidR="007811C2" w:rsidRPr="00403679" w:rsidRDefault="007811C2">
      <w:pPr>
        <w:widowControl/>
        <w:shd w:val="clear" w:color="auto" w:fill="FFFFFF"/>
        <w:snapToGrid w:val="0"/>
        <w:spacing w:before="36" w:line="312" w:lineRule="auto"/>
        <w:ind w:firstLine="384"/>
        <w:jc w:val="left"/>
        <w:rPr>
          <w:rFonts w:ascii="宋体" w:cs="宋体"/>
          <w:color w:val="000000" w:themeColor="text1"/>
          <w:kern w:val="0"/>
          <w:sz w:val="24"/>
          <w:szCs w:val="24"/>
        </w:rPr>
      </w:pP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2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．</w:t>
      </w:r>
      <w:r w:rsidR="008C67C6"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全日制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调剂生：综合考虑初试成绩、报考第一志愿院校、本科院校、大学期间学习成绩等情况确定调剂生。</w:t>
      </w:r>
    </w:p>
    <w:p w:rsidR="007811C2" w:rsidRPr="00403679" w:rsidRDefault="007811C2">
      <w:pPr>
        <w:widowControl/>
        <w:shd w:val="clear" w:color="auto" w:fill="FFFFFF"/>
        <w:snapToGrid w:val="0"/>
        <w:spacing w:before="36" w:line="312" w:lineRule="auto"/>
        <w:ind w:firstLine="384"/>
        <w:jc w:val="left"/>
        <w:rPr>
          <w:rFonts w:ascii="宋体" w:cs="宋体"/>
          <w:color w:val="000000" w:themeColor="text1"/>
          <w:kern w:val="0"/>
          <w:sz w:val="24"/>
          <w:szCs w:val="24"/>
        </w:rPr>
      </w:pP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3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．我院非全日制按招生名额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1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：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1.4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的比例组织复试，全日制按招生名额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1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：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1.2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的比例组织复试。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 xml:space="preserve"> </w:t>
      </w:r>
    </w:p>
    <w:p w:rsidR="007811C2" w:rsidRPr="00403679" w:rsidRDefault="007811C2">
      <w:pPr>
        <w:widowControl/>
        <w:shd w:val="clear" w:color="auto" w:fill="FFFFFF"/>
        <w:snapToGrid w:val="0"/>
        <w:spacing w:before="36" w:line="312" w:lineRule="auto"/>
        <w:ind w:firstLine="384"/>
        <w:jc w:val="left"/>
        <w:rPr>
          <w:rFonts w:ascii="宋体" w:cs="宋体"/>
          <w:color w:val="000000" w:themeColor="text1"/>
          <w:kern w:val="0"/>
          <w:sz w:val="24"/>
          <w:szCs w:val="24"/>
        </w:rPr>
      </w:pPr>
      <w:r w:rsidRPr="00403679">
        <w:rPr>
          <w:rFonts w:ascii="宋体" w:hAnsi="宋体" w:cs="Arial" w:hint="eastAsia"/>
          <w:b/>
          <w:bCs/>
          <w:color w:val="000000" w:themeColor="text1"/>
          <w:kern w:val="0"/>
          <w:sz w:val="19"/>
        </w:rPr>
        <w:t>三、复试资格审查</w:t>
      </w:r>
    </w:p>
    <w:p w:rsidR="007811C2" w:rsidRPr="00403679" w:rsidRDefault="007811C2">
      <w:pPr>
        <w:widowControl/>
        <w:shd w:val="clear" w:color="auto" w:fill="FFFFFF"/>
        <w:adjustRightInd w:val="0"/>
        <w:snapToGrid w:val="0"/>
        <w:spacing w:before="36" w:line="312" w:lineRule="auto"/>
        <w:ind w:firstLine="384"/>
        <w:jc w:val="left"/>
        <w:rPr>
          <w:rFonts w:ascii="宋体" w:cs="Arial"/>
          <w:color w:val="000000" w:themeColor="text1"/>
          <w:kern w:val="0"/>
          <w:sz w:val="19"/>
          <w:szCs w:val="19"/>
        </w:rPr>
      </w:pP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所有参加复试考生都必须进行资格审查。我校硕士研究生招生资格审查在复试前进行，资格审查没通过的考生将取消其复试资格，责任自负。资格审查所需提供的资料明细详见《</w:t>
      </w:r>
      <w:r w:rsidR="008C67C6" w:rsidRPr="00403679">
        <w:rPr>
          <w:rFonts w:hint="eastAsia"/>
          <w:color w:val="000000" w:themeColor="text1"/>
        </w:rPr>
        <w:t>仲恺农业工程学院</w:t>
      </w:r>
      <w:r w:rsidR="008C67C6" w:rsidRPr="00403679">
        <w:rPr>
          <w:rFonts w:hint="eastAsia"/>
          <w:color w:val="000000" w:themeColor="text1"/>
        </w:rPr>
        <w:t>2018</w:t>
      </w:r>
      <w:r w:rsidR="008C67C6" w:rsidRPr="00403679">
        <w:rPr>
          <w:rFonts w:hint="eastAsia"/>
          <w:color w:val="000000" w:themeColor="text1"/>
        </w:rPr>
        <w:t>年硕士研究生招生复试办法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》。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 xml:space="preserve"> </w:t>
      </w:r>
    </w:p>
    <w:p w:rsidR="007811C2" w:rsidRPr="00403679" w:rsidRDefault="007811C2">
      <w:pPr>
        <w:widowControl/>
        <w:shd w:val="clear" w:color="auto" w:fill="FFFFFF"/>
        <w:snapToGrid w:val="0"/>
        <w:spacing w:before="36" w:line="312" w:lineRule="auto"/>
        <w:ind w:firstLine="384"/>
        <w:jc w:val="left"/>
        <w:rPr>
          <w:rFonts w:ascii="宋体" w:cs="宋体"/>
          <w:color w:val="000000" w:themeColor="text1"/>
          <w:kern w:val="0"/>
          <w:sz w:val="24"/>
          <w:szCs w:val="24"/>
        </w:rPr>
      </w:pPr>
      <w:r w:rsidRPr="00403679">
        <w:rPr>
          <w:rFonts w:ascii="宋体" w:hAnsi="宋体" w:cs="Arial" w:hint="eastAsia"/>
          <w:b/>
          <w:bCs/>
          <w:color w:val="000000" w:themeColor="text1"/>
          <w:kern w:val="0"/>
          <w:sz w:val="19"/>
        </w:rPr>
        <w:t>四、复试时间安排</w:t>
      </w:r>
    </w:p>
    <w:p w:rsidR="007811C2" w:rsidRPr="00403679" w:rsidRDefault="008C67C6">
      <w:pPr>
        <w:widowControl/>
        <w:shd w:val="clear" w:color="auto" w:fill="FFFFFF"/>
        <w:adjustRightInd w:val="0"/>
        <w:snapToGrid w:val="0"/>
        <w:spacing w:line="360" w:lineRule="atLeast"/>
        <w:ind w:firstLine="384"/>
        <w:jc w:val="left"/>
        <w:rPr>
          <w:rFonts w:ascii="宋体" w:cs="宋体"/>
          <w:color w:val="000000" w:themeColor="text1"/>
          <w:kern w:val="0"/>
          <w:sz w:val="24"/>
          <w:szCs w:val="24"/>
        </w:rPr>
      </w:pP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我院</w:t>
      </w:r>
      <w:r w:rsidR="007811C2"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复试工作于</w:t>
      </w:r>
      <w:smartTag w:uri="urn:schemas-microsoft-com:office:smarttags" w:element="chsdate">
        <w:smartTagPr>
          <w:attr w:name="Year" w:val="2018"/>
          <w:attr w:name="Month" w:val="3"/>
          <w:attr w:name="Day" w:val="30"/>
          <w:attr w:name="IsLunarDate" w:val="False"/>
          <w:attr w:name="IsROCDate" w:val="False"/>
        </w:smartTagPr>
        <w:r w:rsidR="007811C2" w:rsidRPr="00403679">
          <w:rPr>
            <w:rFonts w:ascii="宋体" w:hAnsi="宋体" w:cs="Arial"/>
            <w:color w:val="000000" w:themeColor="text1"/>
            <w:kern w:val="0"/>
            <w:sz w:val="19"/>
            <w:szCs w:val="19"/>
          </w:rPr>
          <w:t>3</w:t>
        </w:r>
        <w:r w:rsidR="007811C2" w:rsidRPr="00403679">
          <w:rPr>
            <w:rFonts w:ascii="宋体" w:hAnsi="宋体" w:cs="Arial" w:hint="eastAsia"/>
            <w:color w:val="000000" w:themeColor="text1"/>
            <w:kern w:val="0"/>
            <w:sz w:val="19"/>
            <w:szCs w:val="19"/>
          </w:rPr>
          <w:t>月</w:t>
        </w:r>
        <w:r w:rsidR="007811C2" w:rsidRPr="00403679">
          <w:rPr>
            <w:rFonts w:ascii="宋体" w:hAnsi="宋体" w:cs="Arial"/>
            <w:color w:val="000000" w:themeColor="text1"/>
            <w:kern w:val="0"/>
            <w:sz w:val="19"/>
            <w:szCs w:val="19"/>
          </w:rPr>
          <w:t>30</w:t>
        </w:r>
        <w:r w:rsidR="007811C2" w:rsidRPr="00403679">
          <w:rPr>
            <w:rFonts w:ascii="宋体" w:hAnsi="宋体" w:cs="Arial" w:hint="eastAsia"/>
            <w:color w:val="000000" w:themeColor="text1"/>
            <w:kern w:val="0"/>
            <w:sz w:val="19"/>
            <w:szCs w:val="19"/>
          </w:rPr>
          <w:t>日</w:t>
        </w:r>
      </w:smartTag>
      <w:r w:rsidR="007811C2"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—</w:t>
      </w:r>
      <w:smartTag w:uri="urn:schemas-microsoft-com:office:smarttags" w:element="chsdate">
        <w:smartTagPr>
          <w:attr w:name="Year" w:val="2018"/>
          <w:attr w:name="Month" w:val="3"/>
          <w:attr w:name="Day" w:val="31"/>
          <w:attr w:name="IsLunarDate" w:val="False"/>
          <w:attr w:name="IsROCDate" w:val="False"/>
        </w:smartTagPr>
        <w:r w:rsidR="007811C2" w:rsidRPr="00403679">
          <w:rPr>
            <w:rFonts w:ascii="宋体" w:hAnsi="宋体" w:cs="Arial"/>
            <w:color w:val="000000" w:themeColor="text1"/>
            <w:kern w:val="0"/>
            <w:sz w:val="19"/>
            <w:szCs w:val="19"/>
          </w:rPr>
          <w:t>3</w:t>
        </w:r>
        <w:r w:rsidR="007811C2" w:rsidRPr="00403679">
          <w:rPr>
            <w:rFonts w:ascii="宋体" w:hAnsi="宋体" w:cs="Arial" w:hint="eastAsia"/>
            <w:color w:val="000000" w:themeColor="text1"/>
            <w:kern w:val="0"/>
            <w:sz w:val="19"/>
            <w:szCs w:val="19"/>
          </w:rPr>
          <w:t>月</w:t>
        </w:r>
        <w:r w:rsidR="007811C2" w:rsidRPr="00403679">
          <w:rPr>
            <w:rFonts w:ascii="宋体" w:hAnsi="宋体" w:cs="Arial"/>
            <w:color w:val="000000" w:themeColor="text1"/>
            <w:kern w:val="0"/>
            <w:sz w:val="19"/>
            <w:szCs w:val="19"/>
          </w:rPr>
          <w:t>31</w:t>
        </w:r>
        <w:r w:rsidR="007811C2" w:rsidRPr="00403679">
          <w:rPr>
            <w:rFonts w:ascii="宋体" w:hAnsi="宋体" w:cs="Arial" w:hint="eastAsia"/>
            <w:color w:val="000000" w:themeColor="text1"/>
            <w:kern w:val="0"/>
            <w:sz w:val="19"/>
            <w:szCs w:val="19"/>
          </w:rPr>
          <w:t>日</w:t>
        </w:r>
      </w:smartTag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进行，</w:t>
      </w:r>
      <w:r w:rsidR="007811C2"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具体时间安排如下：</w:t>
      </w:r>
      <w:r w:rsidR="007811C2"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 xml:space="preserve"> </w:t>
      </w:r>
    </w:p>
    <w:p w:rsidR="007811C2" w:rsidRPr="00403679" w:rsidRDefault="007811C2">
      <w:pPr>
        <w:widowControl/>
        <w:shd w:val="clear" w:color="auto" w:fill="FFFFFF"/>
        <w:adjustRightInd w:val="0"/>
        <w:snapToGrid w:val="0"/>
        <w:spacing w:line="360" w:lineRule="atLeast"/>
        <w:ind w:firstLine="384"/>
        <w:jc w:val="left"/>
        <w:rPr>
          <w:rFonts w:ascii="宋体" w:cs="宋体"/>
          <w:b/>
          <w:color w:val="000000" w:themeColor="text1"/>
          <w:kern w:val="0"/>
          <w:sz w:val="19"/>
        </w:rPr>
      </w:pPr>
      <w:r w:rsidRPr="00403679">
        <w:rPr>
          <w:rFonts w:ascii="宋体" w:hAnsi="宋体" w:cs="宋体"/>
          <w:b/>
          <w:color w:val="000000" w:themeColor="text1"/>
          <w:kern w:val="0"/>
          <w:sz w:val="19"/>
        </w:rPr>
        <w:t>1</w:t>
      </w:r>
      <w:r w:rsidRPr="00403679">
        <w:rPr>
          <w:rFonts w:ascii="宋体" w:hAnsi="宋体" w:cs="宋体" w:hint="eastAsia"/>
          <w:b/>
          <w:color w:val="000000" w:themeColor="text1"/>
          <w:kern w:val="0"/>
          <w:sz w:val="19"/>
        </w:rPr>
        <w:t>、</w:t>
      </w:r>
      <w:smartTag w:uri="urn:schemas-microsoft-com:office:smarttags" w:element="chsdate">
        <w:smartTagPr>
          <w:attr w:name="Year" w:val="2018"/>
          <w:attr w:name="Month" w:val="3"/>
          <w:attr w:name="Day" w:val="30"/>
          <w:attr w:name="IsLunarDate" w:val="False"/>
          <w:attr w:name="IsROCDate" w:val="False"/>
        </w:smartTagPr>
        <w:r w:rsidRPr="00403679">
          <w:rPr>
            <w:rFonts w:ascii="宋体" w:hAnsi="宋体" w:cs="宋体"/>
            <w:b/>
            <w:color w:val="000000" w:themeColor="text1"/>
            <w:kern w:val="0"/>
            <w:sz w:val="19"/>
          </w:rPr>
          <w:t>3</w:t>
        </w:r>
        <w:r w:rsidRPr="00403679">
          <w:rPr>
            <w:rFonts w:ascii="宋体" w:hAnsi="宋体" w:cs="宋体" w:hint="eastAsia"/>
            <w:b/>
            <w:color w:val="000000" w:themeColor="text1"/>
            <w:kern w:val="0"/>
            <w:sz w:val="19"/>
          </w:rPr>
          <w:t>月</w:t>
        </w:r>
        <w:r w:rsidRPr="00403679">
          <w:rPr>
            <w:rFonts w:ascii="宋体" w:hAnsi="宋体" w:cs="宋体"/>
            <w:b/>
            <w:color w:val="000000" w:themeColor="text1"/>
            <w:kern w:val="0"/>
            <w:sz w:val="19"/>
          </w:rPr>
          <w:t>30</w:t>
        </w:r>
        <w:r w:rsidRPr="00403679">
          <w:rPr>
            <w:rFonts w:ascii="宋体" w:hAnsi="宋体" w:cs="宋体" w:hint="eastAsia"/>
            <w:b/>
            <w:color w:val="000000" w:themeColor="text1"/>
            <w:kern w:val="0"/>
            <w:sz w:val="19"/>
          </w:rPr>
          <w:t>日</w:t>
        </w:r>
      </w:smartTag>
    </w:p>
    <w:p w:rsidR="007811C2" w:rsidRPr="00403679" w:rsidRDefault="007811C2">
      <w:pPr>
        <w:widowControl/>
        <w:shd w:val="clear" w:color="auto" w:fill="FFFFFF"/>
        <w:adjustRightInd w:val="0"/>
        <w:snapToGrid w:val="0"/>
        <w:spacing w:line="360" w:lineRule="atLeast"/>
        <w:ind w:firstLine="384"/>
        <w:jc w:val="left"/>
        <w:rPr>
          <w:rFonts w:ascii="宋体" w:cs="Arial"/>
          <w:color w:val="000000" w:themeColor="text1"/>
          <w:kern w:val="0"/>
          <w:sz w:val="19"/>
          <w:szCs w:val="19"/>
        </w:rPr>
      </w:pP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上午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8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点开始，</w:t>
      </w:r>
      <w:r w:rsidR="00A0118A"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凭体检号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自行前往指定医院体检。要求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: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空腹，自备体检费</w:t>
      </w:r>
      <w:r w:rsidRPr="00403679">
        <w:rPr>
          <w:rFonts w:ascii="楷体" w:eastAsia="楷体"/>
          <w:color w:val="000000" w:themeColor="text1"/>
        </w:rPr>
        <w:t>113.2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元。（详见我校复试办法）</w:t>
      </w:r>
    </w:p>
    <w:p w:rsidR="007811C2" w:rsidRPr="00403679" w:rsidRDefault="007811C2">
      <w:pPr>
        <w:widowControl/>
        <w:shd w:val="clear" w:color="auto" w:fill="FFFFFF"/>
        <w:adjustRightInd w:val="0"/>
        <w:snapToGrid w:val="0"/>
        <w:spacing w:line="360" w:lineRule="atLeast"/>
        <w:ind w:firstLine="384"/>
        <w:jc w:val="left"/>
        <w:rPr>
          <w:rFonts w:ascii="宋体" w:cs="Arial"/>
          <w:color w:val="000000" w:themeColor="text1"/>
          <w:kern w:val="0"/>
          <w:sz w:val="19"/>
          <w:szCs w:val="19"/>
        </w:rPr>
      </w:pP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上午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10:00--12:00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考生报到，查验资料。地点：信院北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102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。</w:t>
      </w:r>
    </w:p>
    <w:p w:rsidR="007811C2" w:rsidRPr="00403679" w:rsidRDefault="007811C2">
      <w:pPr>
        <w:widowControl/>
        <w:shd w:val="clear" w:color="auto" w:fill="FFFFFF"/>
        <w:adjustRightInd w:val="0"/>
        <w:snapToGrid w:val="0"/>
        <w:spacing w:line="360" w:lineRule="atLeast"/>
        <w:ind w:firstLine="384"/>
        <w:jc w:val="left"/>
        <w:rPr>
          <w:rFonts w:ascii="宋体" w:hAnsi="宋体" w:cs="Arial"/>
          <w:color w:val="000000" w:themeColor="text1"/>
          <w:kern w:val="0"/>
          <w:sz w:val="19"/>
          <w:szCs w:val="19"/>
        </w:rPr>
      </w:pP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下午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14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：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30-16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：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30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专业综合笔试，地点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 xml:space="preserve">: 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信院北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201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、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202</w:t>
      </w:r>
    </w:p>
    <w:p w:rsidR="007811C2" w:rsidRPr="00403679" w:rsidRDefault="007811C2">
      <w:pPr>
        <w:widowControl/>
        <w:shd w:val="clear" w:color="auto" w:fill="FFFFFF"/>
        <w:adjustRightInd w:val="0"/>
        <w:snapToGrid w:val="0"/>
        <w:spacing w:line="360" w:lineRule="atLeast"/>
        <w:ind w:firstLine="384"/>
        <w:jc w:val="left"/>
        <w:rPr>
          <w:rFonts w:ascii="宋体" w:cs="Arial"/>
          <w:color w:val="000000" w:themeColor="text1"/>
          <w:kern w:val="0"/>
          <w:sz w:val="19"/>
          <w:szCs w:val="19"/>
        </w:rPr>
      </w:pP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下午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17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：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30-19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：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30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同等学历考生加试科目一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 xml:space="preserve"> 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地点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 xml:space="preserve">: 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教学楼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205</w:t>
      </w:r>
    </w:p>
    <w:p w:rsidR="007811C2" w:rsidRPr="00403679" w:rsidRDefault="007811C2">
      <w:pPr>
        <w:widowControl/>
        <w:shd w:val="clear" w:color="auto" w:fill="FFFFFF"/>
        <w:adjustRightInd w:val="0"/>
        <w:snapToGrid w:val="0"/>
        <w:spacing w:line="360" w:lineRule="atLeast"/>
        <w:ind w:firstLine="384"/>
        <w:jc w:val="left"/>
        <w:rPr>
          <w:rFonts w:ascii="宋体" w:cs="Arial"/>
          <w:color w:val="000000" w:themeColor="text1"/>
          <w:kern w:val="0"/>
          <w:sz w:val="19"/>
          <w:szCs w:val="19"/>
        </w:rPr>
      </w:pP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晚上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19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：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40-21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：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 xml:space="preserve">40 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同等学历考生加试课目二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 xml:space="preserve"> 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地点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 xml:space="preserve">: 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信院北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102</w:t>
      </w:r>
    </w:p>
    <w:p w:rsidR="007811C2" w:rsidRPr="00403679" w:rsidRDefault="007811C2">
      <w:pPr>
        <w:widowControl/>
        <w:shd w:val="clear" w:color="auto" w:fill="FFFFFF"/>
        <w:adjustRightInd w:val="0"/>
        <w:snapToGrid w:val="0"/>
        <w:spacing w:line="360" w:lineRule="atLeast"/>
        <w:ind w:firstLine="384"/>
        <w:jc w:val="left"/>
        <w:rPr>
          <w:rFonts w:ascii="宋体" w:cs="宋体"/>
          <w:color w:val="000000" w:themeColor="text1"/>
          <w:kern w:val="0"/>
          <w:sz w:val="24"/>
          <w:szCs w:val="24"/>
        </w:rPr>
      </w:pPr>
      <w:r w:rsidRPr="00403679">
        <w:rPr>
          <w:rFonts w:ascii="宋体" w:hAnsi="宋体" w:cs="宋体"/>
          <w:b/>
          <w:color w:val="000000" w:themeColor="text1"/>
          <w:kern w:val="0"/>
          <w:sz w:val="19"/>
        </w:rPr>
        <w:lastRenderedPageBreak/>
        <w:t>2</w:t>
      </w:r>
      <w:r w:rsidRPr="00403679">
        <w:rPr>
          <w:rFonts w:ascii="宋体" w:hAnsi="宋体" w:cs="宋体" w:hint="eastAsia"/>
          <w:b/>
          <w:color w:val="000000" w:themeColor="text1"/>
          <w:kern w:val="0"/>
          <w:sz w:val="19"/>
        </w:rPr>
        <w:t>、</w:t>
      </w:r>
      <w:smartTag w:uri="urn:schemas-microsoft-com:office:smarttags" w:element="chsdate">
        <w:smartTagPr>
          <w:attr w:name="Year" w:val="2018"/>
          <w:attr w:name="Month" w:val="3"/>
          <w:attr w:name="Day" w:val="31"/>
          <w:attr w:name="IsLunarDate" w:val="False"/>
          <w:attr w:name="IsROCDate" w:val="False"/>
        </w:smartTagPr>
        <w:r w:rsidRPr="00403679">
          <w:rPr>
            <w:rFonts w:ascii="宋体" w:hAnsi="宋体" w:cs="宋体"/>
            <w:b/>
            <w:color w:val="000000" w:themeColor="text1"/>
            <w:kern w:val="0"/>
            <w:sz w:val="19"/>
          </w:rPr>
          <w:t>3</w:t>
        </w:r>
        <w:r w:rsidRPr="00403679">
          <w:rPr>
            <w:rFonts w:ascii="宋体" w:hAnsi="宋体" w:cs="宋体" w:hint="eastAsia"/>
            <w:b/>
            <w:color w:val="000000" w:themeColor="text1"/>
            <w:kern w:val="0"/>
            <w:sz w:val="19"/>
          </w:rPr>
          <w:t>月</w:t>
        </w:r>
        <w:r w:rsidRPr="00403679">
          <w:rPr>
            <w:rFonts w:ascii="宋体" w:hAnsi="宋体" w:cs="宋体"/>
            <w:b/>
            <w:color w:val="000000" w:themeColor="text1"/>
            <w:kern w:val="0"/>
            <w:sz w:val="19"/>
          </w:rPr>
          <w:t>31</w:t>
        </w:r>
        <w:r w:rsidRPr="00403679">
          <w:rPr>
            <w:rFonts w:ascii="宋体" w:hAnsi="宋体" w:cs="宋体" w:hint="eastAsia"/>
            <w:b/>
            <w:color w:val="000000" w:themeColor="text1"/>
            <w:kern w:val="0"/>
            <w:sz w:val="19"/>
          </w:rPr>
          <w:t>日</w:t>
        </w:r>
      </w:smartTag>
    </w:p>
    <w:p w:rsidR="007811C2" w:rsidRPr="00403679" w:rsidRDefault="007811C2" w:rsidP="00BA67FC">
      <w:pPr>
        <w:widowControl/>
        <w:shd w:val="clear" w:color="auto" w:fill="FFFFFF"/>
        <w:adjustRightInd w:val="0"/>
        <w:snapToGrid w:val="0"/>
        <w:spacing w:line="360" w:lineRule="atLeast"/>
        <w:ind w:firstLine="384"/>
        <w:jc w:val="left"/>
        <w:rPr>
          <w:rFonts w:ascii="宋体" w:cs="Arial"/>
          <w:color w:val="000000" w:themeColor="text1"/>
          <w:kern w:val="0"/>
          <w:sz w:val="19"/>
          <w:szCs w:val="19"/>
        </w:rPr>
      </w:pP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8:00--16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：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30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综合面试（含英语口语测试），地点：海珠区教学楼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202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、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203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、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302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、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304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室。</w:t>
      </w:r>
    </w:p>
    <w:p w:rsidR="007811C2" w:rsidRPr="00403679" w:rsidRDefault="007811C2">
      <w:pPr>
        <w:widowControl/>
        <w:shd w:val="clear" w:color="auto" w:fill="FFFFFF"/>
        <w:snapToGrid w:val="0"/>
        <w:spacing w:before="36" w:line="312" w:lineRule="auto"/>
        <w:ind w:firstLine="384"/>
        <w:jc w:val="left"/>
        <w:rPr>
          <w:rFonts w:ascii="宋体" w:cs="宋体"/>
          <w:color w:val="000000" w:themeColor="text1"/>
          <w:kern w:val="0"/>
          <w:sz w:val="24"/>
          <w:szCs w:val="24"/>
        </w:rPr>
      </w:pPr>
      <w:r w:rsidRPr="00403679">
        <w:rPr>
          <w:rFonts w:ascii="宋体" w:hAnsi="宋体" w:cs="Arial" w:hint="eastAsia"/>
          <w:b/>
          <w:bCs/>
          <w:color w:val="000000" w:themeColor="text1"/>
          <w:kern w:val="0"/>
          <w:sz w:val="19"/>
        </w:rPr>
        <w:t>五、复试考试内容</w:t>
      </w:r>
      <w:r w:rsidRPr="00403679">
        <w:rPr>
          <w:rFonts w:ascii="宋体" w:hAnsi="宋体" w:cs="Arial"/>
          <w:b/>
          <w:bCs/>
          <w:color w:val="000000" w:themeColor="text1"/>
          <w:kern w:val="0"/>
          <w:sz w:val="19"/>
        </w:rPr>
        <w:t xml:space="preserve"> </w:t>
      </w:r>
    </w:p>
    <w:p w:rsidR="007811C2" w:rsidRPr="00403679" w:rsidRDefault="007811C2">
      <w:pPr>
        <w:widowControl/>
        <w:shd w:val="clear" w:color="auto" w:fill="FFFFFF"/>
        <w:adjustRightInd w:val="0"/>
        <w:snapToGrid w:val="0"/>
        <w:spacing w:line="312" w:lineRule="auto"/>
        <w:ind w:firstLine="384"/>
        <w:jc w:val="left"/>
        <w:rPr>
          <w:rFonts w:ascii="宋体" w:cs="宋体"/>
          <w:color w:val="000000" w:themeColor="text1"/>
          <w:kern w:val="0"/>
          <w:sz w:val="24"/>
          <w:szCs w:val="24"/>
        </w:rPr>
      </w:pP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复试采取专业综合笔试与面试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(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包括外语口语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)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相结合的方式进行。专业综合笔试主要考核《农业经济学》相关内容。同等学力考生加试《管理学原理》和《西方经济学》两门专业课（所有笔试科目均为闭卷考试，满分为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100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分、考试时间为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120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分钟）。综合面试（含治学态度、专业知识、心理素质、语言表达与交际交流能力、思维应变能力、英语口语等综合素质和培养潜力），每名考生综合面试时间大概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20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分钟左右，满分为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100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分。</w:t>
      </w:r>
      <w:r w:rsidRPr="00403679">
        <w:rPr>
          <w:rFonts w:ascii="宋体" w:hAnsi="宋体" w:cs="宋体"/>
          <w:color w:val="000000" w:themeColor="text1"/>
          <w:kern w:val="0"/>
          <w:sz w:val="19"/>
          <w:szCs w:val="19"/>
        </w:rPr>
        <w:t xml:space="preserve"> </w:t>
      </w:r>
    </w:p>
    <w:p w:rsidR="007811C2" w:rsidRPr="00403679" w:rsidRDefault="007811C2">
      <w:pPr>
        <w:widowControl/>
        <w:shd w:val="clear" w:color="auto" w:fill="FFFFFF"/>
        <w:snapToGrid w:val="0"/>
        <w:spacing w:before="36" w:line="312" w:lineRule="auto"/>
        <w:ind w:firstLine="420"/>
        <w:jc w:val="left"/>
        <w:rPr>
          <w:rFonts w:ascii="宋体" w:cs="Arial"/>
          <w:b/>
          <w:bCs/>
          <w:color w:val="000000" w:themeColor="text1"/>
          <w:kern w:val="0"/>
          <w:sz w:val="19"/>
        </w:rPr>
      </w:pPr>
      <w:r w:rsidRPr="00403679">
        <w:rPr>
          <w:rFonts w:ascii="宋体" w:hAnsi="宋体" w:cs="Arial" w:hint="eastAsia"/>
          <w:b/>
          <w:bCs/>
          <w:color w:val="000000" w:themeColor="text1"/>
          <w:kern w:val="0"/>
          <w:sz w:val="19"/>
        </w:rPr>
        <w:t>六、复试成绩计分及考研总分排序规则</w:t>
      </w:r>
    </w:p>
    <w:p w:rsidR="007811C2" w:rsidRPr="00403679" w:rsidRDefault="007811C2" w:rsidP="00BA67FC">
      <w:pPr>
        <w:widowControl/>
        <w:shd w:val="clear" w:color="auto" w:fill="FFFFFF"/>
        <w:snapToGrid w:val="0"/>
        <w:spacing w:before="36" w:line="312" w:lineRule="auto"/>
        <w:ind w:firstLine="384"/>
        <w:jc w:val="left"/>
        <w:rPr>
          <w:rFonts w:ascii="宋体" w:cs="Arial"/>
          <w:color w:val="000000" w:themeColor="text1"/>
          <w:kern w:val="0"/>
          <w:sz w:val="19"/>
          <w:szCs w:val="19"/>
        </w:rPr>
      </w:pP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实行综合计分，择优录取。拟录取考生以初试成绩、复试成绩及思想政治表现等综合考核确定。其中，初试成绩占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60%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，复试成绩占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40%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（专业综合笔试成绩占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20%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，面试占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20%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）。复试不及格（专业综合笔试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50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分为及格；专业综合面试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60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分为及格；复试总成绩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60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分为及格）者不予录取。按以上比例计算考生的最终成绩并作为录取排名依据，第一志愿考生优先录取。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 xml:space="preserve"> </w:t>
      </w:r>
    </w:p>
    <w:p w:rsidR="007811C2" w:rsidRPr="00403679" w:rsidRDefault="007811C2" w:rsidP="00BA67FC">
      <w:pPr>
        <w:widowControl/>
        <w:shd w:val="clear" w:color="auto" w:fill="FFFFFF"/>
        <w:snapToGrid w:val="0"/>
        <w:spacing w:before="36" w:line="312" w:lineRule="auto"/>
        <w:ind w:firstLine="384"/>
        <w:jc w:val="left"/>
        <w:rPr>
          <w:rFonts w:ascii="宋体" w:cs="宋体"/>
          <w:color w:val="000000" w:themeColor="text1"/>
          <w:kern w:val="0"/>
          <w:sz w:val="24"/>
          <w:szCs w:val="24"/>
        </w:rPr>
      </w:pPr>
    </w:p>
    <w:p w:rsidR="007811C2" w:rsidRPr="00403679" w:rsidRDefault="007811C2">
      <w:pPr>
        <w:widowControl/>
        <w:tabs>
          <w:tab w:val="left" w:pos="3744"/>
        </w:tabs>
        <w:spacing w:before="36" w:line="312" w:lineRule="auto"/>
        <w:ind w:firstLine="480"/>
        <w:jc w:val="left"/>
        <w:rPr>
          <w:rFonts w:ascii="宋体" w:cs="宋体"/>
          <w:color w:val="000000" w:themeColor="text1"/>
          <w:kern w:val="0"/>
          <w:sz w:val="24"/>
          <w:szCs w:val="24"/>
        </w:rPr>
      </w:pP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联系人：朱老师</w:t>
      </w:r>
    </w:p>
    <w:p w:rsidR="007811C2" w:rsidRPr="00403679" w:rsidRDefault="007811C2">
      <w:pPr>
        <w:widowControl/>
        <w:tabs>
          <w:tab w:val="left" w:pos="3744"/>
        </w:tabs>
        <w:spacing w:before="36" w:line="312" w:lineRule="auto"/>
        <w:ind w:firstLine="480"/>
        <w:jc w:val="left"/>
        <w:rPr>
          <w:rFonts w:ascii="宋体" w:cs="宋体"/>
          <w:color w:val="000000" w:themeColor="text1"/>
          <w:kern w:val="0"/>
          <w:sz w:val="24"/>
          <w:szCs w:val="24"/>
        </w:rPr>
      </w:pP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办公电话：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020-89003173</w:t>
      </w:r>
    </w:p>
    <w:p w:rsidR="007811C2" w:rsidRPr="00403679" w:rsidRDefault="007811C2">
      <w:pPr>
        <w:widowControl/>
        <w:tabs>
          <w:tab w:val="left" w:pos="3744"/>
        </w:tabs>
        <w:spacing w:before="36" w:line="312" w:lineRule="auto"/>
        <w:ind w:firstLine="480"/>
        <w:jc w:val="left"/>
        <w:rPr>
          <w:rFonts w:ascii="宋体" w:cs="宋体"/>
          <w:color w:val="000000" w:themeColor="text1"/>
          <w:kern w:val="0"/>
          <w:sz w:val="24"/>
          <w:szCs w:val="24"/>
        </w:rPr>
      </w:pP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办公地址：海珠区仲恺路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>501</w:t>
      </w: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号</w:t>
      </w:r>
    </w:p>
    <w:p w:rsidR="007811C2" w:rsidRPr="00403679" w:rsidRDefault="007811C2" w:rsidP="00BA67FC">
      <w:pPr>
        <w:widowControl/>
        <w:shd w:val="clear" w:color="auto" w:fill="FFFFFF"/>
        <w:snapToGrid w:val="0"/>
        <w:spacing w:before="36" w:line="312" w:lineRule="auto"/>
        <w:ind w:right="380" w:firstLine="384"/>
        <w:jc w:val="right"/>
        <w:rPr>
          <w:rFonts w:ascii="宋体" w:cs="Arial"/>
          <w:color w:val="000000" w:themeColor="text1"/>
          <w:kern w:val="0"/>
          <w:sz w:val="19"/>
          <w:szCs w:val="19"/>
        </w:rPr>
      </w:pPr>
    </w:p>
    <w:p w:rsidR="007811C2" w:rsidRPr="00403679" w:rsidRDefault="007811C2" w:rsidP="00BA67FC">
      <w:pPr>
        <w:widowControl/>
        <w:shd w:val="clear" w:color="auto" w:fill="FFFFFF"/>
        <w:snapToGrid w:val="0"/>
        <w:spacing w:before="36" w:line="312" w:lineRule="auto"/>
        <w:ind w:right="380" w:firstLine="384"/>
        <w:jc w:val="right"/>
        <w:rPr>
          <w:rFonts w:ascii="宋体" w:cs="宋体"/>
          <w:color w:val="000000" w:themeColor="text1"/>
          <w:kern w:val="0"/>
          <w:sz w:val="24"/>
          <w:szCs w:val="24"/>
        </w:rPr>
      </w:pPr>
      <w:r w:rsidRPr="00403679">
        <w:rPr>
          <w:rFonts w:ascii="宋体" w:hAnsi="宋体" w:cs="Arial" w:hint="eastAsia"/>
          <w:color w:val="000000" w:themeColor="text1"/>
          <w:kern w:val="0"/>
          <w:sz w:val="19"/>
          <w:szCs w:val="19"/>
        </w:rPr>
        <w:t>经贸学院</w:t>
      </w:r>
      <w:r w:rsidRPr="00403679">
        <w:rPr>
          <w:rFonts w:ascii="宋体" w:hAnsi="宋体" w:cs="Arial"/>
          <w:color w:val="000000" w:themeColor="text1"/>
          <w:kern w:val="0"/>
          <w:sz w:val="19"/>
          <w:szCs w:val="19"/>
        </w:rPr>
        <w:t xml:space="preserve"> </w:t>
      </w:r>
    </w:p>
    <w:p w:rsidR="007811C2" w:rsidRPr="00403679" w:rsidRDefault="007811C2">
      <w:pPr>
        <w:widowControl/>
        <w:shd w:val="clear" w:color="auto" w:fill="FFFFFF"/>
        <w:snapToGrid w:val="0"/>
        <w:spacing w:before="36" w:line="312" w:lineRule="auto"/>
        <w:ind w:firstLine="384"/>
        <w:jc w:val="right"/>
        <w:rPr>
          <w:rFonts w:ascii="宋体" w:cs="宋体"/>
          <w:color w:val="000000" w:themeColor="text1"/>
          <w:kern w:val="0"/>
          <w:sz w:val="24"/>
          <w:szCs w:val="24"/>
        </w:rPr>
      </w:pPr>
      <w:smartTag w:uri="urn:schemas-microsoft-com:office:smarttags" w:element="chsdate">
        <w:smartTagPr>
          <w:attr w:name="Year" w:val="2018"/>
          <w:attr w:name="Month" w:val="3"/>
          <w:attr w:name="Day" w:val="27"/>
          <w:attr w:name="IsLunarDate" w:val="False"/>
          <w:attr w:name="IsROCDate" w:val="False"/>
        </w:smartTagPr>
        <w:r w:rsidRPr="00403679">
          <w:rPr>
            <w:rFonts w:ascii="宋体" w:hAnsi="宋体" w:cs="Arial"/>
            <w:color w:val="000000" w:themeColor="text1"/>
            <w:kern w:val="0"/>
            <w:sz w:val="19"/>
            <w:szCs w:val="19"/>
          </w:rPr>
          <w:t>2018</w:t>
        </w:r>
        <w:r w:rsidRPr="00403679">
          <w:rPr>
            <w:rFonts w:ascii="宋体" w:hAnsi="宋体" w:cs="Arial" w:hint="eastAsia"/>
            <w:color w:val="000000" w:themeColor="text1"/>
            <w:kern w:val="0"/>
            <w:sz w:val="19"/>
            <w:szCs w:val="19"/>
          </w:rPr>
          <w:t>年</w:t>
        </w:r>
        <w:r w:rsidRPr="00403679">
          <w:rPr>
            <w:rFonts w:ascii="宋体" w:hAnsi="宋体" w:cs="Arial"/>
            <w:color w:val="000000" w:themeColor="text1"/>
            <w:kern w:val="0"/>
            <w:sz w:val="19"/>
            <w:szCs w:val="19"/>
          </w:rPr>
          <w:t>3</w:t>
        </w:r>
        <w:r w:rsidRPr="00403679">
          <w:rPr>
            <w:rFonts w:ascii="宋体" w:hAnsi="宋体" w:cs="Arial" w:hint="eastAsia"/>
            <w:color w:val="000000" w:themeColor="text1"/>
            <w:kern w:val="0"/>
            <w:sz w:val="19"/>
            <w:szCs w:val="19"/>
          </w:rPr>
          <w:t>月</w:t>
        </w:r>
        <w:r w:rsidRPr="00403679">
          <w:rPr>
            <w:rFonts w:ascii="宋体" w:hAnsi="宋体" w:cs="Arial"/>
            <w:color w:val="000000" w:themeColor="text1"/>
            <w:kern w:val="0"/>
            <w:sz w:val="19"/>
            <w:szCs w:val="19"/>
          </w:rPr>
          <w:t>27</w:t>
        </w:r>
        <w:r w:rsidRPr="00403679">
          <w:rPr>
            <w:rFonts w:ascii="宋体" w:hAnsi="宋体" w:cs="Arial" w:hint="eastAsia"/>
            <w:color w:val="000000" w:themeColor="text1"/>
            <w:kern w:val="0"/>
            <w:sz w:val="19"/>
            <w:szCs w:val="19"/>
          </w:rPr>
          <w:t>日</w:t>
        </w:r>
      </w:smartTag>
    </w:p>
    <w:p w:rsidR="007811C2" w:rsidRPr="00403679" w:rsidRDefault="007811C2">
      <w:pPr>
        <w:rPr>
          <w:color w:val="000000" w:themeColor="text1"/>
        </w:rPr>
      </w:pPr>
    </w:p>
    <w:sectPr w:rsidR="007811C2" w:rsidRPr="00403679" w:rsidSect="00940B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57D" w:rsidRDefault="008A257D" w:rsidP="008C67C6">
      <w:r>
        <w:separator/>
      </w:r>
    </w:p>
  </w:endnote>
  <w:endnote w:type="continuationSeparator" w:id="0">
    <w:p w:rsidR="008A257D" w:rsidRDefault="008A257D" w:rsidP="008C6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57D" w:rsidRDefault="008A257D" w:rsidP="008C67C6">
      <w:r>
        <w:separator/>
      </w:r>
    </w:p>
  </w:footnote>
  <w:footnote w:type="continuationSeparator" w:id="0">
    <w:p w:rsidR="008A257D" w:rsidRDefault="008A257D" w:rsidP="008C67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B49"/>
    <w:rsid w:val="001134D8"/>
    <w:rsid w:val="001659C1"/>
    <w:rsid w:val="001923DE"/>
    <w:rsid w:val="00297F28"/>
    <w:rsid w:val="002A429E"/>
    <w:rsid w:val="0030559C"/>
    <w:rsid w:val="0034733A"/>
    <w:rsid w:val="00403679"/>
    <w:rsid w:val="004B25C7"/>
    <w:rsid w:val="004C4547"/>
    <w:rsid w:val="004F2685"/>
    <w:rsid w:val="0057041D"/>
    <w:rsid w:val="006134C0"/>
    <w:rsid w:val="006E7A64"/>
    <w:rsid w:val="007811C2"/>
    <w:rsid w:val="008A257D"/>
    <w:rsid w:val="008C67C6"/>
    <w:rsid w:val="00902F2A"/>
    <w:rsid w:val="00940B49"/>
    <w:rsid w:val="00976206"/>
    <w:rsid w:val="009D0CB3"/>
    <w:rsid w:val="00A0118A"/>
    <w:rsid w:val="00AC0CB3"/>
    <w:rsid w:val="00AD69C6"/>
    <w:rsid w:val="00BA67FC"/>
    <w:rsid w:val="00C04E30"/>
    <w:rsid w:val="00CD7645"/>
    <w:rsid w:val="00DA2657"/>
    <w:rsid w:val="00DF2B7B"/>
    <w:rsid w:val="00DF4B00"/>
    <w:rsid w:val="00F511CE"/>
    <w:rsid w:val="00F57749"/>
    <w:rsid w:val="00FA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4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940B4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940B49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Strong"/>
    <w:basedOn w:val="a0"/>
    <w:uiPriority w:val="99"/>
    <w:qFormat/>
    <w:rsid w:val="00940B49"/>
    <w:rPr>
      <w:rFonts w:cs="Times New Roman"/>
      <w:b/>
      <w:bCs/>
    </w:rPr>
  </w:style>
  <w:style w:type="character" w:styleId="a4">
    <w:name w:val="Hyperlink"/>
    <w:basedOn w:val="a0"/>
    <w:uiPriority w:val="99"/>
    <w:rsid w:val="00940B49"/>
    <w:rPr>
      <w:rFonts w:cs="Times New Roman"/>
      <w:color w:val="222222"/>
      <w:u w:val="none"/>
    </w:rPr>
  </w:style>
  <w:style w:type="paragraph" w:styleId="a5">
    <w:name w:val="header"/>
    <w:basedOn w:val="a"/>
    <w:link w:val="Char"/>
    <w:uiPriority w:val="99"/>
    <w:semiHidden/>
    <w:unhideWhenUsed/>
    <w:rsid w:val="008C6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C67C6"/>
    <w:rPr>
      <w:rFonts w:ascii="Calibri" w:hAnsi="Calibri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C6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C67C6"/>
    <w:rPr>
      <w:rFonts w:ascii="Calibri" w:hAnsi="Calibri"/>
      <w:sz w:val="18"/>
      <w:szCs w:val="18"/>
    </w:rPr>
  </w:style>
  <w:style w:type="table" w:styleId="a7">
    <w:name w:val="Table Grid"/>
    <w:basedOn w:val="a1"/>
    <w:locked/>
    <w:rsid w:val="00AD69C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linxh</dc:creator>
  <cp:keywords/>
  <dc:description/>
  <cp:lastModifiedBy>linxh</cp:lastModifiedBy>
  <cp:revision>17</cp:revision>
  <dcterms:created xsi:type="dcterms:W3CDTF">2017-03-25T03:29:00Z</dcterms:created>
  <dcterms:modified xsi:type="dcterms:W3CDTF">2018-03-27T09:27:00Z</dcterms:modified>
</cp:coreProperties>
</file>