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专 家 推 荐 信（2位专家）</w:t>
      </w:r>
    </w:p>
    <w:p>
      <w:pPr>
        <w:rPr>
          <w:rFonts w:ascii="隶书" w:eastAsia="隶书"/>
          <w:sz w:val="28"/>
        </w:rPr>
      </w:pPr>
      <w:r>
        <w:rPr>
          <w:rFonts w:hint="eastAsia" w:ascii="隶书" w:eastAsia="隶书"/>
          <w:sz w:val="28"/>
        </w:rPr>
        <w:t>填写内容需包括但不限于以下内容：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1、您通过什么方式、对申请人有多长时间的了解？</w:t>
      </w:r>
    </w:p>
    <w:p>
      <w:pPr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2、您对其思想品德、道德修养的评价；</w:t>
      </w:r>
    </w:p>
    <w:p>
      <w:pPr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3、请详细说明您所了解的申请人治学的优势和劣势、知识结构、学术水平、科研能力、工作成果、创新潜力等；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  <w:kern w:val="0"/>
        </w:rPr>
        <w:t>4、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5、请您参照以下内容，比较申请人和他/她的本科同专业同学（共计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位），在适当的空格内打勾：</w:t>
      </w:r>
    </w:p>
    <w:tbl>
      <w:tblPr>
        <w:tblStyle w:val="5"/>
        <w:tblW w:w="908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032"/>
        <w:gridCol w:w="987"/>
        <w:gridCol w:w="1140"/>
        <w:gridCol w:w="1065"/>
        <w:gridCol w:w="1161"/>
        <w:gridCol w:w="1247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各项素质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2%</w:t>
            </w: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5%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10%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高居</w:t>
            </w:r>
            <w:r>
              <w:rPr>
                <w:rFonts w:ascii="宋体" w:hAnsi="宋体"/>
              </w:rPr>
              <w:t>25%</w:t>
            </w:r>
          </w:p>
        </w:tc>
        <w:tc>
          <w:tcPr>
            <w:tcW w:w="1161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低于</w:t>
            </w:r>
            <w:r>
              <w:rPr>
                <w:rFonts w:ascii="宋体" w:hAnsi="宋体"/>
              </w:rPr>
              <w:t>50%</w:t>
            </w: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难以判断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专业知识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学习能力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创新能力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研究潜力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勤 奋 度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 取 心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写作能力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合作交流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1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9" w:type="dxa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firstLine="420"/>
        <w:rPr>
          <w:rFonts w:ascii="宋体"/>
        </w:rPr>
      </w:pPr>
      <w:r>
        <w:rPr>
          <w:rFonts w:hint="eastAsia" w:ascii="宋体" w:hAnsi="宋体"/>
        </w:rPr>
        <w:t>6、</w:t>
      </w:r>
      <w:r>
        <w:rPr>
          <w:rFonts w:hint="eastAsia" w:ascii="宋体"/>
        </w:rPr>
        <w:t>填写推荐人信息，并请推荐人在《专家推荐信》上签署姓名。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推荐人姓名：</w:t>
      </w:r>
      <w:r>
        <w:rPr>
          <w:rFonts w:hint="eastAsia"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 xml:space="preserve"> 职称：</w:t>
      </w:r>
      <w:r>
        <w:rPr>
          <w:rFonts w:hint="eastAsia"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 xml:space="preserve"> 职务：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工作单位：</w:t>
      </w:r>
      <w:r>
        <w:rPr>
          <w:rFonts w:hint="eastAsia" w:ascii="宋体" w:hAnsi="宋体"/>
          <w:u w:val="single"/>
        </w:rPr>
        <w:t xml:space="preserve">                                                        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</w:t>
      </w:r>
      <w:r>
        <w:rPr>
          <w:rFonts w:hint="eastAsia" w:ascii="宋体" w:hAnsi="宋体"/>
        </w:rPr>
        <w:t xml:space="preserve"> 邮编：</w:t>
      </w:r>
      <w:r>
        <w:rPr>
          <w:rFonts w:hint="eastAsia" w:ascii="宋体" w:hAnsi="宋体"/>
          <w:u w:val="single"/>
        </w:rPr>
        <w:t xml:space="preserve">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 w:hAnsi="宋体"/>
        </w:rPr>
        <w:t>电    话：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 xml:space="preserve"> 电子邮件：</w:t>
      </w:r>
      <w:r>
        <w:rPr>
          <w:rFonts w:hint="eastAsia" w:ascii="宋体" w:hAnsi="宋体"/>
          <w:u w:val="single"/>
        </w:rPr>
        <w:t xml:space="preserve">                                          </w:t>
      </w:r>
    </w:p>
    <w:p>
      <w:pPr>
        <w:shd w:val="clear" w:color="auto" w:fill="E6E6E6"/>
        <w:rPr>
          <w:rFonts w:ascii="宋体" w:hAnsi="宋体"/>
        </w:rPr>
      </w:pPr>
      <w:r>
        <w:rPr>
          <w:rFonts w:hint="eastAsia" w:ascii="宋体"/>
        </w:rPr>
        <w:t>推荐人签名：</w:t>
      </w:r>
      <w:r>
        <w:rPr>
          <w:rFonts w:hint="eastAsia" w:ascii="宋体"/>
          <w:u w:val="single"/>
        </w:rPr>
        <w:t xml:space="preserve">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hd w:val="clear" w:color="auto" w:fill="E6E6E6"/>
        <w:jc w:val="center"/>
      </w:pPr>
      <w:r>
        <w:br w:type="page"/>
      </w:r>
      <w:r>
        <w:t xml:space="preserve"> </w:t>
      </w:r>
    </w:p>
    <w:p/>
    <w:p>
      <w:pPr>
        <w:widowControl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学业成绩单页</w:t>
      </w:r>
    </w:p>
    <w:p>
      <w:pPr>
        <w:widowControl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（加盖教务专用章）</w:t>
      </w: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widowControl/>
        <w:jc w:val="left"/>
        <w:rPr>
          <w:rFonts w:ascii="黑体" w:hAnsi="黑体" w:eastAsia="黑体"/>
          <w:b/>
          <w:sz w:val="40"/>
          <w:szCs w:val="32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申请人</w:t>
      </w:r>
      <w:r>
        <w:rPr>
          <w:rFonts w:hint="eastAsia" w:ascii="宋体"/>
          <w:sz w:val="24"/>
          <w:szCs w:val="24"/>
          <w:u w:val="single"/>
        </w:rPr>
        <w:t xml:space="preserve">        </w:t>
      </w:r>
      <w:r>
        <w:rPr>
          <w:rFonts w:hint="eastAsia" w:ascii="宋体"/>
          <w:sz w:val="24"/>
          <w:szCs w:val="24"/>
        </w:rPr>
        <w:t>所在（</w:t>
      </w:r>
      <w:r>
        <w:rPr>
          <w:rFonts w:hint="eastAsia" w:ascii="宋体"/>
          <w:b/>
          <w:sz w:val="24"/>
          <w:szCs w:val="24"/>
        </w:rPr>
        <w:t>院系、专业</w:t>
      </w:r>
      <w:r>
        <w:rPr>
          <w:rFonts w:hint="eastAsia" w:ascii="宋体"/>
          <w:sz w:val="24"/>
          <w:szCs w:val="24"/>
        </w:rPr>
        <w:t>）的同年级人数为</w:t>
      </w:r>
      <w:r>
        <w:rPr>
          <w:rFonts w:hint="eastAsia" w:ascii="宋体"/>
          <w:sz w:val="24"/>
          <w:szCs w:val="24"/>
          <w:u w:val="single"/>
        </w:rPr>
        <w:t xml:space="preserve">    </w:t>
      </w:r>
      <w:r>
        <w:rPr>
          <w:rFonts w:hint="eastAsia" w:ascii="宋体"/>
          <w:sz w:val="24"/>
          <w:szCs w:val="24"/>
        </w:rPr>
        <w:t>人。该生前二年半学习成绩总评名次：第</w:t>
      </w:r>
      <w:r>
        <w:rPr>
          <w:rFonts w:hint="eastAsia" w:ascii="宋体"/>
          <w:sz w:val="24"/>
          <w:szCs w:val="24"/>
          <w:u w:val="single"/>
        </w:rPr>
        <w:t xml:space="preserve">   </w:t>
      </w:r>
      <w:r>
        <w:rPr>
          <w:rFonts w:hint="eastAsia" w:ascii="宋体"/>
          <w:sz w:val="24"/>
          <w:szCs w:val="24"/>
        </w:rPr>
        <w:t>名，在前</w:t>
      </w:r>
      <w:r>
        <w:rPr>
          <w:rFonts w:hint="eastAsia" w:ascii="宋体"/>
          <w:sz w:val="24"/>
          <w:szCs w:val="24"/>
          <w:u w:val="single"/>
        </w:rPr>
        <w:t xml:space="preserve">   </w:t>
      </w:r>
      <w:r>
        <w:rPr>
          <w:rFonts w:hint="eastAsia" w:ascii="宋体"/>
          <w:sz w:val="24"/>
          <w:szCs w:val="24"/>
        </w:rPr>
        <w:t>%以内。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院系教务部门负责人签字：</w:t>
      </w:r>
      <w:r>
        <w:rPr>
          <w:rFonts w:hint="eastAsia" w:ascii="宋体"/>
          <w:sz w:val="24"/>
          <w:szCs w:val="24"/>
          <w:u w:val="single"/>
        </w:rPr>
        <w:t xml:space="preserve">        </w:t>
      </w:r>
      <w:r>
        <w:rPr>
          <w:rFonts w:hint="eastAsia" w:ascii="宋体"/>
          <w:sz w:val="24"/>
          <w:szCs w:val="24"/>
        </w:rPr>
        <w:t xml:space="preserve">            院系教务部门公章：</w:t>
      </w:r>
    </w:p>
    <w:p>
      <w:pPr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single"/>
        </w:rPr>
        <w:t>2017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36"/>
    <w:rsid w:val="000F5D13"/>
    <w:rsid w:val="00127967"/>
    <w:rsid w:val="001D6AD5"/>
    <w:rsid w:val="005A4FF7"/>
    <w:rsid w:val="00653C36"/>
    <w:rsid w:val="00755DFA"/>
    <w:rsid w:val="00801DCF"/>
    <w:rsid w:val="00F71313"/>
    <w:rsid w:val="00F94EE2"/>
    <w:rsid w:val="246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866</Characters>
  <Lines>7</Lines>
  <Paragraphs>2</Paragraphs>
  <TotalTime>29</TotalTime>
  <ScaleCrop>false</ScaleCrop>
  <LinksUpToDate>false</LinksUpToDate>
  <CharactersWithSpaces>1015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2017-05-11T07:04:00Z</dcterms:created>
  <dc:creator>Windows 用户</dc:creator>
  <cp:lastModifiedBy>花花</cp:lastModifiedBy>
  <dcterms:modified xsi:type="dcterms:W3CDTF">2018-05-22T03:11:36Z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