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39" w:rsidRPr="002A2C6D" w:rsidRDefault="00F60839" w:rsidP="00F60839">
      <w:pPr>
        <w:widowControl/>
        <w:spacing w:before="300" w:afterAutospacing="1" w:line="480" w:lineRule="exact"/>
        <w:jc w:val="center"/>
        <w:rPr>
          <w:rFonts w:ascii="Arial" w:eastAsia="仿宋" w:hAnsi="Arial" w:cs="宋体"/>
          <w:b/>
          <w:color w:val="333333"/>
          <w:kern w:val="0"/>
          <w:sz w:val="30"/>
          <w:szCs w:val="30"/>
          <w:shd w:val="clear" w:color="auto" w:fill="FFFFFF"/>
          <w:lang w:bidi="ar"/>
        </w:rPr>
      </w:pPr>
      <w:r w:rsidRPr="002A2C6D">
        <w:rPr>
          <w:rFonts w:ascii="Arial" w:eastAsia="仿宋" w:hAnsi="Arial" w:cs="宋体" w:hint="eastAsia"/>
          <w:b/>
          <w:color w:val="333333"/>
          <w:kern w:val="0"/>
          <w:sz w:val="30"/>
          <w:szCs w:val="30"/>
          <w:shd w:val="clear" w:color="auto" w:fill="FFFFFF"/>
          <w:lang w:bidi="ar"/>
        </w:rPr>
        <w:t>交通运输工程学院简介</w:t>
      </w:r>
    </w:p>
    <w:p w:rsidR="00F60839" w:rsidRPr="002A2C6D" w:rsidRDefault="00F60839" w:rsidP="00F60839">
      <w:pPr>
        <w:pStyle w:val="a5"/>
        <w:spacing w:before="0" w:beforeAutospacing="0" w:after="0" w:afterAutospacing="0" w:line="400" w:lineRule="exact"/>
        <w:ind w:firstLine="561"/>
        <w:rPr>
          <w:rFonts w:ascii="Arial" w:eastAsia="仿宋" w:hAnsi="Arial"/>
        </w:rPr>
      </w:pPr>
      <w:r w:rsidRPr="002A2C6D">
        <w:rPr>
          <w:rFonts w:ascii="Arial" w:eastAsia="仿宋" w:hAnsi="Arial"/>
        </w:rPr>
        <w:t>中南大学是目前</w:t>
      </w:r>
      <w:r w:rsidRPr="002A2C6D">
        <w:rPr>
          <w:rFonts w:ascii="Arial" w:eastAsia="仿宋" w:hAnsi="Arial"/>
        </w:rPr>
        <w:t>985</w:t>
      </w:r>
      <w:r w:rsidRPr="002A2C6D">
        <w:rPr>
          <w:rFonts w:ascii="Arial" w:eastAsia="仿宋" w:hAnsi="Arial"/>
        </w:rPr>
        <w:t>高校中唯一开设交通运输（轨道交通）和交通设备与控制工程专业的学校，专业已有</w:t>
      </w:r>
      <w:r w:rsidRPr="002A2C6D">
        <w:rPr>
          <w:rFonts w:ascii="Arial" w:eastAsia="仿宋" w:hAnsi="Arial"/>
        </w:rPr>
        <w:t>60</w:t>
      </w:r>
      <w:r w:rsidRPr="002A2C6D">
        <w:rPr>
          <w:rFonts w:ascii="Arial" w:eastAsia="仿宋" w:hAnsi="Arial"/>
        </w:rPr>
        <w:t>余年的办学历史，为中国铁路建设培养了大批优秀的高级管理和技术人才，办学整体水平居国内一流，具有重要国际影响。在校本科生</w:t>
      </w:r>
      <w:r w:rsidRPr="002A2C6D">
        <w:rPr>
          <w:rFonts w:ascii="Arial" w:eastAsia="仿宋" w:hAnsi="Arial"/>
        </w:rPr>
        <w:t>1400</w:t>
      </w:r>
      <w:r w:rsidRPr="002A2C6D">
        <w:rPr>
          <w:rFonts w:ascii="Arial" w:eastAsia="仿宋" w:hAnsi="Arial"/>
        </w:rPr>
        <w:t>余人，研究生</w:t>
      </w:r>
      <w:r w:rsidRPr="002A2C6D">
        <w:rPr>
          <w:rFonts w:ascii="Arial" w:eastAsia="仿宋" w:hAnsi="Arial"/>
        </w:rPr>
        <w:t>400</w:t>
      </w:r>
      <w:r w:rsidRPr="002A2C6D">
        <w:rPr>
          <w:rFonts w:ascii="Arial" w:eastAsia="仿宋" w:hAnsi="Arial"/>
        </w:rPr>
        <w:t>余人。学院致力于培养富有创新精神、国际视野的交通运输与物流领域高素质复合型人才，可从事铁路、城市轨道交通、综合交通等交通运输运营管理、规划设计、交通运输技术；机车车辆及动车组设计制造及应用、交通设备与控制工程、智能测控与信息技术；物流技术与管理等方面的工作。学院开设交通运输、交通运输设备与控制工程、物流工程</w:t>
      </w:r>
      <w:r w:rsidRPr="002A2C6D">
        <w:rPr>
          <w:rFonts w:ascii="Arial" w:eastAsia="仿宋" w:hAnsi="Arial"/>
        </w:rPr>
        <w:t>3</w:t>
      </w:r>
      <w:r w:rsidRPr="002A2C6D">
        <w:rPr>
          <w:rFonts w:ascii="Arial" w:eastAsia="仿宋" w:hAnsi="Arial"/>
        </w:rPr>
        <w:t>个本科专业，开设了中澳交通运输</w:t>
      </w:r>
      <w:r w:rsidRPr="002A2C6D">
        <w:rPr>
          <w:rFonts w:ascii="Arial" w:eastAsia="仿宋" w:hAnsi="Arial"/>
        </w:rPr>
        <w:t>2+2</w:t>
      </w:r>
      <w:r w:rsidRPr="002A2C6D">
        <w:rPr>
          <w:rFonts w:ascii="Arial" w:eastAsia="仿宋" w:hAnsi="Arial"/>
        </w:rPr>
        <w:t>联合培养班等。与美国麻省理工学院、英国伯明翰大学、澳大利亚蒙纳士大学等</w:t>
      </w:r>
      <w:r w:rsidRPr="002A2C6D">
        <w:rPr>
          <w:rFonts w:ascii="Arial" w:eastAsia="仿宋" w:hAnsi="Arial"/>
        </w:rPr>
        <w:t>10</w:t>
      </w:r>
      <w:r w:rsidRPr="002A2C6D">
        <w:rPr>
          <w:rFonts w:ascii="Arial" w:eastAsia="仿宋" w:hAnsi="Arial"/>
        </w:rPr>
        <w:t>余所国际知名大学建立了稳定合作关系。</w:t>
      </w:r>
    </w:p>
    <w:p w:rsidR="00F60839" w:rsidRPr="002A2C6D" w:rsidRDefault="00F60839" w:rsidP="00F60839">
      <w:pPr>
        <w:pStyle w:val="a5"/>
        <w:spacing w:before="0" w:beforeAutospacing="0" w:after="0" w:afterAutospacing="0"/>
        <w:rPr>
          <w:rFonts w:ascii="Arial" w:eastAsia="仿宋" w:hAnsi="Arial"/>
          <w:b/>
        </w:rPr>
      </w:pPr>
      <w:r w:rsidRPr="002A2C6D">
        <w:rPr>
          <w:rFonts w:ascii="Arial" w:eastAsia="仿宋" w:hAnsi="Arial"/>
          <w:b/>
        </w:rPr>
        <w:t>1</w:t>
      </w:r>
      <w:r w:rsidRPr="002A2C6D">
        <w:rPr>
          <w:rFonts w:ascii="Arial" w:eastAsia="仿宋" w:hAnsi="Arial" w:hint="eastAsia"/>
          <w:b/>
        </w:rPr>
        <w:t>.</w:t>
      </w:r>
      <w:r w:rsidRPr="002A2C6D">
        <w:rPr>
          <w:rFonts w:ascii="Arial" w:eastAsia="仿宋" w:hAnsi="Arial" w:hint="eastAsia"/>
          <w:b/>
        </w:rPr>
        <w:t>师资力量</w:t>
      </w:r>
    </w:p>
    <w:p w:rsidR="00F60839" w:rsidRPr="002A2C6D" w:rsidRDefault="00F60839" w:rsidP="00F60839">
      <w:pPr>
        <w:pStyle w:val="a5"/>
        <w:spacing w:before="0" w:beforeAutospacing="0" w:after="0" w:afterAutospacing="0" w:line="400" w:lineRule="exact"/>
        <w:ind w:firstLine="561"/>
        <w:rPr>
          <w:rFonts w:ascii="Arial" w:eastAsia="仿宋" w:hAnsi="Arial"/>
        </w:rPr>
      </w:pPr>
      <w:r w:rsidRPr="002A2C6D">
        <w:rPr>
          <w:rFonts w:ascii="Arial" w:eastAsia="仿宋" w:hAnsi="Arial"/>
        </w:rPr>
        <w:t>学院现有中国工程院院士</w:t>
      </w:r>
      <w:r w:rsidRPr="002A2C6D">
        <w:rPr>
          <w:rFonts w:ascii="Arial" w:eastAsia="仿宋" w:hAnsi="Arial"/>
        </w:rPr>
        <w:t>1</w:t>
      </w:r>
      <w:r w:rsidRPr="002A2C6D">
        <w:rPr>
          <w:rFonts w:ascii="Arial" w:eastAsia="仿宋" w:hAnsi="Arial"/>
        </w:rPr>
        <w:t>人，教育部</w:t>
      </w:r>
      <w:r w:rsidRPr="002A2C6D">
        <w:rPr>
          <w:rFonts w:ascii="Arial" w:eastAsia="仿宋" w:hAnsi="Arial"/>
        </w:rPr>
        <w:t>“</w:t>
      </w:r>
      <w:r w:rsidRPr="002A2C6D">
        <w:rPr>
          <w:rFonts w:ascii="Arial" w:eastAsia="仿宋" w:hAnsi="Arial"/>
        </w:rPr>
        <w:t>长江学者奖励计划</w:t>
      </w:r>
      <w:r w:rsidRPr="002A2C6D">
        <w:rPr>
          <w:rFonts w:ascii="Arial" w:eastAsia="仿宋" w:hAnsi="Arial"/>
        </w:rPr>
        <w:t>”</w:t>
      </w:r>
      <w:r w:rsidRPr="002A2C6D">
        <w:rPr>
          <w:rFonts w:ascii="Arial" w:eastAsia="仿宋" w:hAnsi="Arial"/>
        </w:rPr>
        <w:t>特聘教授</w:t>
      </w:r>
      <w:r w:rsidRPr="002A2C6D">
        <w:rPr>
          <w:rFonts w:ascii="Arial" w:eastAsia="仿宋" w:hAnsi="Arial"/>
        </w:rPr>
        <w:t>1</w:t>
      </w:r>
      <w:r w:rsidRPr="002A2C6D">
        <w:rPr>
          <w:rFonts w:ascii="Arial" w:eastAsia="仿宋" w:hAnsi="Arial"/>
        </w:rPr>
        <w:t>人，国家高端外国专家</w:t>
      </w:r>
      <w:r w:rsidRPr="002A2C6D">
        <w:rPr>
          <w:rFonts w:ascii="Arial" w:eastAsia="仿宋" w:hAnsi="Arial"/>
        </w:rPr>
        <w:t>3</w:t>
      </w:r>
      <w:r w:rsidRPr="002A2C6D">
        <w:rPr>
          <w:rFonts w:ascii="Arial" w:eastAsia="仿宋" w:hAnsi="Arial"/>
        </w:rPr>
        <w:t>人，特聘海外兼职教授</w:t>
      </w:r>
      <w:r w:rsidRPr="002A2C6D">
        <w:rPr>
          <w:rFonts w:ascii="Arial" w:eastAsia="仿宋" w:hAnsi="Arial"/>
        </w:rPr>
        <w:t>10</w:t>
      </w:r>
      <w:r w:rsidRPr="002A2C6D">
        <w:rPr>
          <w:rFonts w:ascii="Arial" w:eastAsia="仿宋" w:hAnsi="Arial"/>
        </w:rPr>
        <w:t>人，国家教育部</w:t>
      </w:r>
      <w:r w:rsidRPr="002A2C6D">
        <w:rPr>
          <w:rFonts w:ascii="Arial" w:eastAsia="仿宋" w:hAnsi="Arial"/>
        </w:rPr>
        <w:t>“</w:t>
      </w:r>
      <w:r w:rsidRPr="002A2C6D">
        <w:rPr>
          <w:rFonts w:ascii="Arial" w:eastAsia="仿宋" w:hAnsi="Arial"/>
        </w:rPr>
        <w:t>新世纪</w:t>
      </w:r>
      <w:r w:rsidRPr="002A2C6D">
        <w:rPr>
          <w:rFonts w:ascii="Arial" w:eastAsia="仿宋" w:hAnsi="Arial"/>
        </w:rPr>
        <w:t>”</w:t>
      </w:r>
      <w:r w:rsidRPr="002A2C6D">
        <w:rPr>
          <w:rFonts w:ascii="Arial" w:eastAsia="仿宋" w:hAnsi="Arial"/>
        </w:rPr>
        <w:t>人选</w:t>
      </w:r>
      <w:r w:rsidRPr="002A2C6D">
        <w:rPr>
          <w:rFonts w:ascii="Arial" w:eastAsia="仿宋" w:hAnsi="Arial"/>
        </w:rPr>
        <w:t>6</w:t>
      </w:r>
      <w:r w:rsidRPr="002A2C6D">
        <w:rPr>
          <w:rFonts w:ascii="Arial" w:eastAsia="仿宋" w:hAnsi="Arial"/>
        </w:rPr>
        <w:t>人，湖南省杰出青年基金获得者</w:t>
      </w:r>
      <w:r w:rsidRPr="002A2C6D">
        <w:rPr>
          <w:rFonts w:ascii="Arial" w:eastAsia="仿宋" w:hAnsi="Arial"/>
        </w:rPr>
        <w:t>2</w:t>
      </w:r>
      <w:r w:rsidRPr="002A2C6D">
        <w:rPr>
          <w:rFonts w:ascii="Arial" w:eastAsia="仿宋" w:hAnsi="Arial"/>
        </w:rPr>
        <w:t>人，副高职称以上教师</w:t>
      </w:r>
      <w:r w:rsidRPr="002A2C6D">
        <w:rPr>
          <w:rFonts w:ascii="Arial" w:eastAsia="仿宋" w:hAnsi="Arial"/>
        </w:rPr>
        <w:t>67</w:t>
      </w:r>
      <w:r w:rsidRPr="002A2C6D">
        <w:rPr>
          <w:rFonts w:ascii="Arial" w:eastAsia="仿宋" w:hAnsi="Arial"/>
        </w:rPr>
        <w:t>名（其中博士生导师</w:t>
      </w:r>
      <w:r w:rsidRPr="002A2C6D">
        <w:rPr>
          <w:rFonts w:ascii="Arial" w:eastAsia="仿宋" w:hAnsi="Arial"/>
        </w:rPr>
        <w:t>34</w:t>
      </w:r>
      <w:r w:rsidRPr="002A2C6D">
        <w:rPr>
          <w:rFonts w:ascii="Arial" w:eastAsia="仿宋" w:hAnsi="Arial"/>
        </w:rPr>
        <w:t>人），占专任教师比例</w:t>
      </w:r>
      <w:r w:rsidRPr="002A2C6D">
        <w:rPr>
          <w:rFonts w:ascii="Arial" w:eastAsia="仿宋" w:hAnsi="Arial"/>
        </w:rPr>
        <w:t>81%</w:t>
      </w:r>
      <w:r w:rsidRPr="002A2C6D">
        <w:rPr>
          <w:rFonts w:ascii="Arial" w:eastAsia="仿宋" w:hAnsi="Arial"/>
        </w:rPr>
        <w:t>。拥有一批交通运输规划与管理、交通设备与控制工程、物流工程等领域从事研究、教学工作的知名教师和学科带头人。</w:t>
      </w:r>
    </w:p>
    <w:p w:rsidR="00F60839" w:rsidRPr="002A2C6D" w:rsidRDefault="00F60839" w:rsidP="00F60839">
      <w:pPr>
        <w:pStyle w:val="a5"/>
        <w:spacing w:before="0" w:beforeAutospacing="0" w:after="0" w:afterAutospacing="0"/>
        <w:rPr>
          <w:rFonts w:ascii="Arial" w:eastAsia="仿宋" w:hAnsi="Arial"/>
        </w:rPr>
      </w:pPr>
      <w:r w:rsidRPr="002A2C6D">
        <w:rPr>
          <w:rFonts w:ascii="Arial" w:eastAsia="仿宋" w:hAnsi="Arial"/>
        </w:rPr>
        <w:t>2</w:t>
      </w:r>
      <w:r w:rsidRPr="002A2C6D">
        <w:rPr>
          <w:rFonts w:ascii="Arial" w:eastAsia="仿宋" w:hAnsi="Arial" w:hint="eastAsia"/>
        </w:rPr>
        <w:t>.</w:t>
      </w:r>
      <w:r w:rsidRPr="002A2C6D">
        <w:rPr>
          <w:rStyle w:val="a6"/>
          <w:rFonts w:ascii="Arial" w:eastAsia="仿宋" w:hAnsi="Arial"/>
        </w:rPr>
        <w:t>学院优势</w:t>
      </w:r>
    </w:p>
    <w:p w:rsidR="00F60839" w:rsidRDefault="00F60839" w:rsidP="00F60839">
      <w:pPr>
        <w:pStyle w:val="a5"/>
        <w:spacing w:before="0" w:beforeAutospacing="0" w:after="0" w:afterAutospacing="0" w:line="400" w:lineRule="exact"/>
        <w:ind w:firstLine="561"/>
        <w:rPr>
          <w:rFonts w:ascii="Arial" w:eastAsia="仿宋" w:hAnsi="Arial"/>
        </w:rPr>
      </w:pPr>
      <w:r w:rsidRPr="002A2C6D">
        <w:rPr>
          <w:rFonts w:ascii="Arial" w:eastAsia="仿宋" w:hAnsi="Arial"/>
        </w:rPr>
        <w:t>专业依托铁路、城市轨道交通、物流等行业，需求量大，就业质量高。学院拥有交通运输工程一级学科国家重点学科、交通运输工程一级学科博士、硕士授予权、交通运输工程博士后流动站。拥有</w:t>
      </w:r>
      <w:r w:rsidRPr="002A2C6D">
        <w:rPr>
          <w:rFonts w:ascii="Arial" w:eastAsia="仿宋" w:hAnsi="Arial"/>
        </w:rPr>
        <w:t>4</w:t>
      </w:r>
      <w:r w:rsidRPr="002A2C6D">
        <w:rPr>
          <w:rFonts w:ascii="Arial" w:eastAsia="仿宋" w:hAnsi="Arial"/>
        </w:rPr>
        <w:t>个国家级工程实践教育中心，</w:t>
      </w:r>
      <w:r w:rsidRPr="002A2C6D">
        <w:rPr>
          <w:rFonts w:ascii="Arial" w:eastAsia="仿宋" w:hAnsi="Arial"/>
        </w:rPr>
        <w:t>4</w:t>
      </w:r>
      <w:r w:rsidRPr="002A2C6D">
        <w:rPr>
          <w:rFonts w:ascii="Arial" w:eastAsia="仿宋" w:hAnsi="Arial"/>
        </w:rPr>
        <w:t>个国家级大学生校外实践基地。拥有</w:t>
      </w:r>
      <w:r w:rsidRPr="002A2C6D">
        <w:rPr>
          <w:rFonts w:ascii="Arial" w:eastAsia="仿宋" w:hAnsi="Arial"/>
        </w:rPr>
        <w:t>7</w:t>
      </w:r>
      <w:r w:rsidRPr="002A2C6D">
        <w:rPr>
          <w:rFonts w:ascii="Arial" w:eastAsia="仿宋" w:hAnsi="Arial"/>
        </w:rPr>
        <w:t>个国家及省部级高水平科研平台及湖南省教学团队、湖南省校企合作人才培养基地、教育部</w:t>
      </w:r>
      <w:r w:rsidRPr="002A2C6D">
        <w:rPr>
          <w:rFonts w:ascii="Arial" w:eastAsia="仿宋" w:hAnsi="Arial"/>
        </w:rPr>
        <w:t>“</w:t>
      </w:r>
      <w:r w:rsidRPr="002A2C6D">
        <w:rPr>
          <w:rFonts w:ascii="Arial" w:eastAsia="仿宋" w:hAnsi="Arial"/>
        </w:rPr>
        <w:t>轨道交通安全关键技术</w:t>
      </w:r>
      <w:r w:rsidRPr="002A2C6D">
        <w:rPr>
          <w:rFonts w:ascii="Arial" w:eastAsia="仿宋" w:hAnsi="Arial"/>
        </w:rPr>
        <w:t>”</w:t>
      </w:r>
      <w:r w:rsidRPr="002A2C6D">
        <w:rPr>
          <w:rFonts w:ascii="Arial" w:eastAsia="仿宋" w:hAnsi="Arial"/>
        </w:rPr>
        <w:t>长江学者创新团队，荣获首届</w:t>
      </w:r>
      <w:r w:rsidRPr="002A2C6D">
        <w:rPr>
          <w:rFonts w:ascii="Arial" w:eastAsia="仿宋" w:hAnsi="Arial"/>
        </w:rPr>
        <w:t>“</w:t>
      </w:r>
      <w:r w:rsidRPr="002A2C6D">
        <w:rPr>
          <w:rFonts w:ascii="Arial" w:eastAsia="仿宋" w:hAnsi="Arial"/>
        </w:rPr>
        <w:t>全国专业人才先进集体</w:t>
      </w:r>
      <w:r w:rsidRPr="002A2C6D">
        <w:rPr>
          <w:rFonts w:ascii="Arial" w:eastAsia="仿宋" w:hAnsi="Arial"/>
        </w:rPr>
        <w:t>”</w:t>
      </w:r>
      <w:r w:rsidRPr="002A2C6D">
        <w:rPr>
          <w:rFonts w:ascii="Arial" w:eastAsia="仿宋" w:hAnsi="Arial"/>
        </w:rPr>
        <w:t>。</w:t>
      </w:r>
      <w:r w:rsidRPr="002A2C6D">
        <w:rPr>
          <w:rFonts w:ascii="Arial" w:eastAsia="仿宋" w:hAnsi="Arial"/>
        </w:rPr>
        <w:t xml:space="preserve"> </w:t>
      </w:r>
      <w:r w:rsidRPr="002A2C6D">
        <w:rPr>
          <w:rFonts w:ascii="Arial" w:eastAsia="仿宋" w:hAnsi="Arial"/>
        </w:rPr>
        <w:t>学院高度重视人才培养，形成了系统的新生自适应教育、大学生职业生涯规划等机制。学生参与学科竞赛、创新创业气氛浓郁。在全球和全国大学生数学建模挑战赛、全国大学生交通科技大赛、</w:t>
      </w:r>
      <w:r w:rsidRPr="002A2C6D">
        <w:rPr>
          <w:rFonts w:ascii="Arial" w:eastAsia="仿宋" w:hAnsi="Arial"/>
        </w:rPr>
        <w:t>“</w:t>
      </w:r>
      <w:r w:rsidRPr="002A2C6D">
        <w:rPr>
          <w:rFonts w:ascii="Arial" w:eastAsia="仿宋" w:hAnsi="Arial"/>
        </w:rPr>
        <w:t>挑战杯</w:t>
      </w:r>
      <w:r w:rsidRPr="002A2C6D">
        <w:rPr>
          <w:rFonts w:ascii="Arial" w:eastAsia="仿宋" w:hAnsi="Arial"/>
        </w:rPr>
        <w:t>”</w:t>
      </w:r>
      <w:r w:rsidRPr="002A2C6D">
        <w:rPr>
          <w:rFonts w:ascii="Arial" w:eastAsia="仿宋" w:hAnsi="Arial"/>
        </w:rPr>
        <w:t>全国大学生科技竞赛、全国大学生英语竞赛等竞赛中屡屡获奖，居学校前列。近三年来，学生在各类学科竞赛中获得国家级奖励</w:t>
      </w:r>
      <w:r w:rsidRPr="002A2C6D">
        <w:rPr>
          <w:rFonts w:ascii="Arial" w:eastAsia="仿宋" w:hAnsi="Arial"/>
        </w:rPr>
        <w:t>67</w:t>
      </w:r>
      <w:r w:rsidRPr="002A2C6D">
        <w:rPr>
          <w:rFonts w:ascii="Arial" w:eastAsia="仿宋" w:hAnsi="Arial"/>
        </w:rPr>
        <w:t>项，省部级奖励</w:t>
      </w:r>
      <w:r w:rsidRPr="002A2C6D">
        <w:rPr>
          <w:rFonts w:ascii="Arial" w:eastAsia="仿宋" w:hAnsi="Arial"/>
        </w:rPr>
        <w:t>46</w:t>
      </w:r>
      <w:r w:rsidRPr="002A2C6D">
        <w:rPr>
          <w:rFonts w:ascii="Arial" w:eastAsia="仿宋" w:hAnsi="Arial"/>
        </w:rPr>
        <w:t>项。</w:t>
      </w:r>
    </w:p>
    <w:p w:rsidR="00F60839" w:rsidRPr="002A2C6D" w:rsidRDefault="00F60839" w:rsidP="00F60839">
      <w:pPr>
        <w:widowControl/>
        <w:jc w:val="left"/>
        <w:rPr>
          <w:rFonts w:ascii="Arial" w:eastAsia="仿宋" w:hAnsi="Arial" w:cs="宋体"/>
          <w:b/>
          <w:kern w:val="0"/>
          <w:sz w:val="24"/>
        </w:rPr>
      </w:pPr>
      <w:r w:rsidRPr="002A2C6D">
        <w:rPr>
          <w:rFonts w:ascii="Arial" w:eastAsia="仿宋" w:hAnsi="Arial" w:cs="宋体" w:hint="eastAsia"/>
          <w:b/>
          <w:bCs/>
          <w:kern w:val="0"/>
          <w:sz w:val="24"/>
        </w:rPr>
        <w:t>3</w:t>
      </w:r>
      <w:r w:rsidRPr="002A2C6D">
        <w:rPr>
          <w:rFonts w:ascii="Arial" w:eastAsia="仿宋" w:hAnsi="Arial" w:cs="宋体" w:hint="eastAsia"/>
          <w:b/>
          <w:bCs/>
          <w:kern w:val="0"/>
          <w:sz w:val="24"/>
        </w:rPr>
        <w:t>．</w:t>
      </w:r>
      <w:r w:rsidRPr="002A2C6D">
        <w:rPr>
          <w:rFonts w:ascii="Arial" w:eastAsia="仿宋" w:hAnsi="Arial" w:cs="宋体"/>
          <w:b/>
          <w:bCs/>
          <w:kern w:val="0"/>
          <w:sz w:val="24"/>
        </w:rPr>
        <w:t>专业设置</w:t>
      </w:r>
    </w:p>
    <w:p w:rsidR="00F60839" w:rsidRPr="002A2C6D" w:rsidRDefault="00F60839" w:rsidP="00F60839">
      <w:pPr>
        <w:widowControl/>
        <w:jc w:val="center"/>
        <w:rPr>
          <w:rFonts w:ascii="Arial" w:eastAsia="仿宋" w:hAnsi="Arial" w:cs="宋体"/>
          <w:b/>
          <w:bCs/>
          <w:kern w:val="0"/>
          <w:sz w:val="24"/>
        </w:rPr>
      </w:pPr>
      <w:r w:rsidRPr="002A2C6D">
        <w:rPr>
          <w:rFonts w:ascii="Arial" w:eastAsia="仿宋" w:hAnsi="Arial" w:cs="宋体" w:hint="eastAsia"/>
          <w:b/>
          <w:bCs/>
          <w:kern w:val="0"/>
          <w:sz w:val="24"/>
        </w:rPr>
        <w:t>【</w:t>
      </w:r>
      <w:r w:rsidRPr="002A2C6D">
        <w:rPr>
          <w:rFonts w:ascii="Arial" w:eastAsia="仿宋" w:hAnsi="Arial" w:cs="宋体"/>
          <w:b/>
          <w:bCs/>
          <w:kern w:val="0"/>
          <w:sz w:val="24"/>
        </w:rPr>
        <w:t>交通运输</w:t>
      </w:r>
      <w:r w:rsidRPr="002A2C6D">
        <w:rPr>
          <w:rFonts w:ascii="Arial" w:eastAsia="仿宋" w:hAnsi="Arial" w:cs="宋体" w:hint="eastAsia"/>
          <w:b/>
          <w:bCs/>
          <w:kern w:val="0"/>
          <w:sz w:val="24"/>
        </w:rPr>
        <w:t>】</w:t>
      </w:r>
    </w:p>
    <w:p w:rsidR="00F60839" w:rsidRPr="002A2C6D" w:rsidRDefault="00F60839" w:rsidP="00F60839">
      <w:pPr>
        <w:pStyle w:val="a5"/>
        <w:spacing w:before="0" w:beforeAutospacing="0" w:after="0" w:afterAutospacing="0" w:line="400" w:lineRule="exact"/>
        <w:ind w:firstLine="561"/>
        <w:rPr>
          <w:rFonts w:ascii="Arial" w:eastAsia="仿宋" w:hAnsi="Arial"/>
        </w:rPr>
      </w:pPr>
      <w:r w:rsidRPr="002A2C6D">
        <w:rPr>
          <w:rFonts w:ascii="Arial" w:eastAsia="仿宋" w:hAnsi="Arial"/>
        </w:rPr>
        <w:lastRenderedPageBreak/>
        <w:t>专业简介</w:t>
      </w:r>
      <w:r w:rsidRPr="002A2C6D">
        <w:rPr>
          <w:rFonts w:ascii="Arial" w:eastAsia="仿宋" w:hAnsi="Arial"/>
        </w:rPr>
        <w:t>:</w:t>
      </w:r>
      <w:r w:rsidRPr="002A2C6D">
        <w:rPr>
          <w:rFonts w:ascii="Arial" w:eastAsia="仿宋" w:hAnsi="Arial"/>
        </w:rPr>
        <w:t>本专业培养交通运输领域的高素质复合型人才，能在交通运输领域特别是铁路、城市轨道交通和综合交通从事运营管理、规划设计和教育科研工作。本专业两次通过国家工程教育专业认证，有效期均为</w:t>
      </w:r>
      <w:r w:rsidRPr="002A2C6D">
        <w:rPr>
          <w:rFonts w:ascii="Arial" w:eastAsia="仿宋" w:hAnsi="Arial"/>
        </w:rPr>
        <w:t>6</w:t>
      </w:r>
      <w:r w:rsidRPr="002A2C6D">
        <w:rPr>
          <w:rFonts w:ascii="Arial" w:eastAsia="仿宋" w:hAnsi="Arial"/>
        </w:rPr>
        <w:t>年</w:t>
      </w:r>
      <w:r w:rsidRPr="002A2C6D">
        <w:rPr>
          <w:rFonts w:ascii="Arial" w:eastAsia="仿宋" w:hAnsi="Arial"/>
        </w:rPr>
        <w:t>,</w:t>
      </w:r>
      <w:r w:rsidRPr="002A2C6D">
        <w:rPr>
          <w:rFonts w:ascii="Arial" w:eastAsia="仿宋" w:hAnsi="Arial"/>
        </w:rPr>
        <w:t>为国家专业综合改革试点专业、卓越计划试点专业、国家特色专业建设点和湖南省重点专业。本专业拥有国家级大学生校外实践基地、交通运输工程实验中心；并与</w:t>
      </w:r>
      <w:r w:rsidRPr="002A2C6D">
        <w:rPr>
          <w:rFonts w:ascii="Arial" w:eastAsia="仿宋" w:hAnsi="Arial"/>
        </w:rPr>
        <w:t>6</w:t>
      </w:r>
      <w:r w:rsidRPr="002A2C6D">
        <w:rPr>
          <w:rFonts w:ascii="Arial" w:eastAsia="仿宋" w:hAnsi="Arial"/>
        </w:rPr>
        <w:t>个铁路局、</w:t>
      </w:r>
      <w:r w:rsidRPr="002A2C6D">
        <w:rPr>
          <w:rFonts w:ascii="Arial" w:eastAsia="仿宋" w:hAnsi="Arial"/>
        </w:rPr>
        <w:t>20</w:t>
      </w:r>
      <w:r w:rsidRPr="002A2C6D">
        <w:rPr>
          <w:rFonts w:ascii="Arial" w:eastAsia="仿宋" w:hAnsi="Arial"/>
        </w:rPr>
        <w:t>余个大型铁路车站及多个轨道交通企业建立了长期稳固的实习联系。</w:t>
      </w:r>
    </w:p>
    <w:p w:rsidR="00F60839" w:rsidRPr="002A2C6D" w:rsidRDefault="00F60839" w:rsidP="00F60839">
      <w:pPr>
        <w:pStyle w:val="a5"/>
        <w:spacing w:before="0" w:beforeAutospacing="0" w:after="0" w:afterAutospacing="0" w:line="400" w:lineRule="exact"/>
        <w:ind w:firstLine="561"/>
        <w:rPr>
          <w:rFonts w:ascii="Arial" w:eastAsia="仿宋" w:hAnsi="Arial"/>
        </w:rPr>
      </w:pPr>
      <w:r w:rsidRPr="002A2C6D">
        <w:rPr>
          <w:rFonts w:ascii="Arial" w:eastAsia="仿宋" w:hAnsi="Arial"/>
        </w:rPr>
        <w:t>核心课程</w:t>
      </w:r>
      <w:r w:rsidRPr="002A2C6D">
        <w:rPr>
          <w:rFonts w:ascii="Arial" w:eastAsia="仿宋" w:hAnsi="Arial"/>
        </w:rPr>
        <w:t>:</w:t>
      </w:r>
      <w:r w:rsidRPr="002A2C6D">
        <w:rPr>
          <w:rFonts w:ascii="Arial" w:eastAsia="仿宋" w:hAnsi="Arial"/>
        </w:rPr>
        <w:t>铁路运输设备、交通规划原理与方法、铁路行车组织、铁路货物运输、铁路站场及枢纽、铁路旅客运输。</w:t>
      </w:r>
    </w:p>
    <w:p w:rsidR="00F60839" w:rsidRPr="002A2C6D" w:rsidRDefault="00F60839" w:rsidP="00F60839">
      <w:pPr>
        <w:pStyle w:val="a5"/>
        <w:spacing w:before="0" w:beforeAutospacing="0" w:after="0" w:afterAutospacing="0" w:line="400" w:lineRule="exact"/>
        <w:ind w:firstLine="561"/>
        <w:rPr>
          <w:rFonts w:ascii="Arial" w:eastAsia="仿宋" w:hAnsi="Arial"/>
        </w:rPr>
      </w:pPr>
      <w:r w:rsidRPr="002A2C6D">
        <w:rPr>
          <w:rFonts w:ascii="Arial" w:eastAsia="仿宋" w:hAnsi="Arial"/>
        </w:rPr>
        <w:t>主要就业流向</w:t>
      </w:r>
      <w:r w:rsidRPr="002A2C6D">
        <w:rPr>
          <w:rFonts w:ascii="Arial" w:eastAsia="仿宋" w:hAnsi="Arial"/>
        </w:rPr>
        <w:t>:</w:t>
      </w:r>
      <w:r w:rsidRPr="002A2C6D">
        <w:rPr>
          <w:rFonts w:ascii="Arial" w:eastAsia="仿宋" w:hAnsi="Arial"/>
        </w:rPr>
        <w:t>中国铁路总公司所属的北京、上海、广州等</w:t>
      </w:r>
      <w:r w:rsidRPr="002A2C6D">
        <w:rPr>
          <w:rFonts w:ascii="Arial" w:eastAsia="仿宋" w:hAnsi="Arial"/>
        </w:rPr>
        <w:t>18</w:t>
      </w:r>
      <w:r w:rsidRPr="002A2C6D">
        <w:rPr>
          <w:rFonts w:ascii="Arial" w:eastAsia="仿宋" w:hAnsi="Arial"/>
        </w:rPr>
        <w:t>个铁路局；广州市地下铁道总公司等各大城市轨道交通企业；顺丰速运有限公司等物流企业；中国铁道建筑总公司所属各大设计院等。</w:t>
      </w:r>
    </w:p>
    <w:p w:rsidR="00F60839" w:rsidRPr="002A2C6D" w:rsidRDefault="00F60839" w:rsidP="00F60839">
      <w:pPr>
        <w:widowControl/>
        <w:jc w:val="center"/>
        <w:rPr>
          <w:rFonts w:ascii="Arial" w:eastAsia="仿宋" w:hAnsi="Arial" w:cs="宋体"/>
          <w:b/>
          <w:bCs/>
          <w:kern w:val="0"/>
          <w:sz w:val="24"/>
        </w:rPr>
      </w:pPr>
      <w:r w:rsidRPr="002A2C6D">
        <w:rPr>
          <w:rFonts w:ascii="Arial" w:eastAsia="仿宋" w:hAnsi="Arial" w:cs="宋体"/>
          <w:b/>
          <w:bCs/>
          <w:kern w:val="0"/>
          <w:sz w:val="24"/>
        </w:rPr>
        <w:t>【</w:t>
      </w:r>
      <w:r w:rsidRPr="002A2C6D">
        <w:rPr>
          <w:rFonts w:ascii="Arial" w:eastAsia="仿宋" w:hAnsi="Arial" w:cs="宋体"/>
          <w:b/>
          <w:bCs/>
          <w:kern w:val="0"/>
          <w:sz w:val="24"/>
        </w:rPr>
        <w:t xml:space="preserve"> </w:t>
      </w:r>
      <w:r w:rsidRPr="002A2C6D">
        <w:rPr>
          <w:rFonts w:ascii="Arial" w:eastAsia="仿宋" w:hAnsi="Arial" w:cs="宋体"/>
          <w:b/>
          <w:bCs/>
          <w:kern w:val="0"/>
          <w:sz w:val="24"/>
        </w:rPr>
        <w:t>交通设备与控制工程</w:t>
      </w:r>
      <w:r w:rsidRPr="002A2C6D">
        <w:rPr>
          <w:rFonts w:ascii="Arial" w:eastAsia="仿宋" w:hAnsi="Arial" w:cs="宋体"/>
          <w:b/>
          <w:bCs/>
          <w:kern w:val="0"/>
          <w:sz w:val="24"/>
        </w:rPr>
        <w:t xml:space="preserve"> </w:t>
      </w:r>
      <w:r w:rsidRPr="002A2C6D">
        <w:rPr>
          <w:rFonts w:ascii="Arial" w:eastAsia="仿宋" w:hAnsi="Arial" w:cs="宋体"/>
          <w:b/>
          <w:bCs/>
          <w:kern w:val="0"/>
          <w:sz w:val="24"/>
        </w:rPr>
        <w:t>】</w:t>
      </w:r>
    </w:p>
    <w:p w:rsidR="00F60839" w:rsidRPr="002A2C6D" w:rsidRDefault="00F60839" w:rsidP="00F60839">
      <w:pPr>
        <w:pStyle w:val="a5"/>
        <w:spacing w:before="0" w:beforeAutospacing="0" w:after="0" w:afterAutospacing="0" w:line="400" w:lineRule="exact"/>
        <w:ind w:firstLine="561"/>
        <w:rPr>
          <w:rFonts w:ascii="Arial" w:eastAsia="仿宋" w:hAnsi="Arial"/>
        </w:rPr>
      </w:pPr>
      <w:r w:rsidRPr="002A2C6D">
        <w:rPr>
          <w:rFonts w:ascii="Arial" w:eastAsia="仿宋" w:hAnsi="Arial"/>
        </w:rPr>
        <w:t>专业简介</w:t>
      </w:r>
      <w:r w:rsidRPr="002A2C6D">
        <w:rPr>
          <w:rFonts w:ascii="Arial" w:eastAsia="仿宋" w:hAnsi="Arial"/>
        </w:rPr>
        <w:t>:</w:t>
      </w:r>
      <w:r w:rsidRPr="002A2C6D">
        <w:rPr>
          <w:rFonts w:ascii="Arial" w:eastAsia="仿宋" w:hAnsi="Arial"/>
        </w:rPr>
        <w:t>本专业是为适应我国交通运输行业高速发展需要，</w:t>
      </w:r>
      <w:r w:rsidRPr="002A2C6D">
        <w:rPr>
          <w:rFonts w:ascii="Arial" w:eastAsia="仿宋" w:hAnsi="Arial"/>
        </w:rPr>
        <w:t>2003</w:t>
      </w:r>
      <w:r w:rsidRPr="002A2C6D">
        <w:rPr>
          <w:rFonts w:ascii="Arial" w:eastAsia="仿宋" w:hAnsi="Arial"/>
        </w:rPr>
        <w:t>年由教育部批准设置的新专业，由具</w:t>
      </w:r>
      <w:r w:rsidRPr="002A2C6D">
        <w:rPr>
          <w:rFonts w:ascii="Arial" w:eastAsia="仿宋" w:hAnsi="Arial"/>
        </w:rPr>
        <w:t>50</w:t>
      </w:r>
      <w:r w:rsidRPr="002A2C6D">
        <w:rPr>
          <w:rFonts w:ascii="Arial" w:eastAsia="仿宋" w:hAnsi="Arial"/>
        </w:rPr>
        <w:t>余年办学历史的机车车辆、工程机械、机械设计制造及其自动化等专业重新组建而成，是国家专业综合改革与卓越计划试点专业，拥有以中国工程院院士、长江学者为代表的高水平师资队伍。</w:t>
      </w:r>
    </w:p>
    <w:p w:rsidR="00F60839" w:rsidRPr="002A2C6D" w:rsidRDefault="00F60839" w:rsidP="00F60839">
      <w:pPr>
        <w:pStyle w:val="a5"/>
        <w:spacing w:before="0" w:beforeAutospacing="0" w:after="0" w:afterAutospacing="0" w:line="400" w:lineRule="exact"/>
        <w:ind w:firstLine="561"/>
        <w:rPr>
          <w:rFonts w:ascii="Arial" w:eastAsia="仿宋" w:hAnsi="Arial"/>
        </w:rPr>
      </w:pPr>
      <w:r w:rsidRPr="002A2C6D">
        <w:rPr>
          <w:rFonts w:ascii="Arial" w:eastAsia="仿宋" w:hAnsi="Arial"/>
        </w:rPr>
        <w:t>核心课程</w:t>
      </w:r>
      <w:r w:rsidRPr="002A2C6D">
        <w:rPr>
          <w:rFonts w:ascii="Arial" w:eastAsia="仿宋" w:hAnsi="Arial"/>
        </w:rPr>
        <w:t>:</w:t>
      </w:r>
      <w:r w:rsidRPr="002A2C6D">
        <w:rPr>
          <w:rFonts w:ascii="Arial" w:eastAsia="仿宋" w:hAnsi="Arial"/>
        </w:rPr>
        <w:t>控制工程基础、测试技术与信号处理、机车车辆工、制造与修理工艺、车辆结构强度与动力学、电机及电力拖动。</w:t>
      </w:r>
    </w:p>
    <w:p w:rsidR="00F60839" w:rsidRPr="002A2C6D" w:rsidRDefault="00F60839" w:rsidP="00F60839">
      <w:pPr>
        <w:pStyle w:val="a5"/>
        <w:spacing w:before="0" w:beforeAutospacing="0" w:after="0" w:afterAutospacing="0" w:line="400" w:lineRule="exact"/>
        <w:ind w:firstLine="561"/>
        <w:rPr>
          <w:rFonts w:ascii="Arial" w:eastAsia="仿宋" w:hAnsi="Arial"/>
        </w:rPr>
      </w:pPr>
      <w:r w:rsidRPr="002A2C6D">
        <w:rPr>
          <w:rFonts w:ascii="Arial" w:eastAsia="仿宋" w:hAnsi="Arial"/>
        </w:rPr>
        <w:t>主要就业流向</w:t>
      </w:r>
      <w:r w:rsidRPr="002A2C6D">
        <w:rPr>
          <w:rFonts w:ascii="Arial" w:eastAsia="仿宋" w:hAnsi="Arial"/>
        </w:rPr>
        <w:t xml:space="preserve">: </w:t>
      </w:r>
      <w:r w:rsidRPr="002A2C6D">
        <w:rPr>
          <w:rFonts w:ascii="Arial" w:eastAsia="仿宋" w:hAnsi="Arial"/>
        </w:rPr>
        <w:t>中国铁路总公司所属的北京、上海、广州等</w:t>
      </w:r>
      <w:r w:rsidRPr="002A2C6D">
        <w:rPr>
          <w:rFonts w:ascii="Arial" w:eastAsia="仿宋" w:hAnsi="Arial"/>
        </w:rPr>
        <w:t>18</w:t>
      </w:r>
      <w:r w:rsidRPr="002A2C6D">
        <w:rPr>
          <w:rFonts w:ascii="Arial" w:eastAsia="仿宋" w:hAnsi="Arial"/>
        </w:rPr>
        <w:t>个铁路局；中国中车股份有限公司及其</w:t>
      </w:r>
      <w:r w:rsidRPr="002A2C6D">
        <w:rPr>
          <w:rFonts w:ascii="Arial" w:eastAsia="仿宋" w:hAnsi="Arial"/>
        </w:rPr>
        <w:t>46</w:t>
      </w:r>
      <w:r w:rsidRPr="002A2C6D">
        <w:rPr>
          <w:rFonts w:ascii="Arial" w:eastAsia="仿宋" w:hAnsi="Arial"/>
        </w:rPr>
        <w:t>家全资及控股子公司；中车株洲电力机车有限公司等。</w:t>
      </w:r>
    </w:p>
    <w:p w:rsidR="00F60839" w:rsidRPr="002A2C6D" w:rsidRDefault="00F60839" w:rsidP="00F60839">
      <w:pPr>
        <w:pStyle w:val="a5"/>
        <w:spacing w:before="0" w:beforeAutospacing="0" w:after="0" w:afterAutospacing="0" w:line="400" w:lineRule="exact"/>
        <w:ind w:firstLine="561"/>
        <w:jc w:val="center"/>
        <w:rPr>
          <w:rFonts w:ascii="Arial" w:eastAsia="仿宋" w:hAnsi="Arial"/>
          <w:b/>
        </w:rPr>
      </w:pPr>
      <w:r w:rsidRPr="002A2C6D">
        <w:rPr>
          <w:rFonts w:ascii="Arial" w:eastAsia="仿宋" w:hAnsi="Arial"/>
          <w:b/>
        </w:rPr>
        <w:t>【</w:t>
      </w:r>
      <w:r w:rsidRPr="002A2C6D">
        <w:rPr>
          <w:rFonts w:ascii="Arial" w:eastAsia="仿宋" w:hAnsi="Arial"/>
          <w:b/>
        </w:rPr>
        <w:t xml:space="preserve"> </w:t>
      </w:r>
      <w:r w:rsidRPr="002A2C6D">
        <w:rPr>
          <w:rFonts w:ascii="Arial" w:eastAsia="仿宋" w:hAnsi="Arial"/>
          <w:b/>
        </w:rPr>
        <w:t>物流工程</w:t>
      </w:r>
      <w:r w:rsidRPr="002A2C6D">
        <w:rPr>
          <w:rFonts w:ascii="Arial" w:eastAsia="仿宋" w:hAnsi="Arial"/>
          <w:b/>
        </w:rPr>
        <w:t xml:space="preserve"> </w:t>
      </w:r>
      <w:r w:rsidRPr="002A2C6D">
        <w:rPr>
          <w:rFonts w:ascii="Arial" w:eastAsia="仿宋" w:hAnsi="Arial"/>
          <w:b/>
        </w:rPr>
        <w:t>】</w:t>
      </w:r>
    </w:p>
    <w:p w:rsidR="00F60839" w:rsidRPr="002A2C6D" w:rsidRDefault="00F60839" w:rsidP="00F60839">
      <w:pPr>
        <w:pStyle w:val="a5"/>
        <w:spacing w:before="0" w:beforeAutospacing="0" w:after="0" w:afterAutospacing="0" w:line="400" w:lineRule="exact"/>
        <w:ind w:firstLine="561"/>
        <w:rPr>
          <w:rFonts w:ascii="Arial" w:eastAsia="仿宋" w:hAnsi="Arial"/>
        </w:rPr>
      </w:pPr>
      <w:r w:rsidRPr="002A2C6D">
        <w:rPr>
          <w:rFonts w:ascii="Arial" w:eastAsia="仿宋" w:hAnsi="Arial"/>
        </w:rPr>
        <w:t>专业简介</w:t>
      </w:r>
      <w:r w:rsidRPr="002A2C6D">
        <w:rPr>
          <w:rFonts w:ascii="Arial" w:eastAsia="仿宋" w:hAnsi="Arial"/>
        </w:rPr>
        <w:t>:</w:t>
      </w:r>
      <w:r w:rsidRPr="002A2C6D">
        <w:rPr>
          <w:rFonts w:ascii="Arial" w:eastAsia="仿宋" w:hAnsi="Arial"/>
        </w:rPr>
        <w:t>物流工程专业是为了适应现代物流快速发展需要，由教育部于</w:t>
      </w:r>
      <w:r w:rsidRPr="002A2C6D">
        <w:rPr>
          <w:rFonts w:ascii="Arial" w:eastAsia="仿宋" w:hAnsi="Arial"/>
        </w:rPr>
        <w:t xml:space="preserve"> 2001 </w:t>
      </w:r>
      <w:r w:rsidRPr="002A2C6D">
        <w:rPr>
          <w:rFonts w:ascii="Arial" w:eastAsia="仿宋" w:hAnsi="Arial"/>
        </w:rPr>
        <w:t>年批准设置的一门新兴专业。设有物流综合模拟仿真、</w:t>
      </w:r>
      <w:r w:rsidRPr="002A2C6D">
        <w:rPr>
          <w:rFonts w:ascii="Arial" w:eastAsia="仿宋" w:hAnsi="Arial"/>
        </w:rPr>
        <w:t xml:space="preserve">ERP </w:t>
      </w:r>
      <w:r w:rsidRPr="002A2C6D">
        <w:rPr>
          <w:rFonts w:ascii="Arial" w:eastAsia="仿宋" w:hAnsi="Arial"/>
        </w:rPr>
        <w:t>模拟系统、仓储技术与设备等校</w:t>
      </w:r>
      <w:r w:rsidRPr="002A2C6D">
        <w:rPr>
          <w:rFonts w:ascii="Arial" w:eastAsia="仿宋" w:hAnsi="Arial"/>
        </w:rPr>
        <w:t xml:space="preserve"> </w:t>
      </w:r>
      <w:r w:rsidRPr="002A2C6D">
        <w:rPr>
          <w:rFonts w:ascii="Arial" w:eastAsia="仿宋" w:hAnsi="Arial"/>
        </w:rPr>
        <w:t>内实验室和铁路运输企业、知名物流企业等校外实习基地；建有广州铁路集团公司、武汉铁路局等国家级工程教育基地；是湖南省现代物流学会、湖南省物流与采购联合会等行业学会的主要会员单位。</w:t>
      </w:r>
    </w:p>
    <w:p w:rsidR="00F60839" w:rsidRPr="002A2C6D" w:rsidRDefault="00F60839" w:rsidP="00F60839">
      <w:pPr>
        <w:pStyle w:val="a5"/>
        <w:spacing w:before="0" w:beforeAutospacing="0" w:after="0" w:afterAutospacing="0" w:line="400" w:lineRule="exact"/>
        <w:ind w:firstLine="561"/>
        <w:rPr>
          <w:rFonts w:ascii="Arial" w:eastAsia="仿宋" w:hAnsi="Arial"/>
        </w:rPr>
      </w:pPr>
      <w:r w:rsidRPr="002A2C6D">
        <w:rPr>
          <w:rFonts w:ascii="Arial" w:eastAsia="仿宋" w:hAnsi="Arial"/>
        </w:rPr>
        <w:t>核心课程</w:t>
      </w:r>
      <w:r w:rsidRPr="002A2C6D">
        <w:rPr>
          <w:rFonts w:ascii="Arial" w:eastAsia="仿宋" w:hAnsi="Arial"/>
        </w:rPr>
        <w:t>:</w:t>
      </w:r>
      <w:r w:rsidRPr="002A2C6D">
        <w:rPr>
          <w:rFonts w:ascii="Arial" w:eastAsia="仿宋" w:hAnsi="Arial"/>
        </w:rPr>
        <w:t>供应链管理；物流系统规划；物流中心规划设计与运作；采购与库存控制；运输与</w:t>
      </w:r>
      <w:r w:rsidRPr="002A2C6D">
        <w:rPr>
          <w:rFonts w:ascii="Arial" w:eastAsia="仿宋" w:hAnsi="Arial"/>
        </w:rPr>
        <w:t xml:space="preserve"> </w:t>
      </w:r>
      <w:r w:rsidRPr="002A2C6D">
        <w:rPr>
          <w:rFonts w:ascii="Arial" w:eastAsia="仿宋" w:hAnsi="Arial"/>
        </w:rPr>
        <w:t>配送；铁路货物运输。</w:t>
      </w:r>
    </w:p>
    <w:p w:rsidR="00F60839" w:rsidRPr="002A2C6D" w:rsidRDefault="00F60839" w:rsidP="00F60839">
      <w:pPr>
        <w:pStyle w:val="a5"/>
        <w:spacing w:before="0" w:beforeAutospacing="0" w:after="0" w:afterAutospacing="0" w:line="400" w:lineRule="exact"/>
        <w:ind w:firstLine="561"/>
        <w:rPr>
          <w:rFonts w:ascii="Arial" w:eastAsia="仿宋" w:hAnsi="Arial"/>
        </w:rPr>
      </w:pPr>
      <w:r w:rsidRPr="002A2C6D">
        <w:rPr>
          <w:rFonts w:ascii="Arial" w:eastAsia="仿宋" w:hAnsi="Arial"/>
        </w:rPr>
        <w:t>主要就业流向</w:t>
      </w:r>
      <w:r w:rsidRPr="002A2C6D">
        <w:rPr>
          <w:rFonts w:ascii="Arial" w:eastAsia="仿宋" w:hAnsi="Arial"/>
        </w:rPr>
        <w:t xml:space="preserve">: </w:t>
      </w:r>
      <w:r w:rsidRPr="002A2C6D">
        <w:rPr>
          <w:rFonts w:ascii="Arial" w:eastAsia="仿宋" w:hAnsi="Arial"/>
        </w:rPr>
        <w:t>顺丰速运有限公司等各大物流企业；中国铁路总公司所属的北京、上海、广州等</w:t>
      </w:r>
      <w:r w:rsidRPr="002A2C6D">
        <w:rPr>
          <w:rFonts w:ascii="Arial" w:eastAsia="仿宋" w:hAnsi="Arial"/>
        </w:rPr>
        <w:t>18</w:t>
      </w:r>
      <w:r w:rsidRPr="002A2C6D">
        <w:rPr>
          <w:rFonts w:ascii="Arial" w:eastAsia="仿宋" w:hAnsi="Arial"/>
        </w:rPr>
        <w:t>个铁路局等。</w:t>
      </w:r>
    </w:p>
    <w:p w:rsidR="003448F7" w:rsidRPr="00F60839" w:rsidRDefault="003448F7">
      <w:bookmarkStart w:id="0" w:name="_GoBack"/>
      <w:bookmarkEnd w:id="0"/>
    </w:p>
    <w:sectPr w:rsidR="003448F7" w:rsidRPr="00F60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10" w:rsidRDefault="00DF0C10" w:rsidP="00F60839">
      <w:r>
        <w:separator/>
      </w:r>
    </w:p>
  </w:endnote>
  <w:endnote w:type="continuationSeparator" w:id="0">
    <w:p w:rsidR="00DF0C10" w:rsidRDefault="00DF0C10" w:rsidP="00F6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10" w:rsidRDefault="00DF0C10" w:rsidP="00F60839">
      <w:r>
        <w:separator/>
      </w:r>
    </w:p>
  </w:footnote>
  <w:footnote w:type="continuationSeparator" w:id="0">
    <w:p w:rsidR="00DF0C10" w:rsidRDefault="00DF0C10" w:rsidP="00F6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4"/>
    <w:rsid w:val="003448F7"/>
    <w:rsid w:val="00955674"/>
    <w:rsid w:val="00DF0C10"/>
    <w:rsid w:val="00F6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8425CE-0601-43C7-AA6C-F5637E63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839"/>
    <w:rPr>
      <w:sz w:val="18"/>
      <w:szCs w:val="18"/>
    </w:rPr>
  </w:style>
  <w:style w:type="paragraph" w:styleId="a5">
    <w:name w:val="Normal (Web)"/>
    <w:basedOn w:val="a"/>
    <w:uiPriority w:val="99"/>
    <w:unhideWhenUsed/>
    <w:rsid w:val="00F60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F60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2018-05-26T07:05:00Z</dcterms:created>
  <dcterms:modified xsi:type="dcterms:W3CDTF">2018-05-26T07:06:00Z</dcterms:modified>
</cp:coreProperties>
</file>