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67" w:rsidRDefault="006D2D67" w:rsidP="006D2D67">
      <w:pPr>
        <w:spacing w:line="30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  <w:r>
        <w:rPr>
          <w:rFonts w:hint="eastAsia"/>
          <w:sz w:val="32"/>
          <w:szCs w:val="32"/>
        </w:rPr>
        <w:t>年淮海工学院硕士研究生招生</w:t>
      </w:r>
    </w:p>
    <w:p w:rsidR="006D2D67" w:rsidRDefault="006D2D67" w:rsidP="006D2D67">
      <w:pPr>
        <w:spacing w:line="30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测量</w:t>
      </w:r>
      <w:r>
        <w:rPr>
          <w:rFonts w:hint="eastAsia"/>
          <w:b/>
          <w:sz w:val="32"/>
          <w:szCs w:val="32"/>
        </w:rPr>
        <w:t>学考试大纲</w:t>
      </w:r>
    </w:p>
    <w:p w:rsidR="006D2D67" w:rsidRDefault="006D2D67" w:rsidP="006D2D67">
      <w:pPr>
        <w:spacing w:line="400" w:lineRule="exact"/>
        <w:ind w:firstLineChars="200" w:firstLine="360"/>
        <w:rPr>
          <w:rFonts w:ascii="Arial" w:hAnsi="Arial" w:cs="Arial"/>
          <w:sz w:val="18"/>
          <w:szCs w:val="18"/>
        </w:rPr>
      </w:pPr>
    </w:p>
    <w:p w:rsidR="006D2D67" w:rsidRPr="006D2D67" w:rsidRDefault="006D2D67" w:rsidP="006D2D67">
      <w:pPr>
        <w:spacing w:line="400" w:lineRule="exac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一、参考书目</w:t>
      </w:r>
    </w:p>
    <w:p w:rsidR="006D2D67" w:rsidRPr="00D0459A" w:rsidRDefault="006D2D67" w:rsidP="00D0459A">
      <w:pPr>
        <w:spacing w:line="400" w:lineRule="exact"/>
        <w:ind w:firstLineChars="200" w:firstLine="420"/>
        <w:rPr>
          <w:rFonts w:ascii="宋体" w:hAnsi="宋体" w:cs="宋体" w:hint="eastAsia"/>
          <w:color w:val="333333"/>
          <w:kern w:val="0"/>
          <w:szCs w:val="21"/>
        </w:rPr>
      </w:pPr>
      <w:r w:rsidRPr="00D0459A">
        <w:rPr>
          <w:rFonts w:ascii="宋体" w:hAnsi="宋体" w:cs="宋体" w:hint="eastAsia"/>
          <w:color w:val="333333"/>
          <w:kern w:val="0"/>
          <w:szCs w:val="21"/>
        </w:rPr>
        <w:t>《</w:t>
      </w:r>
      <w:r w:rsidRPr="00D0459A">
        <w:rPr>
          <w:rFonts w:ascii="宋体" w:hAnsi="宋体" w:cs="宋体" w:hint="eastAsia"/>
          <w:color w:val="333333"/>
          <w:kern w:val="0"/>
          <w:szCs w:val="21"/>
        </w:rPr>
        <w:t>数字测图原理与方法》</w:t>
      </w:r>
      <w:r w:rsidR="00D0459A" w:rsidRPr="00D0459A">
        <w:rPr>
          <w:rFonts w:ascii="宋体" w:hAnsi="宋体" w:cs="宋体" w:hint="eastAsia"/>
          <w:color w:val="333333"/>
          <w:kern w:val="0"/>
          <w:szCs w:val="21"/>
        </w:rPr>
        <w:t>，</w:t>
      </w:r>
      <w:r w:rsidRPr="00D0459A">
        <w:rPr>
          <w:rFonts w:ascii="宋体" w:hAnsi="宋体" w:cs="宋体" w:hint="eastAsia"/>
          <w:color w:val="333333"/>
          <w:kern w:val="0"/>
          <w:szCs w:val="21"/>
        </w:rPr>
        <w:t>高井祥等</w:t>
      </w:r>
      <w:r w:rsidRPr="00D0459A">
        <w:rPr>
          <w:rFonts w:ascii="宋体" w:hAnsi="宋体" w:cs="宋体"/>
          <w:color w:val="333333"/>
          <w:kern w:val="0"/>
          <w:szCs w:val="21"/>
        </w:rPr>
        <w:t xml:space="preserve">. </w:t>
      </w:r>
      <w:r w:rsidRPr="00D0459A">
        <w:rPr>
          <w:rFonts w:ascii="宋体" w:hAnsi="宋体" w:cs="宋体" w:hint="eastAsia"/>
          <w:color w:val="333333"/>
          <w:kern w:val="0"/>
          <w:szCs w:val="21"/>
        </w:rPr>
        <w:t>中国矿业大学出版社2001</w:t>
      </w:r>
      <w:r w:rsidRPr="00D0459A">
        <w:rPr>
          <w:rFonts w:ascii="宋体" w:hAnsi="宋体" w:cs="宋体"/>
          <w:color w:val="333333"/>
          <w:kern w:val="0"/>
          <w:szCs w:val="21"/>
        </w:rPr>
        <w:t xml:space="preserve"> </w:t>
      </w:r>
    </w:p>
    <w:p w:rsidR="00CB012B" w:rsidRPr="00CB012B" w:rsidRDefault="00CB012B" w:rsidP="00D0459A">
      <w:pPr>
        <w:spacing w:line="400" w:lineRule="exact"/>
        <w:ind w:firstLineChars="200" w:firstLine="420"/>
        <w:rPr>
          <w:rFonts w:ascii="宋体" w:hAnsi="宋体" w:cs="宋体"/>
          <w:color w:val="333333"/>
          <w:kern w:val="0"/>
          <w:szCs w:val="21"/>
        </w:rPr>
      </w:pPr>
      <w:r w:rsidRPr="00D0459A">
        <w:rPr>
          <w:rFonts w:ascii="宋体" w:hAnsi="宋体" w:cs="宋体" w:hint="eastAsia"/>
          <w:color w:val="333333"/>
          <w:kern w:val="0"/>
          <w:szCs w:val="21"/>
        </w:rPr>
        <w:t>《</w:t>
      </w:r>
      <w:r w:rsidRPr="00CB012B">
        <w:rPr>
          <w:rFonts w:ascii="宋体" w:hAnsi="宋体" w:cs="宋体" w:hint="eastAsia"/>
          <w:color w:val="333333"/>
          <w:kern w:val="0"/>
          <w:szCs w:val="21"/>
        </w:rPr>
        <w:t>数字测图原理与方法</w:t>
      </w:r>
      <w:r w:rsidR="00AC4132" w:rsidRPr="00D0459A">
        <w:rPr>
          <w:rFonts w:ascii="宋体" w:hAnsi="宋体" w:cs="宋体" w:hint="eastAsia"/>
          <w:color w:val="333333"/>
          <w:kern w:val="0"/>
          <w:szCs w:val="21"/>
        </w:rPr>
        <w:t>》</w:t>
      </w:r>
      <w:r w:rsidR="00D0459A" w:rsidRPr="00D0459A">
        <w:rPr>
          <w:rFonts w:ascii="宋体" w:hAnsi="宋体" w:cs="宋体" w:hint="eastAsia"/>
          <w:color w:val="333333"/>
          <w:kern w:val="0"/>
          <w:szCs w:val="21"/>
        </w:rPr>
        <w:t>，</w:t>
      </w:r>
      <w:r w:rsidRPr="00CB012B">
        <w:rPr>
          <w:rFonts w:ascii="宋体" w:hAnsi="宋体" w:cs="宋体" w:hint="eastAsia"/>
          <w:color w:val="333333"/>
          <w:kern w:val="0"/>
          <w:szCs w:val="21"/>
        </w:rPr>
        <w:t>潘正风等.</w:t>
      </w:r>
      <w:r w:rsidR="00D0459A" w:rsidRPr="00D0459A">
        <w:rPr>
          <w:rFonts w:ascii="宋体" w:hAnsi="宋体" w:cs="宋体" w:hint="eastAsia"/>
          <w:color w:val="333333"/>
          <w:kern w:val="0"/>
          <w:szCs w:val="21"/>
        </w:rPr>
        <w:t xml:space="preserve"> </w:t>
      </w:r>
      <w:r w:rsidRPr="00CB012B">
        <w:rPr>
          <w:rFonts w:ascii="宋体" w:hAnsi="宋体" w:cs="宋体" w:hint="eastAsia"/>
          <w:color w:val="333333"/>
          <w:kern w:val="0"/>
          <w:szCs w:val="21"/>
        </w:rPr>
        <w:t>武汉大学出版社.2009</w:t>
      </w:r>
    </w:p>
    <w:p w:rsidR="006D2D67" w:rsidRDefault="006D2D67" w:rsidP="006D2D67">
      <w:pPr>
        <w:spacing w:beforeLines="50" w:before="156" w:afterLines="50" w:after="156" w:line="400" w:lineRule="exac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二、课程的基本要求</w:t>
      </w:r>
    </w:p>
    <w:p w:rsidR="00842DCA" w:rsidRDefault="00842DCA" w:rsidP="00842DCA">
      <w:pPr>
        <w:spacing w:line="400" w:lineRule="exact"/>
        <w:ind w:firstLineChars="200" w:firstLine="420"/>
        <w:rPr>
          <w:rFonts w:ascii="宋体" w:hAnsi="宋体" w:cs="宋体" w:hint="eastAsia"/>
          <w:color w:val="212121"/>
          <w:kern w:val="0"/>
          <w:szCs w:val="21"/>
        </w:rPr>
      </w:pPr>
      <w:r w:rsidRPr="00842DCA">
        <w:rPr>
          <w:rFonts w:ascii="宋体" w:hAnsi="宋体" w:cs="宋体" w:hint="eastAsia"/>
          <w:color w:val="212121"/>
          <w:kern w:val="0"/>
          <w:szCs w:val="21"/>
        </w:rPr>
        <w:t>要求握测量学的</w:t>
      </w:r>
      <w:r w:rsidRPr="00842DCA">
        <w:rPr>
          <w:rFonts w:ascii="宋体" w:hAnsi="宋体" w:cs="宋体" w:hint="eastAsia"/>
          <w:color w:val="333333"/>
          <w:kern w:val="0"/>
          <w:szCs w:val="21"/>
        </w:rPr>
        <w:t>基本概念、原理、方法</w:t>
      </w:r>
      <w:r>
        <w:rPr>
          <w:rFonts w:ascii="宋体" w:hAnsi="宋体" w:cs="宋体" w:hint="eastAsia"/>
          <w:color w:val="333333"/>
          <w:kern w:val="0"/>
          <w:szCs w:val="21"/>
        </w:rPr>
        <w:t>和</w:t>
      </w:r>
      <w:r w:rsidRPr="00842DCA">
        <w:rPr>
          <w:rFonts w:ascii="宋体" w:hAnsi="宋体" w:cs="宋体" w:hint="eastAsia"/>
          <w:color w:val="333333"/>
          <w:kern w:val="0"/>
          <w:szCs w:val="21"/>
        </w:rPr>
        <w:t>应用</w:t>
      </w:r>
      <w:r w:rsidRPr="00842DCA">
        <w:rPr>
          <w:rFonts w:ascii="宋体" w:hAnsi="宋体" w:cs="宋体" w:hint="eastAsia"/>
          <w:color w:val="212121"/>
          <w:kern w:val="0"/>
          <w:szCs w:val="21"/>
        </w:rPr>
        <w:t>，</w:t>
      </w:r>
      <w:r w:rsidRPr="00842DCA">
        <w:rPr>
          <w:rFonts w:ascii="宋体" w:hAnsi="宋体" w:cs="宋体" w:hint="eastAsia"/>
          <w:color w:val="333333"/>
          <w:kern w:val="0"/>
          <w:szCs w:val="21"/>
        </w:rPr>
        <w:t>遵循测量的程序与原则，掌握测、绘</w:t>
      </w:r>
      <w:r>
        <w:rPr>
          <w:rFonts w:ascii="宋体" w:hAnsi="宋体" w:cs="宋体" w:hint="eastAsia"/>
          <w:color w:val="333333"/>
          <w:kern w:val="0"/>
          <w:szCs w:val="21"/>
        </w:rPr>
        <w:t>、</w:t>
      </w:r>
      <w:r w:rsidRPr="00842DCA">
        <w:rPr>
          <w:rFonts w:ascii="宋体" w:hAnsi="宋体" w:cs="宋体" w:hint="eastAsia"/>
          <w:color w:val="333333"/>
          <w:kern w:val="0"/>
          <w:szCs w:val="21"/>
        </w:rPr>
        <w:t>算</w:t>
      </w:r>
      <w:r>
        <w:rPr>
          <w:rFonts w:ascii="宋体" w:hAnsi="宋体" w:cs="宋体" w:hint="eastAsia"/>
          <w:color w:val="333333"/>
          <w:kern w:val="0"/>
          <w:szCs w:val="21"/>
        </w:rPr>
        <w:t>的</w:t>
      </w:r>
      <w:r w:rsidRPr="00842DCA">
        <w:rPr>
          <w:rFonts w:ascii="宋体" w:hAnsi="宋体" w:cs="宋体" w:hint="eastAsia"/>
          <w:color w:val="333333"/>
          <w:kern w:val="0"/>
          <w:szCs w:val="21"/>
        </w:rPr>
        <w:t>基本技能</w:t>
      </w:r>
      <w:r w:rsidRPr="00842DCA">
        <w:rPr>
          <w:rFonts w:ascii="宋体" w:hAnsi="宋体" w:cs="宋体" w:hint="eastAsia"/>
          <w:color w:val="212121"/>
          <w:kern w:val="0"/>
          <w:szCs w:val="21"/>
        </w:rPr>
        <w:t>，能用于分析和解决实际工程问题。</w:t>
      </w:r>
    </w:p>
    <w:p w:rsidR="006D2D67" w:rsidRDefault="006D2D67" w:rsidP="006D2D67">
      <w:pPr>
        <w:spacing w:beforeLines="50" w:before="156" w:afterLines="50" w:after="156" w:line="400" w:lineRule="exac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三．考试的内容</w:t>
      </w:r>
    </w:p>
    <w:p w:rsidR="00A45BC9" w:rsidRPr="00A45BC9" w:rsidRDefault="00A45BC9" w:rsidP="00D0459A">
      <w:pPr>
        <w:spacing w:line="400" w:lineRule="exact"/>
        <w:rPr>
          <w:rFonts w:ascii="宋体" w:hAnsi="宋体" w:cs="宋体"/>
          <w:color w:val="333333"/>
          <w:kern w:val="0"/>
          <w:szCs w:val="21"/>
        </w:rPr>
      </w:pPr>
      <w:r w:rsidRPr="00A45BC9">
        <w:rPr>
          <w:rFonts w:ascii="宋体" w:hAnsi="宋体" w:cs="宋体" w:hint="eastAsia"/>
          <w:color w:val="212121"/>
          <w:kern w:val="0"/>
          <w:szCs w:val="21"/>
        </w:rPr>
        <w:t>1．</w:t>
      </w:r>
      <w:r w:rsidRPr="00A45BC9">
        <w:rPr>
          <w:rFonts w:ascii="宋体" w:hAnsi="宋体" w:cs="宋体" w:hint="eastAsia"/>
          <w:color w:val="333333"/>
          <w:kern w:val="0"/>
          <w:szCs w:val="21"/>
        </w:rPr>
        <w:t>测量的基本知识</w:t>
      </w:r>
    </w:p>
    <w:p w:rsidR="00A45BC9" w:rsidRPr="00A45BC9" w:rsidRDefault="00A45BC9" w:rsidP="00D0459A">
      <w:pPr>
        <w:spacing w:line="400" w:lineRule="exact"/>
        <w:ind w:firstLineChars="200" w:firstLine="420"/>
        <w:rPr>
          <w:rFonts w:ascii="宋体" w:hAnsi="宋体" w:cs="宋体" w:hint="eastAsia"/>
          <w:color w:val="333333"/>
          <w:kern w:val="0"/>
          <w:szCs w:val="21"/>
        </w:rPr>
      </w:pPr>
      <w:r w:rsidRPr="00A45BC9">
        <w:rPr>
          <w:rFonts w:ascii="宋体" w:hAnsi="宋体" w:cs="宋体" w:hint="eastAsia"/>
          <w:color w:val="333333"/>
          <w:kern w:val="0"/>
          <w:szCs w:val="21"/>
        </w:rPr>
        <w:t>理解水准面和大地水准面的概念；掌握高斯投影的概念及性质；掌握我国常用坐标系的建立方法；理解高程和相对高程的概念，以及我国高程基准的确定方法；理解直线定向的方法；掌握方位角、坐标方位角、子午线收敛角、磁偏角的概念；掌握点的平面位置的确定方法。</w:t>
      </w:r>
    </w:p>
    <w:p w:rsidR="00A45BC9" w:rsidRPr="00A45BC9" w:rsidRDefault="00A45BC9" w:rsidP="00D0459A">
      <w:pPr>
        <w:spacing w:line="400" w:lineRule="exact"/>
        <w:rPr>
          <w:rFonts w:ascii="宋体" w:hAnsi="宋体" w:cs="宋体" w:hint="eastAsia"/>
          <w:color w:val="333333"/>
          <w:kern w:val="0"/>
          <w:szCs w:val="21"/>
        </w:rPr>
      </w:pPr>
      <w:r w:rsidRPr="00A45BC9">
        <w:rPr>
          <w:rFonts w:ascii="宋体" w:hAnsi="宋体" w:cs="宋体" w:hint="eastAsia"/>
          <w:color w:val="333333"/>
          <w:kern w:val="0"/>
          <w:szCs w:val="21"/>
        </w:rPr>
        <w:t>2．角度测量</w:t>
      </w:r>
    </w:p>
    <w:p w:rsidR="00A45BC9" w:rsidRPr="00A45BC9" w:rsidRDefault="00A45BC9" w:rsidP="00D0459A">
      <w:pPr>
        <w:spacing w:line="400" w:lineRule="exact"/>
        <w:ind w:firstLineChars="150" w:firstLine="315"/>
        <w:rPr>
          <w:rFonts w:ascii="宋体" w:hAnsi="宋体" w:cs="宋体" w:hint="eastAsia"/>
          <w:color w:val="333333"/>
          <w:kern w:val="0"/>
          <w:szCs w:val="21"/>
        </w:rPr>
      </w:pPr>
      <w:r w:rsidRPr="00A45BC9">
        <w:rPr>
          <w:rFonts w:ascii="宋体" w:hAnsi="宋体" w:cs="宋体" w:hint="eastAsia"/>
          <w:color w:val="333333"/>
          <w:kern w:val="0"/>
          <w:szCs w:val="21"/>
        </w:rPr>
        <w:t>理解水平角、竖直角和竖盘指标差的概念；掌握测回法和方向法观测水平角的操作步骤和计算方法；掌握竖直角的观测步骤和计算方法；掌握水平角观测的误差来源及其减弱措施</w:t>
      </w:r>
      <w:r w:rsidRPr="00D0459A">
        <w:rPr>
          <w:rFonts w:ascii="宋体" w:hAnsi="宋体" w:cs="宋体" w:hint="eastAsia"/>
          <w:color w:val="333333"/>
          <w:kern w:val="0"/>
          <w:szCs w:val="21"/>
        </w:rPr>
        <w:t>。</w:t>
      </w:r>
      <w:r w:rsidRPr="00A45BC9">
        <w:rPr>
          <w:rFonts w:ascii="宋体" w:hAnsi="宋体" w:cs="宋体" w:hint="eastAsia"/>
          <w:color w:val="333333"/>
          <w:kern w:val="0"/>
          <w:szCs w:val="21"/>
        </w:rPr>
        <w:t>3．水准测量</w:t>
      </w:r>
    </w:p>
    <w:p w:rsidR="00A45BC9" w:rsidRPr="00A45BC9" w:rsidRDefault="00A45BC9" w:rsidP="00D0459A">
      <w:pPr>
        <w:spacing w:line="400" w:lineRule="exact"/>
        <w:ind w:firstLineChars="200" w:firstLine="420"/>
        <w:rPr>
          <w:rFonts w:ascii="宋体" w:hAnsi="宋体" w:cs="宋体" w:hint="eastAsia"/>
          <w:color w:val="333333"/>
          <w:kern w:val="0"/>
          <w:szCs w:val="21"/>
        </w:rPr>
      </w:pPr>
      <w:r w:rsidRPr="00A45BC9">
        <w:rPr>
          <w:rFonts w:ascii="宋体" w:hAnsi="宋体" w:cs="宋体" w:hint="eastAsia"/>
          <w:color w:val="333333"/>
          <w:kern w:val="0"/>
          <w:szCs w:val="21"/>
        </w:rPr>
        <w:t>理解水准测量的原理与方法；理解水准测量的路线布设形式和方法，掌握水准测量外业实施步骤；理解闭合差的概念，掌握附合水准和闭合水准的内业计算方法；掌握水准测量的误差来源及其减弱措施。</w:t>
      </w:r>
    </w:p>
    <w:p w:rsidR="007D786A" w:rsidRDefault="00A45BC9" w:rsidP="007D786A">
      <w:pPr>
        <w:spacing w:line="400" w:lineRule="exact"/>
        <w:rPr>
          <w:rFonts w:ascii="宋体" w:hAnsi="宋体" w:cs="宋体" w:hint="eastAsia"/>
          <w:color w:val="333333"/>
          <w:kern w:val="0"/>
          <w:szCs w:val="21"/>
        </w:rPr>
      </w:pPr>
      <w:r w:rsidRPr="00A45BC9">
        <w:rPr>
          <w:rFonts w:ascii="宋体" w:hAnsi="宋体" w:cs="宋体" w:hint="eastAsia"/>
          <w:color w:val="333333"/>
          <w:kern w:val="0"/>
          <w:szCs w:val="21"/>
        </w:rPr>
        <w:t>4．</w:t>
      </w:r>
      <w:r w:rsidR="007D786A" w:rsidRPr="007D786A">
        <w:rPr>
          <w:rFonts w:ascii="宋体" w:hAnsi="宋体" w:cs="宋体" w:hint="eastAsia"/>
          <w:color w:val="333333"/>
          <w:kern w:val="0"/>
          <w:szCs w:val="21"/>
        </w:rPr>
        <w:t>测量误差基本知识</w:t>
      </w:r>
    </w:p>
    <w:p w:rsidR="00A45BC9" w:rsidRPr="00A45BC9" w:rsidRDefault="00A45BC9" w:rsidP="007D786A">
      <w:pPr>
        <w:spacing w:line="400" w:lineRule="exact"/>
        <w:ind w:firstLineChars="200" w:firstLine="420"/>
        <w:rPr>
          <w:rFonts w:ascii="宋体" w:hAnsi="宋体" w:cs="宋体" w:hint="eastAsia"/>
          <w:color w:val="333333"/>
          <w:kern w:val="0"/>
          <w:szCs w:val="21"/>
        </w:rPr>
      </w:pPr>
      <w:r w:rsidRPr="00A45BC9">
        <w:rPr>
          <w:rFonts w:ascii="宋体" w:hAnsi="宋体" w:cs="宋体" w:hint="eastAsia"/>
          <w:color w:val="333333"/>
          <w:kern w:val="0"/>
          <w:szCs w:val="21"/>
        </w:rPr>
        <w:t>理解测量误差产生的原因；理解偶然误差和系统误差的概念，理解偶然误差的统计特性；理解中误差、相对误差和极限误差的概念；掌握利用真误差计算中误差和利用改正数计算中误差的方法；掌握算术平均值及其中误差的计算方法；理解误差传播定律及其应用；理解权的</w:t>
      </w:r>
      <w:proofErr w:type="gramStart"/>
      <w:r w:rsidRPr="00A45BC9">
        <w:rPr>
          <w:rFonts w:ascii="宋体" w:hAnsi="宋体" w:cs="宋体" w:hint="eastAsia"/>
          <w:color w:val="333333"/>
          <w:kern w:val="0"/>
          <w:szCs w:val="21"/>
        </w:rPr>
        <w:t>概念及权的</w:t>
      </w:r>
      <w:proofErr w:type="gramEnd"/>
      <w:r w:rsidRPr="00A45BC9">
        <w:rPr>
          <w:rFonts w:ascii="宋体" w:hAnsi="宋体" w:cs="宋体" w:hint="eastAsia"/>
          <w:color w:val="333333"/>
          <w:kern w:val="0"/>
          <w:szCs w:val="21"/>
        </w:rPr>
        <w:t>确定方法；掌握加权平均值的计算方法和加权平均值中误差的计算方法；掌握单位权中误差的计算方法。</w:t>
      </w:r>
    </w:p>
    <w:p w:rsidR="00AC4132" w:rsidRPr="00D0459A" w:rsidRDefault="00A45BC9" w:rsidP="00AC4132">
      <w:pPr>
        <w:spacing w:line="400" w:lineRule="exact"/>
        <w:rPr>
          <w:rFonts w:ascii="宋体" w:hAnsi="宋体" w:cs="宋体" w:hint="eastAsia"/>
          <w:color w:val="333333"/>
          <w:kern w:val="0"/>
          <w:szCs w:val="21"/>
        </w:rPr>
      </w:pPr>
      <w:r w:rsidRPr="00A45BC9">
        <w:rPr>
          <w:rFonts w:ascii="宋体" w:hAnsi="宋体" w:cs="宋体" w:hint="eastAsia"/>
          <w:color w:val="333333"/>
          <w:kern w:val="0"/>
          <w:szCs w:val="21"/>
        </w:rPr>
        <w:t>5．</w:t>
      </w:r>
      <w:r w:rsidR="00AC4132" w:rsidRPr="00D0459A">
        <w:rPr>
          <w:rFonts w:ascii="宋体" w:hAnsi="宋体" w:cs="宋体" w:hint="eastAsia"/>
          <w:color w:val="333333"/>
          <w:kern w:val="0"/>
          <w:szCs w:val="21"/>
        </w:rPr>
        <w:t xml:space="preserve">控制测量 </w:t>
      </w:r>
    </w:p>
    <w:p w:rsidR="00AC4132" w:rsidRPr="00D0459A" w:rsidRDefault="00A5765F" w:rsidP="00D0459A">
      <w:pPr>
        <w:spacing w:line="400" w:lineRule="exact"/>
        <w:ind w:firstLineChars="200" w:firstLine="420"/>
        <w:rPr>
          <w:rFonts w:ascii="宋体" w:hAnsi="宋体" w:cs="宋体" w:hint="eastAsia"/>
          <w:color w:val="333333"/>
          <w:kern w:val="0"/>
          <w:szCs w:val="21"/>
        </w:rPr>
      </w:pPr>
      <w:r w:rsidRPr="00A45BC9">
        <w:rPr>
          <w:rFonts w:ascii="宋体" w:hAnsi="宋体" w:cs="宋体" w:hint="eastAsia"/>
          <w:color w:val="333333"/>
          <w:kern w:val="0"/>
          <w:szCs w:val="21"/>
        </w:rPr>
        <w:t>理解</w:t>
      </w:r>
      <w:r w:rsidR="00AC4132" w:rsidRPr="00D0459A">
        <w:rPr>
          <w:rFonts w:ascii="宋体" w:hAnsi="宋体" w:cs="宋体" w:hint="eastAsia"/>
          <w:color w:val="333333"/>
          <w:kern w:val="0"/>
          <w:szCs w:val="21"/>
        </w:rPr>
        <w:t>控制测量的含义、目的；</w:t>
      </w:r>
      <w:r w:rsidRPr="00A45BC9">
        <w:rPr>
          <w:rFonts w:ascii="宋体" w:hAnsi="宋体" w:cs="宋体" w:hint="eastAsia"/>
          <w:color w:val="333333"/>
          <w:kern w:val="0"/>
          <w:szCs w:val="21"/>
        </w:rPr>
        <w:t>掌握</w:t>
      </w:r>
      <w:r w:rsidR="00AC4132" w:rsidRPr="00D0459A">
        <w:rPr>
          <w:rFonts w:ascii="宋体" w:hAnsi="宋体" w:cs="宋体" w:hint="eastAsia"/>
          <w:color w:val="333333"/>
          <w:kern w:val="0"/>
          <w:szCs w:val="21"/>
        </w:rPr>
        <w:t>平面控制测量的方法；</w:t>
      </w:r>
      <w:r w:rsidRPr="00A45BC9">
        <w:rPr>
          <w:rFonts w:ascii="宋体" w:hAnsi="宋体" w:cs="宋体" w:hint="eastAsia"/>
          <w:color w:val="333333"/>
          <w:kern w:val="0"/>
          <w:szCs w:val="21"/>
        </w:rPr>
        <w:t>掌握</w:t>
      </w:r>
      <w:r w:rsidR="00AC4132" w:rsidRPr="00D0459A">
        <w:rPr>
          <w:rFonts w:ascii="宋体" w:hAnsi="宋体" w:cs="宋体" w:hint="eastAsia"/>
          <w:color w:val="333333"/>
          <w:kern w:val="0"/>
          <w:szCs w:val="21"/>
        </w:rPr>
        <w:t>坐标方位角的计算、坐标正算</w:t>
      </w:r>
      <w:proofErr w:type="gramStart"/>
      <w:r w:rsidR="00AC4132" w:rsidRPr="00D0459A">
        <w:rPr>
          <w:rFonts w:ascii="宋体" w:hAnsi="宋体" w:cs="宋体" w:hint="eastAsia"/>
          <w:color w:val="333333"/>
          <w:kern w:val="0"/>
          <w:szCs w:val="21"/>
        </w:rPr>
        <w:t>与反算</w:t>
      </w:r>
      <w:r w:rsidRPr="00D0459A">
        <w:rPr>
          <w:rFonts w:ascii="宋体" w:hAnsi="宋体" w:cs="宋体" w:hint="eastAsia"/>
          <w:color w:val="333333"/>
          <w:kern w:val="0"/>
          <w:szCs w:val="21"/>
        </w:rPr>
        <w:t>方法</w:t>
      </w:r>
      <w:proofErr w:type="gramEnd"/>
      <w:r w:rsidR="00AC4132" w:rsidRPr="00D0459A">
        <w:rPr>
          <w:rFonts w:ascii="宋体" w:hAnsi="宋体" w:cs="宋体" w:hint="eastAsia"/>
          <w:color w:val="333333"/>
          <w:kern w:val="0"/>
          <w:szCs w:val="21"/>
        </w:rPr>
        <w:t>；</w:t>
      </w:r>
      <w:r w:rsidRPr="00A45BC9">
        <w:rPr>
          <w:rFonts w:ascii="宋体" w:hAnsi="宋体" w:cs="宋体" w:hint="eastAsia"/>
          <w:color w:val="333333"/>
          <w:kern w:val="0"/>
          <w:szCs w:val="21"/>
        </w:rPr>
        <w:t>掌握</w:t>
      </w:r>
      <w:r w:rsidR="00AC4132" w:rsidRPr="00D0459A">
        <w:rPr>
          <w:rFonts w:ascii="宋体" w:hAnsi="宋体" w:cs="宋体" w:hint="eastAsia"/>
          <w:color w:val="333333"/>
          <w:kern w:val="0"/>
          <w:szCs w:val="21"/>
        </w:rPr>
        <w:t>单一导线的布设形式、观测要素及简易平差计算</w:t>
      </w:r>
      <w:r w:rsidRPr="00D0459A">
        <w:rPr>
          <w:rFonts w:ascii="宋体" w:hAnsi="宋体" w:cs="宋体" w:hint="eastAsia"/>
          <w:color w:val="333333"/>
          <w:kern w:val="0"/>
          <w:szCs w:val="21"/>
        </w:rPr>
        <w:t>方法</w:t>
      </w:r>
      <w:r w:rsidR="00AC4132" w:rsidRPr="00D0459A">
        <w:rPr>
          <w:rFonts w:ascii="宋体" w:hAnsi="宋体" w:cs="宋体" w:hint="eastAsia"/>
          <w:color w:val="333333"/>
          <w:kern w:val="0"/>
          <w:szCs w:val="21"/>
        </w:rPr>
        <w:t>。</w:t>
      </w:r>
      <w:r w:rsidRPr="00A45BC9">
        <w:rPr>
          <w:rFonts w:ascii="宋体" w:hAnsi="宋体" w:cs="宋体" w:hint="eastAsia"/>
          <w:color w:val="333333"/>
          <w:kern w:val="0"/>
          <w:szCs w:val="21"/>
        </w:rPr>
        <w:t>掌握</w:t>
      </w:r>
      <w:r w:rsidR="00AC4132" w:rsidRPr="00D0459A">
        <w:rPr>
          <w:rFonts w:ascii="宋体" w:hAnsi="宋体" w:cs="宋体" w:hint="eastAsia"/>
          <w:color w:val="333333"/>
          <w:kern w:val="0"/>
          <w:szCs w:val="21"/>
        </w:rPr>
        <w:t>高程控制测量</w:t>
      </w:r>
      <w:r w:rsidRPr="00D0459A">
        <w:rPr>
          <w:rFonts w:ascii="宋体" w:hAnsi="宋体" w:cs="宋体" w:hint="eastAsia"/>
          <w:color w:val="333333"/>
          <w:kern w:val="0"/>
          <w:szCs w:val="21"/>
        </w:rPr>
        <w:t>方法。</w:t>
      </w:r>
    </w:p>
    <w:p w:rsidR="00A45BC9" w:rsidRPr="00A45BC9" w:rsidRDefault="00A45BC9" w:rsidP="00D0459A">
      <w:pPr>
        <w:spacing w:line="400" w:lineRule="exact"/>
        <w:rPr>
          <w:rFonts w:ascii="宋体" w:hAnsi="宋体" w:cs="宋体" w:hint="eastAsia"/>
          <w:color w:val="333333"/>
          <w:kern w:val="0"/>
          <w:szCs w:val="21"/>
        </w:rPr>
      </w:pPr>
      <w:r w:rsidRPr="00A45BC9">
        <w:rPr>
          <w:rFonts w:ascii="宋体" w:hAnsi="宋体" w:cs="宋体" w:hint="eastAsia"/>
          <w:color w:val="333333"/>
          <w:kern w:val="0"/>
          <w:szCs w:val="21"/>
        </w:rPr>
        <w:lastRenderedPageBreak/>
        <w:t>6．地形图的基本知识</w:t>
      </w:r>
    </w:p>
    <w:p w:rsidR="00A45BC9" w:rsidRPr="00A45BC9" w:rsidRDefault="00A45BC9" w:rsidP="00D0459A">
      <w:pPr>
        <w:spacing w:line="400" w:lineRule="exact"/>
        <w:ind w:firstLineChars="200" w:firstLine="420"/>
        <w:rPr>
          <w:rFonts w:ascii="宋体" w:hAnsi="宋体" w:cs="宋体" w:hint="eastAsia"/>
          <w:color w:val="333333"/>
          <w:kern w:val="0"/>
          <w:szCs w:val="21"/>
        </w:rPr>
      </w:pPr>
      <w:r w:rsidRPr="00A45BC9">
        <w:rPr>
          <w:rFonts w:ascii="宋体" w:hAnsi="宋体" w:cs="宋体" w:hint="eastAsia"/>
          <w:color w:val="333333"/>
          <w:kern w:val="0"/>
          <w:szCs w:val="21"/>
        </w:rPr>
        <w:t>理解地形图的概念和应表示的主要内容；理解比例尺和比例尺精度的概念；理解等高线表示地貌的原理；理解不同形式的地貌类型等高线的特点；掌握地形图的判断方法；理解地形图的主要应用；掌握地形图的分幅</w:t>
      </w:r>
      <w:r w:rsidR="007D786A">
        <w:rPr>
          <w:rFonts w:ascii="宋体" w:hAnsi="宋体" w:cs="宋体" w:hint="eastAsia"/>
          <w:color w:val="333333"/>
          <w:kern w:val="0"/>
          <w:szCs w:val="21"/>
        </w:rPr>
        <w:t>与</w:t>
      </w:r>
      <w:r w:rsidRPr="00A45BC9">
        <w:rPr>
          <w:rFonts w:ascii="宋体" w:hAnsi="宋体" w:cs="宋体" w:hint="eastAsia"/>
          <w:color w:val="333333"/>
          <w:kern w:val="0"/>
          <w:szCs w:val="21"/>
        </w:rPr>
        <w:t>编号</w:t>
      </w:r>
      <w:r w:rsidR="007D786A">
        <w:rPr>
          <w:rFonts w:ascii="宋体" w:hAnsi="宋体" w:cs="宋体" w:hint="eastAsia"/>
          <w:color w:val="333333"/>
          <w:kern w:val="0"/>
          <w:szCs w:val="21"/>
        </w:rPr>
        <w:t>方法</w:t>
      </w:r>
      <w:r w:rsidRPr="00A45BC9">
        <w:rPr>
          <w:rFonts w:ascii="宋体" w:hAnsi="宋体" w:cs="宋体" w:hint="eastAsia"/>
          <w:color w:val="333333"/>
          <w:kern w:val="0"/>
          <w:szCs w:val="21"/>
        </w:rPr>
        <w:t>。</w:t>
      </w:r>
    </w:p>
    <w:p w:rsidR="00CB012B" w:rsidRPr="00D0459A" w:rsidRDefault="00A45BC9" w:rsidP="00D0459A">
      <w:pPr>
        <w:spacing w:line="400" w:lineRule="exact"/>
        <w:rPr>
          <w:rFonts w:ascii="宋体" w:hAnsi="宋体" w:cs="宋体" w:hint="eastAsia"/>
          <w:color w:val="333333"/>
          <w:kern w:val="0"/>
          <w:szCs w:val="21"/>
        </w:rPr>
      </w:pPr>
      <w:r w:rsidRPr="00A45BC9">
        <w:rPr>
          <w:rFonts w:ascii="宋体" w:hAnsi="宋体" w:cs="宋体" w:hint="eastAsia"/>
          <w:color w:val="333333"/>
          <w:kern w:val="0"/>
          <w:szCs w:val="21"/>
        </w:rPr>
        <w:t>7．</w:t>
      </w:r>
      <w:r w:rsidR="00CB012B" w:rsidRPr="00D0459A">
        <w:rPr>
          <w:rFonts w:ascii="宋体" w:hAnsi="宋体" w:cs="宋体" w:hint="eastAsia"/>
          <w:color w:val="333333"/>
          <w:kern w:val="0"/>
          <w:szCs w:val="21"/>
        </w:rPr>
        <w:t>大比例尺数字地形图测绘</w:t>
      </w:r>
      <w:bookmarkStart w:id="0" w:name="_GoBack"/>
      <w:bookmarkEnd w:id="0"/>
    </w:p>
    <w:p w:rsidR="00CB012B" w:rsidRPr="00D0459A" w:rsidRDefault="00CB012B" w:rsidP="00D0459A">
      <w:pPr>
        <w:spacing w:line="400" w:lineRule="exact"/>
        <w:rPr>
          <w:rFonts w:ascii="宋体" w:hAnsi="宋体" w:cs="宋体" w:hint="eastAsia"/>
          <w:color w:val="333333"/>
          <w:kern w:val="0"/>
          <w:szCs w:val="21"/>
        </w:rPr>
      </w:pPr>
      <w:r w:rsidRPr="00D0459A">
        <w:rPr>
          <w:rFonts w:ascii="宋体" w:hAnsi="宋体" w:cs="宋体" w:hint="eastAsia"/>
          <w:color w:val="333333"/>
          <w:kern w:val="0"/>
          <w:szCs w:val="21"/>
        </w:rPr>
        <w:t xml:space="preserve"> </w:t>
      </w:r>
      <w:r w:rsidR="00D0459A">
        <w:rPr>
          <w:rFonts w:ascii="宋体" w:hAnsi="宋体" w:cs="宋体" w:hint="eastAsia"/>
          <w:color w:val="333333"/>
          <w:kern w:val="0"/>
          <w:szCs w:val="21"/>
        </w:rPr>
        <w:t xml:space="preserve">   </w:t>
      </w:r>
      <w:r w:rsidRPr="00A45BC9">
        <w:rPr>
          <w:rFonts w:ascii="宋体" w:hAnsi="宋体" w:cs="宋体" w:hint="eastAsia"/>
          <w:color w:val="333333"/>
          <w:kern w:val="0"/>
          <w:szCs w:val="21"/>
        </w:rPr>
        <w:t>理解</w:t>
      </w:r>
      <w:r w:rsidRPr="00D0459A">
        <w:rPr>
          <w:rFonts w:ascii="宋体" w:hAnsi="宋体" w:cs="宋体" w:hint="eastAsia"/>
          <w:color w:val="333333"/>
          <w:kern w:val="0"/>
          <w:szCs w:val="21"/>
        </w:rPr>
        <w:t>大比例尺测图的技术设计</w:t>
      </w:r>
      <w:r w:rsidRPr="00D0459A">
        <w:rPr>
          <w:rFonts w:ascii="宋体" w:hAnsi="宋体" w:cs="宋体" w:hint="eastAsia"/>
          <w:color w:val="333333"/>
          <w:kern w:val="0"/>
          <w:szCs w:val="21"/>
        </w:rPr>
        <w:t>方法；</w:t>
      </w:r>
      <w:r w:rsidRPr="00A45BC9">
        <w:rPr>
          <w:rFonts w:ascii="宋体" w:hAnsi="宋体" w:cs="宋体" w:hint="eastAsia"/>
          <w:color w:val="333333"/>
          <w:kern w:val="0"/>
          <w:szCs w:val="21"/>
        </w:rPr>
        <w:t>掌握</w:t>
      </w:r>
      <w:r w:rsidRPr="00D0459A">
        <w:rPr>
          <w:rFonts w:ascii="宋体" w:hAnsi="宋体" w:cs="宋体" w:hint="eastAsia"/>
          <w:color w:val="333333"/>
          <w:kern w:val="0"/>
          <w:szCs w:val="21"/>
        </w:rPr>
        <w:t>图根控制测量和测站点测定</w:t>
      </w:r>
      <w:r w:rsidRPr="00A45BC9">
        <w:rPr>
          <w:rFonts w:ascii="宋体" w:hAnsi="宋体" w:cs="宋体" w:hint="eastAsia"/>
          <w:color w:val="333333"/>
          <w:kern w:val="0"/>
          <w:szCs w:val="21"/>
        </w:rPr>
        <w:t>方法；掌握</w:t>
      </w:r>
      <w:r w:rsidRPr="00D0459A">
        <w:rPr>
          <w:rFonts w:ascii="宋体" w:hAnsi="宋体" w:cs="宋体" w:hint="eastAsia"/>
          <w:color w:val="333333"/>
          <w:kern w:val="0"/>
          <w:szCs w:val="21"/>
        </w:rPr>
        <w:t>野外数据采集</w:t>
      </w:r>
      <w:r w:rsidRPr="00D0459A">
        <w:rPr>
          <w:rFonts w:ascii="宋体" w:hAnsi="宋体" w:cs="宋体" w:hint="eastAsia"/>
          <w:color w:val="333333"/>
          <w:kern w:val="0"/>
          <w:szCs w:val="21"/>
        </w:rPr>
        <w:t>方法；</w:t>
      </w:r>
      <w:r w:rsidRPr="00A45BC9">
        <w:rPr>
          <w:rFonts w:ascii="宋体" w:hAnsi="宋体" w:cs="宋体" w:hint="eastAsia"/>
          <w:color w:val="333333"/>
          <w:kern w:val="0"/>
          <w:szCs w:val="21"/>
        </w:rPr>
        <w:t>掌握</w:t>
      </w:r>
      <w:r w:rsidRPr="00D0459A">
        <w:rPr>
          <w:rFonts w:ascii="宋体" w:hAnsi="宋体" w:cs="宋体" w:hint="eastAsia"/>
          <w:color w:val="333333"/>
          <w:kern w:val="0"/>
          <w:szCs w:val="21"/>
        </w:rPr>
        <w:t>数字地形图编辑和输出</w:t>
      </w:r>
      <w:r w:rsidRPr="00D0459A">
        <w:rPr>
          <w:rFonts w:ascii="宋体" w:hAnsi="宋体" w:cs="宋体" w:hint="eastAsia"/>
          <w:color w:val="333333"/>
          <w:kern w:val="0"/>
          <w:szCs w:val="21"/>
        </w:rPr>
        <w:t>方法。</w:t>
      </w:r>
    </w:p>
    <w:p w:rsidR="00A5765F" w:rsidRPr="00D0459A" w:rsidRDefault="00CB012B" w:rsidP="00D0459A">
      <w:pPr>
        <w:spacing w:line="400" w:lineRule="exact"/>
        <w:rPr>
          <w:rFonts w:ascii="宋体" w:hAnsi="宋体" w:cs="宋体" w:hint="eastAsia"/>
          <w:color w:val="333333"/>
          <w:kern w:val="0"/>
          <w:szCs w:val="21"/>
        </w:rPr>
      </w:pPr>
      <w:r w:rsidRPr="00D0459A">
        <w:rPr>
          <w:rFonts w:ascii="宋体" w:hAnsi="宋体" w:cs="宋体" w:hint="eastAsia"/>
          <w:color w:val="333333"/>
          <w:kern w:val="0"/>
          <w:szCs w:val="21"/>
        </w:rPr>
        <w:t>8</w:t>
      </w:r>
      <w:r w:rsidRPr="00D0459A">
        <w:rPr>
          <w:rFonts w:ascii="宋体" w:hAnsi="宋体" w:cs="宋体" w:hint="eastAsia"/>
          <w:color w:val="333333"/>
          <w:kern w:val="0"/>
          <w:szCs w:val="21"/>
        </w:rPr>
        <w:t>. 数字地形图的应用</w:t>
      </w:r>
    </w:p>
    <w:p w:rsidR="00CB012B" w:rsidRPr="00A5765F" w:rsidRDefault="00A5765F" w:rsidP="00D0459A">
      <w:pPr>
        <w:spacing w:line="400" w:lineRule="exact"/>
        <w:ind w:firstLineChars="150" w:firstLine="315"/>
        <w:rPr>
          <w:rFonts w:ascii="宋体" w:hAnsi="宋体" w:cs="宋体" w:hint="eastAsia"/>
          <w:color w:val="212121"/>
          <w:kern w:val="0"/>
          <w:szCs w:val="21"/>
        </w:rPr>
      </w:pPr>
      <w:r w:rsidRPr="00A45BC9">
        <w:rPr>
          <w:rFonts w:ascii="宋体" w:hAnsi="宋体" w:cs="宋体" w:hint="eastAsia"/>
          <w:color w:val="333333"/>
          <w:kern w:val="0"/>
          <w:szCs w:val="21"/>
        </w:rPr>
        <w:t>掌握</w:t>
      </w:r>
      <w:r w:rsidR="00AC4132" w:rsidRPr="00D0459A">
        <w:rPr>
          <w:rFonts w:ascii="宋体" w:hAnsi="宋体" w:cs="宋体" w:hint="eastAsia"/>
          <w:color w:val="333333"/>
          <w:kern w:val="0"/>
          <w:szCs w:val="21"/>
        </w:rPr>
        <w:t>基本几何要素的查询</w:t>
      </w:r>
      <w:r w:rsidRPr="00D0459A">
        <w:rPr>
          <w:rFonts w:ascii="宋体" w:hAnsi="宋体" w:cs="宋体" w:hint="eastAsia"/>
          <w:color w:val="333333"/>
          <w:kern w:val="0"/>
          <w:szCs w:val="21"/>
        </w:rPr>
        <w:t>方法；</w:t>
      </w:r>
      <w:r w:rsidRPr="00A45BC9">
        <w:rPr>
          <w:rFonts w:ascii="宋体" w:hAnsi="宋体" w:cs="宋体" w:hint="eastAsia"/>
          <w:color w:val="333333"/>
          <w:kern w:val="0"/>
          <w:szCs w:val="21"/>
        </w:rPr>
        <w:t>掌握</w:t>
      </w:r>
      <w:r w:rsidRPr="00D0459A">
        <w:rPr>
          <w:rFonts w:ascii="宋体" w:hAnsi="宋体" w:cs="宋体" w:hint="eastAsia"/>
          <w:color w:val="333333"/>
          <w:kern w:val="0"/>
          <w:szCs w:val="21"/>
        </w:rPr>
        <w:t>DTM</w:t>
      </w:r>
      <w:r w:rsidR="00AC4132" w:rsidRPr="00D0459A">
        <w:rPr>
          <w:rFonts w:ascii="宋体" w:hAnsi="宋体" w:cs="宋体" w:hint="eastAsia"/>
          <w:color w:val="333333"/>
          <w:kern w:val="0"/>
          <w:szCs w:val="21"/>
        </w:rPr>
        <w:t>法土方计算</w:t>
      </w:r>
      <w:r w:rsidRPr="00A5765F">
        <w:rPr>
          <w:rFonts w:ascii="宋体" w:hAnsi="宋体" w:cs="宋体" w:hint="eastAsia"/>
          <w:color w:val="212121"/>
          <w:kern w:val="0"/>
          <w:szCs w:val="21"/>
        </w:rPr>
        <w:t>方法；</w:t>
      </w:r>
      <w:r w:rsidRPr="00A45BC9">
        <w:rPr>
          <w:rFonts w:ascii="宋体" w:hAnsi="宋体" w:cs="宋体" w:hint="eastAsia"/>
          <w:color w:val="212121"/>
          <w:kern w:val="0"/>
          <w:szCs w:val="21"/>
        </w:rPr>
        <w:t>掌握</w:t>
      </w:r>
      <w:r w:rsidR="00AC4132" w:rsidRPr="00A5765F">
        <w:rPr>
          <w:rFonts w:ascii="宋体" w:hAnsi="宋体" w:cs="宋体" w:hint="eastAsia"/>
          <w:color w:val="212121"/>
          <w:kern w:val="0"/>
          <w:szCs w:val="21"/>
        </w:rPr>
        <w:t>断面图的绘制</w:t>
      </w:r>
      <w:r w:rsidRPr="00A5765F">
        <w:rPr>
          <w:rFonts w:ascii="宋体" w:hAnsi="宋体" w:cs="宋体" w:hint="eastAsia"/>
          <w:color w:val="212121"/>
          <w:kern w:val="0"/>
          <w:szCs w:val="21"/>
        </w:rPr>
        <w:t>方法。</w:t>
      </w:r>
    </w:p>
    <w:sectPr w:rsidR="00CB012B" w:rsidRPr="00A57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B6" w:rsidRDefault="004F5EB6" w:rsidP="00CB012B">
      <w:r>
        <w:separator/>
      </w:r>
    </w:p>
  </w:endnote>
  <w:endnote w:type="continuationSeparator" w:id="0">
    <w:p w:rsidR="004F5EB6" w:rsidRDefault="004F5EB6" w:rsidP="00CB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B6" w:rsidRDefault="004F5EB6" w:rsidP="00CB012B">
      <w:r>
        <w:separator/>
      </w:r>
    </w:p>
  </w:footnote>
  <w:footnote w:type="continuationSeparator" w:id="0">
    <w:p w:rsidR="004F5EB6" w:rsidRDefault="004F5EB6" w:rsidP="00CB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48EC"/>
    <w:multiLevelType w:val="singleLevel"/>
    <w:tmpl w:val="7CECDE5E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67"/>
    <w:rsid w:val="001121EB"/>
    <w:rsid w:val="004F5EB6"/>
    <w:rsid w:val="006D2D67"/>
    <w:rsid w:val="007D786A"/>
    <w:rsid w:val="00842DCA"/>
    <w:rsid w:val="00A45BC9"/>
    <w:rsid w:val="00A5765F"/>
    <w:rsid w:val="00AC4132"/>
    <w:rsid w:val="00CB012B"/>
    <w:rsid w:val="00D0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1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CB0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01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0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012B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实验大纲正文"/>
    <w:basedOn w:val="a"/>
    <w:uiPriority w:val="99"/>
    <w:rsid w:val="00CB012B"/>
    <w:pPr>
      <w:adjustRightInd w:val="0"/>
      <w:snapToGrid w:val="0"/>
      <w:spacing w:line="276" w:lineRule="auto"/>
      <w:ind w:firstLineChars="200" w:firstLine="420"/>
    </w:pPr>
    <w:rPr>
      <w:rFonts w:eastAsia="仿宋_GB2312"/>
      <w:szCs w:val="21"/>
    </w:rPr>
  </w:style>
  <w:style w:type="paragraph" w:customStyle="1" w:styleId="reader-word-layer">
    <w:name w:val="reader-word-layer"/>
    <w:basedOn w:val="a"/>
    <w:rsid w:val="00AC4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1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CB0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01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0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012B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实验大纲正文"/>
    <w:basedOn w:val="a"/>
    <w:uiPriority w:val="99"/>
    <w:rsid w:val="00CB012B"/>
    <w:pPr>
      <w:adjustRightInd w:val="0"/>
      <w:snapToGrid w:val="0"/>
      <w:spacing w:line="276" w:lineRule="auto"/>
      <w:ind w:firstLineChars="200" w:firstLine="420"/>
    </w:pPr>
    <w:rPr>
      <w:rFonts w:eastAsia="仿宋_GB2312"/>
      <w:szCs w:val="21"/>
    </w:rPr>
  </w:style>
  <w:style w:type="paragraph" w:customStyle="1" w:styleId="reader-word-layer">
    <w:name w:val="reader-word-layer"/>
    <w:basedOn w:val="a"/>
    <w:rsid w:val="00AC4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4925">
              <w:marLeft w:val="0"/>
              <w:marRight w:val="0"/>
              <w:marTop w:val="150"/>
              <w:marBottom w:val="0"/>
              <w:divBdr>
                <w:top w:val="single" w:sz="6" w:space="0" w:color="E1EEF1"/>
                <w:left w:val="single" w:sz="6" w:space="0" w:color="E1EEF1"/>
                <w:bottom w:val="single" w:sz="6" w:space="0" w:color="E1EEF1"/>
                <w:right w:val="single" w:sz="6" w:space="0" w:color="E1EEF1"/>
              </w:divBdr>
              <w:divsChild>
                <w:div w:id="20529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7176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1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9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DDDDDD"/>
                                                <w:left w:val="single" w:sz="6" w:space="15" w:color="DDDDDD"/>
                                                <w:bottom w:val="single" w:sz="6" w:space="15" w:color="DDDDDD"/>
                                                <w:right w:val="single" w:sz="6" w:space="15" w:color="DDDDDD"/>
                                              </w:divBdr>
                                              <w:divsChild>
                                                <w:div w:id="20584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37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45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8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7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7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1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6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23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16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1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45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6576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37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DDDDDD"/>
                                                <w:left w:val="single" w:sz="6" w:space="15" w:color="DDDDDD"/>
                                                <w:bottom w:val="single" w:sz="6" w:space="15" w:color="DDDDDD"/>
                                                <w:right w:val="single" w:sz="6" w:space="15" w:color="DDDDDD"/>
                                              </w:divBdr>
                                              <w:divsChild>
                                                <w:div w:id="86521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1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98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68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90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36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34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00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31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40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73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1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53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4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3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66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04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84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79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8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14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150</Words>
  <Characters>857</Characters>
  <Application>Microsoft Office Word</Application>
  <DocSecurity>0</DocSecurity>
  <Lines>7</Lines>
  <Paragraphs>2</Paragraphs>
  <ScaleCrop>false</ScaleCrop>
  <Company>China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2016-11-11T00:47:00Z</dcterms:created>
  <dcterms:modified xsi:type="dcterms:W3CDTF">2016-11-11T02:02:00Z</dcterms:modified>
</cp:coreProperties>
</file>