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34" w:rsidRDefault="008B6741">
      <w:pPr>
        <w:spacing w:line="343" w:lineRule="exact"/>
        <w:ind w:right="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page1"/>
      <w:bookmarkStart w:id="1" w:name="_GoBack"/>
      <w:bookmarkEnd w:id="0"/>
      <w:bookmarkEnd w:id="1"/>
      <w:r>
        <w:rPr>
          <w:rFonts w:ascii="宋体" w:eastAsia="宋体" w:hAnsi="宋体" w:cs="宋体"/>
          <w:b/>
          <w:bCs/>
          <w:sz w:val="30"/>
          <w:szCs w:val="30"/>
        </w:rPr>
        <w:t xml:space="preserve">中共中央党校 </w:t>
      </w:r>
      <w:r w:rsidR="007F2734">
        <w:rPr>
          <w:rFonts w:ascii="宋体" w:eastAsia="宋体" w:hAnsi="宋体" w:cs="宋体" w:hint="eastAsia"/>
          <w:b/>
          <w:bCs/>
          <w:sz w:val="30"/>
          <w:szCs w:val="30"/>
        </w:rPr>
        <w:t>（国家行政学院）</w:t>
      </w:r>
    </w:p>
    <w:p w:rsidR="0011188F" w:rsidRDefault="008B6741">
      <w:pPr>
        <w:spacing w:line="343" w:lineRule="exact"/>
        <w:ind w:right="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黑体" w:eastAsia="黑体" w:hAnsi="黑体" w:cs="黑体"/>
          <w:b/>
          <w:bCs/>
          <w:sz w:val="30"/>
          <w:szCs w:val="30"/>
        </w:rPr>
        <w:t>201</w:t>
      </w:r>
      <w:r w:rsidR="007F2734">
        <w:rPr>
          <w:rFonts w:ascii="黑体" w:eastAsia="黑体" w:hAnsi="黑体" w:cs="黑体" w:hint="eastAsia"/>
          <w:b/>
          <w:bCs/>
          <w:sz w:val="30"/>
          <w:szCs w:val="30"/>
        </w:rPr>
        <w:t>9</w:t>
      </w:r>
      <w:r>
        <w:rPr>
          <w:rFonts w:ascii="宋体" w:eastAsia="宋体" w:hAnsi="宋体" w:cs="宋体"/>
          <w:b/>
          <w:bCs/>
          <w:sz w:val="30"/>
          <w:szCs w:val="30"/>
        </w:rPr>
        <w:t xml:space="preserve"> 年推荐免试硕士研究生招生专业目录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999"/>
        <w:gridCol w:w="2552"/>
        <w:gridCol w:w="1511"/>
      </w:tblGrid>
      <w:tr w:rsidR="007F2734" w:rsidRPr="009A6869" w:rsidTr="00945C00">
        <w:trPr>
          <w:trHeight w:hRule="exact" w:val="741"/>
        </w:trPr>
        <w:tc>
          <w:tcPr>
            <w:tcW w:w="2354" w:type="dxa"/>
            <w:vAlign w:val="center"/>
          </w:tcPr>
          <w:p w:rsidR="007F2734" w:rsidRPr="00945C00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C00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院系所</w:t>
            </w:r>
          </w:p>
        </w:tc>
        <w:tc>
          <w:tcPr>
            <w:tcW w:w="2999" w:type="dxa"/>
            <w:vAlign w:val="center"/>
          </w:tcPr>
          <w:p w:rsidR="007F2734" w:rsidRPr="00945C00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C00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专业</w:t>
            </w:r>
            <w:r w:rsidRPr="00945C00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（学科）</w:t>
            </w:r>
          </w:p>
        </w:tc>
        <w:tc>
          <w:tcPr>
            <w:tcW w:w="2552" w:type="dxa"/>
            <w:vAlign w:val="center"/>
          </w:tcPr>
          <w:p w:rsidR="007F2734" w:rsidRPr="00945C00" w:rsidRDefault="007F2734" w:rsidP="00945C00">
            <w:pPr>
              <w:spacing w:line="343" w:lineRule="exact"/>
              <w:ind w:right="4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C00"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511" w:type="dxa"/>
            <w:vAlign w:val="center"/>
          </w:tcPr>
          <w:p w:rsidR="007F2734" w:rsidRPr="00945C00" w:rsidRDefault="007F2734" w:rsidP="00945C00">
            <w:pPr>
              <w:spacing w:line="274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45C00">
              <w:rPr>
                <w:rFonts w:ascii="黑体" w:eastAsia="黑体" w:hAnsi="黑体" w:cs="宋体" w:hint="eastAsia"/>
                <w:b/>
                <w:bCs/>
                <w:w w:val="91"/>
                <w:sz w:val="24"/>
                <w:szCs w:val="24"/>
              </w:rPr>
              <w:t>接收推免生（人）</w:t>
            </w:r>
          </w:p>
        </w:tc>
      </w:tr>
      <w:tr w:rsidR="007F2734" w:rsidRPr="009A6869" w:rsidTr="00945C00">
        <w:trPr>
          <w:trHeight w:hRule="exact" w:val="454"/>
        </w:trPr>
        <w:tc>
          <w:tcPr>
            <w:tcW w:w="2354" w:type="dxa"/>
            <w:vAlign w:val="center"/>
          </w:tcPr>
          <w:p w:rsidR="007F2734" w:rsidRPr="00945C00" w:rsidRDefault="007F2734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马克思主义学院</w:t>
            </w:r>
          </w:p>
        </w:tc>
        <w:tc>
          <w:tcPr>
            <w:tcW w:w="2999" w:type="dxa"/>
            <w:vAlign w:val="center"/>
          </w:tcPr>
          <w:p w:rsidR="007F2734" w:rsidRPr="009A6869" w:rsidRDefault="007F2734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030500马克思主义理论</w:t>
            </w:r>
          </w:p>
        </w:tc>
        <w:tc>
          <w:tcPr>
            <w:tcW w:w="2552" w:type="dxa"/>
            <w:vAlign w:val="center"/>
          </w:tcPr>
          <w:p w:rsidR="007F2734" w:rsidRPr="009A6869" w:rsidRDefault="007F2734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7F2734" w:rsidRPr="009A6869" w:rsidRDefault="007F2734" w:rsidP="00945C00">
            <w:pPr>
              <w:spacing w:line="274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 w:val="restart"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哲学教研部</w:t>
            </w:r>
          </w:p>
        </w:tc>
        <w:tc>
          <w:tcPr>
            <w:tcW w:w="2999" w:type="dxa"/>
            <w:vMerge w:val="restart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010100哲学</w:t>
            </w: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01马克思主义哲学</w:t>
            </w:r>
          </w:p>
        </w:tc>
        <w:tc>
          <w:tcPr>
            <w:tcW w:w="1511" w:type="dxa"/>
            <w:vMerge w:val="restart"/>
            <w:vAlign w:val="center"/>
          </w:tcPr>
          <w:p w:rsidR="009A6869" w:rsidRPr="009A6869" w:rsidRDefault="009A6869" w:rsidP="00945C00">
            <w:pPr>
              <w:spacing w:line="274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02中国哲学</w:t>
            </w:r>
          </w:p>
        </w:tc>
        <w:tc>
          <w:tcPr>
            <w:tcW w:w="1511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03外国哲学</w:t>
            </w:r>
          </w:p>
        </w:tc>
        <w:tc>
          <w:tcPr>
            <w:tcW w:w="1511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04伦理学</w:t>
            </w:r>
          </w:p>
        </w:tc>
        <w:tc>
          <w:tcPr>
            <w:tcW w:w="1511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05科学技术哲学</w:t>
            </w:r>
          </w:p>
        </w:tc>
        <w:tc>
          <w:tcPr>
            <w:tcW w:w="1511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06战略哲学</w:t>
            </w:r>
          </w:p>
        </w:tc>
        <w:tc>
          <w:tcPr>
            <w:tcW w:w="1511" w:type="dxa"/>
            <w:vMerge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2734" w:rsidRPr="009A6869" w:rsidTr="00945C00">
        <w:trPr>
          <w:trHeight w:hRule="exact" w:val="454"/>
        </w:trPr>
        <w:tc>
          <w:tcPr>
            <w:tcW w:w="2354" w:type="dxa"/>
            <w:vAlign w:val="center"/>
          </w:tcPr>
          <w:p w:rsidR="007F2734" w:rsidRPr="00945C00" w:rsidRDefault="007F2734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经济学教研部</w:t>
            </w:r>
          </w:p>
        </w:tc>
        <w:tc>
          <w:tcPr>
            <w:tcW w:w="2999" w:type="dxa"/>
            <w:vAlign w:val="center"/>
          </w:tcPr>
          <w:p w:rsidR="007F2734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020101政治经济学</w:t>
            </w:r>
          </w:p>
        </w:tc>
        <w:tc>
          <w:tcPr>
            <w:tcW w:w="2552" w:type="dxa"/>
            <w:vAlign w:val="center"/>
          </w:tcPr>
          <w:p w:rsidR="007F2734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7F2734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9A6869" w:rsidRPr="009A6869" w:rsidTr="00945C00">
        <w:trPr>
          <w:trHeight w:hRule="exact" w:val="745"/>
        </w:trPr>
        <w:tc>
          <w:tcPr>
            <w:tcW w:w="2354" w:type="dxa"/>
            <w:vMerge w:val="restart"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科社教研部</w:t>
            </w:r>
          </w:p>
        </w:tc>
        <w:tc>
          <w:tcPr>
            <w:tcW w:w="2999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030203科学社会主义与国际共产主义运动</w:t>
            </w: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9A6869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A6869" w:rsidRPr="00945C00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030301社会学</w:t>
            </w:r>
          </w:p>
        </w:tc>
        <w:tc>
          <w:tcPr>
            <w:tcW w:w="2552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A6869" w:rsidRPr="009A6869" w:rsidRDefault="009A6869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933BCA" w:rsidRPr="009A6869" w:rsidTr="00945C00">
        <w:trPr>
          <w:trHeight w:hRule="exact" w:val="454"/>
        </w:trPr>
        <w:tc>
          <w:tcPr>
            <w:tcW w:w="2354" w:type="dxa"/>
            <w:vMerge w:val="restart"/>
            <w:vAlign w:val="center"/>
          </w:tcPr>
          <w:p w:rsidR="00933BCA" w:rsidRPr="00945C00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政法教研部</w:t>
            </w:r>
          </w:p>
        </w:tc>
        <w:tc>
          <w:tcPr>
            <w:tcW w:w="2999" w:type="dxa"/>
            <w:vMerge w:val="restart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030100法学</w:t>
            </w:r>
          </w:p>
        </w:tc>
        <w:tc>
          <w:tcPr>
            <w:tcW w:w="2552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01法学理论</w:t>
            </w:r>
          </w:p>
        </w:tc>
        <w:tc>
          <w:tcPr>
            <w:tcW w:w="1511" w:type="dxa"/>
            <w:vMerge w:val="restart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933BCA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33BCA" w:rsidRPr="00945C00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02宪法学与行政法学</w:t>
            </w:r>
          </w:p>
        </w:tc>
        <w:tc>
          <w:tcPr>
            <w:tcW w:w="1511" w:type="dxa"/>
            <w:vMerge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3BCA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33BCA" w:rsidRPr="00945C00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Merge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03经济法学</w:t>
            </w:r>
          </w:p>
        </w:tc>
        <w:tc>
          <w:tcPr>
            <w:tcW w:w="1511" w:type="dxa"/>
            <w:vMerge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3BCA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33BCA" w:rsidRPr="00945C00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030201政治学理论</w:t>
            </w:r>
          </w:p>
        </w:tc>
        <w:tc>
          <w:tcPr>
            <w:tcW w:w="2552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933BCA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33BCA" w:rsidRPr="00945C00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120401行政管理</w:t>
            </w:r>
          </w:p>
        </w:tc>
        <w:tc>
          <w:tcPr>
            <w:tcW w:w="2552" w:type="dxa"/>
            <w:vAlign w:val="center"/>
          </w:tcPr>
          <w:p w:rsidR="00933BCA" w:rsidRPr="009A6869" w:rsidRDefault="00933BC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33BCA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7F2734" w:rsidRPr="009A6869" w:rsidTr="00945C00">
        <w:trPr>
          <w:trHeight w:hRule="exact" w:val="454"/>
        </w:trPr>
        <w:tc>
          <w:tcPr>
            <w:tcW w:w="2354" w:type="dxa"/>
            <w:vAlign w:val="center"/>
          </w:tcPr>
          <w:p w:rsidR="007F2734" w:rsidRPr="00945C00" w:rsidRDefault="00346A8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党史教研部</w:t>
            </w:r>
          </w:p>
        </w:tc>
        <w:tc>
          <w:tcPr>
            <w:tcW w:w="2999" w:type="dxa"/>
            <w:vAlign w:val="center"/>
          </w:tcPr>
          <w:p w:rsidR="007F2734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030204中共党史</w:t>
            </w:r>
          </w:p>
        </w:tc>
        <w:tc>
          <w:tcPr>
            <w:tcW w:w="2552" w:type="dxa"/>
            <w:vAlign w:val="center"/>
          </w:tcPr>
          <w:p w:rsidR="007F2734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7F2734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346A8A" w:rsidRPr="009A6869" w:rsidTr="00945C00">
        <w:trPr>
          <w:trHeight w:hRule="exact" w:val="454"/>
        </w:trPr>
        <w:tc>
          <w:tcPr>
            <w:tcW w:w="2354" w:type="dxa"/>
            <w:vAlign w:val="center"/>
          </w:tcPr>
          <w:p w:rsidR="00346A8A" w:rsidRPr="00945C00" w:rsidRDefault="00346A8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党建教研部</w:t>
            </w:r>
          </w:p>
        </w:tc>
        <w:tc>
          <w:tcPr>
            <w:tcW w:w="2999" w:type="dxa"/>
            <w:vAlign w:val="center"/>
          </w:tcPr>
          <w:p w:rsidR="00346A8A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030204中共党史</w:t>
            </w:r>
          </w:p>
        </w:tc>
        <w:tc>
          <w:tcPr>
            <w:tcW w:w="2552" w:type="dxa"/>
            <w:vAlign w:val="center"/>
          </w:tcPr>
          <w:p w:rsidR="00346A8A" w:rsidRPr="009A6869" w:rsidRDefault="00346A8A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346A8A" w:rsidRPr="009A6869" w:rsidRDefault="00933BCA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</w:tr>
      <w:tr w:rsidR="00945C00" w:rsidRPr="009A6869" w:rsidTr="00945C00">
        <w:trPr>
          <w:trHeight w:hRule="exact" w:val="454"/>
        </w:trPr>
        <w:tc>
          <w:tcPr>
            <w:tcW w:w="2354" w:type="dxa"/>
            <w:vMerge w:val="restart"/>
            <w:vAlign w:val="center"/>
          </w:tcPr>
          <w:p w:rsidR="00945C00" w:rsidRPr="00945C00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文史教研部</w:t>
            </w:r>
          </w:p>
        </w:tc>
        <w:tc>
          <w:tcPr>
            <w:tcW w:w="2999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0305Z1马克思主义文化学</w:t>
            </w:r>
          </w:p>
        </w:tc>
        <w:tc>
          <w:tcPr>
            <w:tcW w:w="2552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945C00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45C00" w:rsidRPr="00945C00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45C00" w:rsidRPr="009A6869" w:rsidRDefault="00945C00" w:rsidP="00023FC7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0602</w:t>
            </w:r>
            <w:r w:rsidR="00023FC7">
              <w:rPr>
                <w:rFonts w:asciiTheme="minorEastAsia" w:hAnsiTheme="minorEastAsia" w:hint="eastAsia"/>
                <w:sz w:val="21"/>
                <w:szCs w:val="21"/>
              </w:rPr>
              <w:t>00</w:t>
            </w: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中国史</w:t>
            </w:r>
          </w:p>
        </w:tc>
        <w:tc>
          <w:tcPr>
            <w:tcW w:w="2552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945C00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45C00" w:rsidRPr="00945C00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050101文艺学</w:t>
            </w:r>
          </w:p>
        </w:tc>
        <w:tc>
          <w:tcPr>
            <w:tcW w:w="2552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945C00" w:rsidRPr="009A6869" w:rsidTr="00945C00">
        <w:trPr>
          <w:trHeight w:hRule="exact" w:val="454"/>
        </w:trPr>
        <w:tc>
          <w:tcPr>
            <w:tcW w:w="2354" w:type="dxa"/>
            <w:vMerge w:val="restart"/>
            <w:vAlign w:val="center"/>
          </w:tcPr>
          <w:p w:rsidR="00945C00" w:rsidRPr="00945C00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45C00">
              <w:rPr>
                <w:rFonts w:asciiTheme="minorEastAsia" w:hAnsiTheme="minorEastAsia" w:hint="eastAsia"/>
                <w:b/>
                <w:sz w:val="21"/>
                <w:szCs w:val="21"/>
              </w:rPr>
              <w:t>国际战略研究院</w:t>
            </w:r>
          </w:p>
        </w:tc>
        <w:tc>
          <w:tcPr>
            <w:tcW w:w="2999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020105世界经济</w:t>
            </w:r>
          </w:p>
        </w:tc>
        <w:tc>
          <w:tcPr>
            <w:tcW w:w="2552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945C00" w:rsidRPr="009A6869" w:rsidTr="00945C00">
        <w:trPr>
          <w:trHeight w:hRule="exact" w:val="454"/>
        </w:trPr>
        <w:tc>
          <w:tcPr>
            <w:tcW w:w="2354" w:type="dxa"/>
            <w:vMerge/>
            <w:vAlign w:val="center"/>
          </w:tcPr>
          <w:p w:rsidR="00945C00" w:rsidRPr="00945C00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99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030206国际政治</w:t>
            </w:r>
          </w:p>
        </w:tc>
        <w:tc>
          <w:tcPr>
            <w:tcW w:w="2552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9A6869">
              <w:rPr>
                <w:rFonts w:asciiTheme="minorEastAsia" w:hAnsiTheme="minorEastAsia" w:hint="eastAsia"/>
                <w:sz w:val="21"/>
                <w:szCs w:val="21"/>
              </w:rPr>
              <w:t>不区分研究方向</w:t>
            </w:r>
          </w:p>
        </w:tc>
        <w:tc>
          <w:tcPr>
            <w:tcW w:w="1511" w:type="dxa"/>
            <w:vAlign w:val="center"/>
          </w:tcPr>
          <w:p w:rsidR="00945C00" w:rsidRPr="009A6869" w:rsidRDefault="00945C00" w:rsidP="00945C00">
            <w:pPr>
              <w:spacing w:line="343" w:lineRule="exact"/>
              <w:ind w:right="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</w:tr>
    </w:tbl>
    <w:p w:rsidR="0011188F" w:rsidRDefault="0011188F" w:rsidP="009A6869">
      <w:pPr>
        <w:spacing w:line="343" w:lineRule="exact"/>
        <w:ind w:right="40"/>
        <w:jc w:val="center"/>
        <w:rPr>
          <w:sz w:val="20"/>
          <w:szCs w:val="20"/>
        </w:rPr>
      </w:pPr>
    </w:p>
    <w:sectPr w:rsidR="0011188F" w:rsidSect="009A6869">
      <w:pgSz w:w="11060" w:h="15298"/>
      <w:pgMar w:top="1233" w:right="832" w:bottom="454" w:left="102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F"/>
    <w:rsid w:val="00023FC7"/>
    <w:rsid w:val="0011188F"/>
    <w:rsid w:val="00346A8A"/>
    <w:rsid w:val="007453BF"/>
    <w:rsid w:val="007F2734"/>
    <w:rsid w:val="008B6741"/>
    <w:rsid w:val="00933BCA"/>
    <w:rsid w:val="00945C00"/>
    <w:rsid w:val="009A6869"/>
    <w:rsid w:val="00F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2</cp:revision>
  <cp:lastPrinted>2017-09-11T03:05:00Z</cp:lastPrinted>
  <dcterms:created xsi:type="dcterms:W3CDTF">2018-09-10T02:31:00Z</dcterms:created>
  <dcterms:modified xsi:type="dcterms:W3CDTF">2018-09-10T02:31:00Z</dcterms:modified>
</cp:coreProperties>
</file>