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2019考研英语二试题</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w:t>
      </w:r>
      <w:r>
        <w:rPr>
          <w:rFonts w:hint="default" w:ascii="Times New Roman" w:hAnsi="Times New Roman" w:eastAsia="宋体" w:cs="Times New Roman"/>
          <w:b/>
          <w:bCs/>
          <w:color w:val="auto"/>
          <w:kern w:val="0"/>
          <w:sz w:val="24"/>
          <w:szCs w:val="24"/>
          <w:lang w:val="en-US" w:eastAsia="zh-CN" w:bidi="ar"/>
        </w:rPr>
        <w:t>c</w:t>
      </w:r>
      <w:r>
        <w:rPr>
          <w:rFonts w:hint="default" w:ascii="Times New Roman" w:hAnsi="Times New Roman" w:eastAsia="宋体" w:cs="Times New Roman"/>
          <w:b/>
          <w:bCs/>
          <w:color w:val="auto"/>
          <w:kern w:val="0"/>
          <w:sz w:val="24"/>
          <w:szCs w:val="24"/>
          <w:lang w:val="en-US" w:eastAsia="zh-CN" w:bidi="ar"/>
        </w:rPr>
        <w:t>tion</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I</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Use of English</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R</w:t>
      </w:r>
      <w:r>
        <w:rPr>
          <w:rFonts w:hint="default" w:ascii="Times New Roman" w:hAnsi="Times New Roman" w:eastAsia="宋体" w:cs="Times New Roman"/>
          <w:b/>
          <w:bCs/>
          <w:color w:val="auto"/>
          <w:kern w:val="0"/>
          <w:sz w:val="24"/>
          <w:szCs w:val="24"/>
          <w:lang w:val="en-US" w:eastAsia="zh-CN" w:bidi="ar"/>
        </w:rPr>
        <w:t xml:space="preserve">ead the following text. </w:t>
      </w:r>
      <w:r>
        <w:rPr>
          <w:rFonts w:hint="default" w:ascii="Times New Roman" w:hAnsi="Times New Roman" w:eastAsia="宋体" w:cs="Times New Roman"/>
          <w:b/>
          <w:bCs/>
          <w:color w:val="auto"/>
          <w:kern w:val="0"/>
          <w:sz w:val="24"/>
          <w:szCs w:val="24"/>
          <w:lang w:val="en-US" w:eastAsia="zh-CN" w:bidi="ar"/>
        </w:rPr>
        <w:t>Cho</w:t>
      </w:r>
      <w:r>
        <w:rPr>
          <w:rFonts w:hint="default" w:ascii="Times New Roman" w:hAnsi="Times New Roman" w:eastAsia="宋体" w:cs="Times New Roman"/>
          <w:b/>
          <w:bCs/>
          <w:color w:val="auto"/>
          <w:kern w:val="0"/>
          <w:sz w:val="24"/>
          <w:szCs w:val="24"/>
          <w:lang w:val="en-US" w:eastAsia="zh-CN" w:bidi="ar"/>
        </w:rPr>
        <w:t>ose</w:t>
      </w:r>
      <w:r>
        <w:rPr>
          <w:rFonts w:hint="default" w:ascii="Times New Roman" w:hAnsi="Times New Roman" w:eastAsia="宋体" w:cs="Times New Roman"/>
          <w:b/>
          <w:bCs/>
          <w:color w:val="auto"/>
          <w:kern w:val="0"/>
          <w:sz w:val="24"/>
          <w:szCs w:val="24"/>
          <w:lang w:val="en-US" w:eastAsia="zh-CN" w:bidi="ar"/>
        </w:rPr>
        <w:t xml:space="preserve"> the be</w:t>
      </w:r>
      <w:r>
        <w:rPr>
          <w:rFonts w:hint="default" w:ascii="Times New Roman" w:hAnsi="Times New Roman" w:eastAsia="宋体" w:cs="Times New Roman"/>
          <w:b/>
          <w:bCs/>
          <w:color w:val="auto"/>
          <w:kern w:val="0"/>
          <w:sz w:val="24"/>
          <w:szCs w:val="24"/>
          <w:lang w:val="en-US" w:eastAsia="zh-CN" w:bidi="ar"/>
        </w:rPr>
        <w:t xml:space="preserve">st </w:t>
      </w:r>
      <w:r>
        <w:rPr>
          <w:rFonts w:hint="default" w:ascii="Times New Roman" w:hAnsi="Times New Roman" w:eastAsia="宋体" w:cs="Times New Roman"/>
          <w:b/>
          <w:bCs/>
          <w:color w:val="auto"/>
          <w:kern w:val="0"/>
          <w:sz w:val="24"/>
          <w:szCs w:val="24"/>
          <w:lang w:val="en-US" w:eastAsia="zh-CN" w:bidi="ar"/>
        </w:rPr>
        <w:t>word</w:t>
      </w:r>
      <w:r>
        <w:rPr>
          <w:rFonts w:hint="default" w:ascii="Times New Roman" w:hAnsi="Times New Roman" w:eastAsia="宋体" w:cs="Times New Roman"/>
          <w:b/>
          <w:bCs/>
          <w:color w:val="auto"/>
          <w:kern w:val="0"/>
          <w:sz w:val="24"/>
          <w:szCs w:val="24"/>
          <w:lang w:val="en-US" w:eastAsia="zh-CN" w:bidi="ar"/>
        </w:rPr>
        <w:t>(s)</w:t>
      </w:r>
      <w:r>
        <w:rPr>
          <w:rFonts w:hint="default" w:ascii="Times New Roman" w:hAnsi="Times New Roman" w:eastAsia="宋体" w:cs="Times New Roman"/>
          <w:b/>
          <w:bCs/>
          <w:color w:val="auto"/>
          <w:kern w:val="0"/>
          <w:sz w:val="24"/>
          <w:szCs w:val="24"/>
          <w:lang w:val="en-US" w:eastAsia="zh-CN" w:bidi="ar"/>
        </w:rPr>
        <w:t xml:space="preserve"> for </w:t>
      </w:r>
      <w:r>
        <w:rPr>
          <w:rFonts w:hint="default" w:ascii="Times New Roman" w:hAnsi="Times New Roman" w:eastAsia="宋体" w:cs="Times New Roman"/>
          <w:b/>
          <w:bCs/>
          <w:color w:val="auto"/>
          <w:kern w:val="0"/>
          <w:sz w:val="24"/>
          <w:szCs w:val="24"/>
          <w:lang w:val="en-US" w:eastAsia="zh-CN" w:bidi="ar"/>
        </w:rPr>
        <w:t>each</w:t>
      </w:r>
      <w:r>
        <w:rPr>
          <w:rFonts w:hint="default" w:ascii="Times New Roman" w:hAnsi="Times New Roman" w:eastAsia="宋体" w:cs="Times New Roman"/>
          <w:b/>
          <w:bCs/>
          <w:color w:val="auto"/>
          <w:kern w:val="0"/>
          <w:sz w:val="24"/>
          <w:szCs w:val="24"/>
          <w:lang w:val="en-US" w:eastAsia="zh-CN" w:bidi="ar"/>
        </w:rPr>
        <w:t xml:space="preserve"> number</w:t>
      </w:r>
      <w:r>
        <w:rPr>
          <w:rFonts w:hint="default" w:ascii="Times New Roman" w:hAnsi="Times New Roman" w:eastAsia="宋体" w:cs="Times New Roman"/>
          <w:b/>
          <w:bCs/>
          <w:color w:val="auto"/>
          <w:kern w:val="0"/>
          <w:sz w:val="24"/>
          <w:szCs w:val="24"/>
          <w:lang w:val="en-US" w:eastAsia="zh-CN" w:bidi="ar"/>
        </w:rPr>
        <w:t>e</w:t>
      </w:r>
      <w:r>
        <w:rPr>
          <w:rFonts w:hint="default" w:ascii="Times New Roman" w:hAnsi="Times New Roman" w:eastAsia="宋体" w:cs="Times New Roman"/>
          <w:b/>
          <w:bCs/>
          <w:color w:val="auto"/>
          <w:kern w:val="0"/>
          <w:sz w:val="24"/>
          <w:szCs w:val="24"/>
          <w:lang w:val="en-US" w:eastAsia="zh-CN" w:bidi="ar"/>
        </w:rPr>
        <w:t>d bl</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nk and</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m</w:t>
      </w:r>
      <w:r>
        <w:rPr>
          <w:rFonts w:hint="default" w:ascii="Times New Roman" w:hAnsi="Times New Roman" w:eastAsia="宋体" w:cs="Times New Roman"/>
          <w:b/>
          <w:bCs/>
          <w:color w:val="auto"/>
          <w:kern w:val="0"/>
          <w:sz w:val="24"/>
          <w:szCs w:val="24"/>
          <w:lang w:val="en-US" w:eastAsia="zh-CN" w:bidi="ar"/>
        </w:rPr>
        <w:t>ar</w:t>
      </w:r>
      <w:r>
        <w:rPr>
          <w:rFonts w:hint="default" w:ascii="Times New Roman" w:hAnsi="Times New Roman" w:eastAsia="宋体" w:cs="Times New Roman"/>
          <w:b/>
          <w:bCs/>
          <w:color w:val="auto"/>
          <w:kern w:val="0"/>
          <w:sz w:val="24"/>
          <w:szCs w:val="24"/>
          <w:lang w:val="en-US" w:eastAsia="zh-CN" w:bidi="ar"/>
        </w:rPr>
        <w:t>k</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bidi="ar"/>
        </w:rPr>
        <w:t xml:space="preserve"> B，C</w:t>
      </w:r>
      <w:r>
        <w:rPr>
          <w:rFonts w:hint="default" w:ascii="Times New Roman" w:hAnsi="Times New Roman" w:eastAsia="宋体" w:cs="Times New Roman"/>
          <w:b/>
          <w:bCs/>
          <w:color w:val="auto"/>
          <w:kern w:val="0"/>
          <w:sz w:val="24"/>
          <w:szCs w:val="24"/>
          <w:lang w:val="en-US" w:eastAsia="zh-CN" w:bidi="ar"/>
        </w:rPr>
        <w:t xml:space="preserve"> or</w:t>
      </w:r>
      <w:r>
        <w:rPr>
          <w:rFonts w:hint="default" w:ascii="Times New Roman" w:hAnsi="Times New Roman" w:eastAsia="宋体" w:cs="Times New Roman"/>
          <w:b/>
          <w:bCs/>
          <w:color w:val="auto"/>
          <w:kern w:val="0"/>
          <w:sz w:val="24"/>
          <w:szCs w:val="24"/>
          <w:lang w:val="en-US" w:eastAsia="zh-CN" w:bidi="ar"/>
        </w:rPr>
        <w:t xml:space="preserve"> D</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on the ANSWER SHET</w:t>
      </w:r>
      <w:r>
        <w:rPr>
          <w:rFonts w:hint="default" w:ascii="Times New Roman" w:hAnsi="Times New Roman" w:eastAsia="宋体" w:cs="Times New Roman"/>
          <w:b/>
          <w:bCs/>
          <w:color w:val="auto"/>
          <w:kern w:val="0"/>
          <w:sz w:val="24"/>
          <w:szCs w:val="24"/>
          <w:lang w:val="en-US" w:eastAsia="zh-CN" w:bidi="ar"/>
        </w:rPr>
        <w:t>(</w:t>
      </w:r>
      <w:r>
        <w:rPr>
          <w:rFonts w:hint="default" w:ascii="Times New Roman" w:hAnsi="Times New Roman" w:eastAsia="宋体" w:cs="Times New Roman"/>
          <w:b/>
          <w:bCs/>
          <w:color w:val="auto"/>
          <w:kern w:val="0"/>
          <w:sz w:val="24"/>
          <w:szCs w:val="24"/>
          <w:lang w:val="en-US" w:eastAsia="zh-CN" w:bidi="ar"/>
        </w:rPr>
        <w:t>1</w:t>
      </w:r>
      <w:r>
        <w:rPr>
          <w:rFonts w:hint="default" w:ascii="Times New Roman" w:hAnsi="Times New Roman" w:eastAsia="宋体" w:cs="Times New Roman"/>
          <w:b/>
          <w:bCs/>
          <w:color w:val="auto"/>
          <w:kern w:val="0"/>
          <w:sz w:val="24"/>
          <w:szCs w:val="24"/>
          <w:lang w:val="en-US" w:eastAsia="zh-CN" w:bidi="ar"/>
        </w:rPr>
        <w:t xml:space="preserve">0 </w:t>
      </w:r>
      <w:r>
        <w:rPr>
          <w:rFonts w:hint="default" w:ascii="Times New Roman" w:hAnsi="Times New Roman" w:eastAsia="宋体" w:cs="Times New Roman"/>
          <w:b/>
          <w:bCs/>
          <w:color w:val="auto"/>
          <w:kern w:val="0"/>
          <w:sz w:val="24"/>
          <w:szCs w:val="24"/>
          <w:lang w:val="en-US" w:eastAsia="zh-CN" w:bidi="ar"/>
        </w:rPr>
        <w:t>poin</w:t>
      </w:r>
      <w:r>
        <w:rPr>
          <w:rFonts w:hint="default" w:ascii="Times New Roman" w:hAnsi="Times New Roman" w:eastAsia="宋体" w:cs="Times New Roman"/>
          <w:b/>
          <w:bCs/>
          <w:color w:val="auto"/>
          <w:kern w:val="0"/>
          <w:sz w:val="24"/>
          <w:szCs w:val="24"/>
          <w:lang w:val="en-US" w:eastAsia="zh-CN" w:bidi="ar"/>
        </w:rPr>
        <w:t>t</w:t>
      </w:r>
      <w:r>
        <w:rPr>
          <w:rFonts w:hint="default" w:ascii="Times New Roman" w:hAnsi="Times New Roman" w:eastAsia="宋体" w:cs="Times New Roman"/>
          <w:b/>
          <w:bCs/>
          <w:color w:val="auto"/>
          <w:kern w:val="0"/>
          <w:sz w:val="24"/>
          <w:szCs w:val="24"/>
          <w:lang w:val="en-US" w:eastAsia="zh-CN" w:bidi="ar"/>
        </w:rPr>
        <w:t>s</w:t>
      </w:r>
      <w:r>
        <w:rPr>
          <w:rFonts w:hint="default" w:ascii="Times New Roman" w:hAnsi="Times New Roman" w:eastAsia="宋体" w:cs="Times New Roman"/>
          <w:b/>
          <w:bCs/>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u w:val="single"/>
          <w:lang w:val="en-US" w:eastAsia="zh-CN" w:bidi="ar"/>
        </w:rPr>
      </w:pPr>
      <w:r>
        <w:rPr>
          <w:rFonts w:hint="default" w:ascii="Times New Roman" w:hAnsi="Times New Roman" w:eastAsia="宋体" w:cs="Times New Roman"/>
          <w:color w:val="auto"/>
          <w:kern w:val="0"/>
          <w:sz w:val="24"/>
          <w:szCs w:val="24"/>
          <w:lang w:val="en-US" w:eastAsia="zh-CN" w:bidi="ar"/>
        </w:rPr>
        <w:t>Weighing you</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se</w:t>
      </w:r>
      <w:r>
        <w:rPr>
          <w:rFonts w:hint="default" w:ascii="Times New Roman" w:hAnsi="Times New Roman" w:eastAsia="宋体" w:cs="Times New Roman"/>
          <w:color w:val="auto"/>
          <w:kern w:val="0"/>
          <w:sz w:val="24"/>
          <w:szCs w:val="24"/>
          <w:lang w:val="en-US" w:eastAsia="zh-CN" w:bidi="ar"/>
        </w:rPr>
        <w:t>lf</w:t>
      </w:r>
      <w:r>
        <w:rPr>
          <w:rFonts w:hint="default" w:ascii="Times New Roman" w:hAnsi="Times New Roman" w:eastAsia="宋体" w:cs="Times New Roman"/>
          <w:color w:val="auto"/>
          <w:kern w:val="0"/>
          <w:sz w:val="24"/>
          <w:szCs w:val="24"/>
          <w:lang w:val="en-US" w:eastAsia="zh-CN" w:bidi="ar"/>
        </w:rPr>
        <w:t xml:space="preserve"> regu</w:t>
      </w: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 xml:space="preserve">rly is </w:t>
      </w:r>
      <w:r>
        <w:rPr>
          <w:rFonts w:hint="default" w:ascii="Times New Roman" w:hAnsi="Times New Roman" w:eastAsia="宋体" w:cs="Times New Roman"/>
          <w:color w:val="auto"/>
          <w:kern w:val="0"/>
          <w:sz w:val="24"/>
          <w:szCs w:val="24"/>
          <w:lang w:val="en-US" w:eastAsia="zh-CN" w:bidi="ar"/>
        </w:rPr>
        <w:t>a wonderful</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w</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to</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 xml:space="preserve">ay </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ware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any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si</w:t>
      </w:r>
      <w:r>
        <w:rPr>
          <w:rFonts w:hint="default" w:ascii="Times New Roman" w:hAnsi="Times New Roman" w:eastAsia="宋体" w:cs="Times New Roman"/>
          <w:color w:val="auto"/>
          <w:kern w:val="0"/>
          <w:sz w:val="24"/>
          <w:szCs w:val="24"/>
          <w:lang w:val="en-US" w:eastAsia="zh-CN" w:bidi="ar"/>
        </w:rPr>
        <w:t>g</w:t>
      </w:r>
      <w:r>
        <w:rPr>
          <w:rFonts w:hint="default" w:ascii="Times New Roman" w:hAnsi="Times New Roman" w:eastAsia="宋体" w:cs="Times New Roman"/>
          <w:color w:val="auto"/>
          <w:kern w:val="0"/>
          <w:sz w:val="24"/>
          <w:szCs w:val="24"/>
          <w:lang w:val="en-US" w:eastAsia="zh-CN" w:bidi="ar"/>
        </w:rPr>
        <w:t>nif</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can</w:t>
      </w:r>
      <w:r>
        <w:rPr>
          <w:rFonts w:hint="default" w:ascii="Times New Roman" w:hAnsi="Times New Roman" w:eastAsia="宋体" w:cs="Times New Roman"/>
          <w:color w:val="auto"/>
          <w:kern w:val="0"/>
          <w:sz w:val="24"/>
          <w:szCs w:val="24"/>
          <w:lang w:val="en-US" w:eastAsia="zh-CN" w:bidi="ar"/>
        </w:rPr>
        <w:t xml:space="preserve">t </w:t>
      </w:r>
      <w:r>
        <w:rPr>
          <w:rFonts w:hint="default" w:ascii="Times New Roman" w:hAnsi="Times New Roman" w:eastAsia="宋体" w:cs="Times New Roman"/>
          <w:color w:val="auto"/>
          <w:kern w:val="0"/>
          <w:sz w:val="24"/>
          <w:szCs w:val="24"/>
          <w:lang w:val="en-US" w:eastAsia="zh-CN" w:bidi="ar"/>
        </w:rPr>
        <w:t xml:space="preserve"> weig</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kern w:val="0"/>
          <w:sz w:val="24"/>
          <w:szCs w:val="24"/>
          <w:lang w:val="en-US" w:eastAsia="zh-CN" w:bidi="ar"/>
        </w:rPr>
        <w:t>t f</w:t>
      </w: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lang w:val="en-US" w:eastAsia="zh-CN" w:bidi="ar"/>
        </w:rPr>
        <w:t>u</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tu</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tion</w:t>
      </w:r>
      <w:r>
        <w:rPr>
          <w:rFonts w:hint="default" w:ascii="Times New Roman" w:hAnsi="Times New Roman" w:eastAsia="宋体" w:cs="Times New Roman"/>
          <w:color w:val="auto"/>
          <w:kern w:val="0"/>
          <w:sz w:val="24"/>
          <w:szCs w:val="24"/>
          <w:lang w:val="en-US" w:eastAsia="zh-CN" w:bidi="ar"/>
        </w:rPr>
        <w:t xml:space="preserve">s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1  ,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when done </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oo of</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en</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this habit can</w:t>
      </w:r>
      <w:r>
        <w:rPr>
          <w:rFonts w:hint="default" w:ascii="Times New Roman" w:hAnsi="Times New Roman" w:eastAsia="宋体" w:cs="Times New Roman"/>
          <w:color w:val="auto"/>
          <w:kern w:val="0"/>
          <w:sz w:val="24"/>
          <w:szCs w:val="24"/>
          <w:lang w:val="en-US" w:eastAsia="zh-CN" w:bidi="ar"/>
        </w:rPr>
        <w:t xml:space="preserve"> sometimes hurt more that it </w:t>
      </w:r>
      <w:r>
        <w:rPr>
          <w:rFonts w:hint="default" w:ascii="Times New Roman" w:hAnsi="Times New Roman" w:eastAsia="宋体" w:cs="Times New Roman"/>
          <w:color w:val="auto"/>
          <w:kern w:val="0"/>
          <w:sz w:val="24"/>
          <w:szCs w:val="24"/>
          <w:u w:val="single"/>
          <w:lang w:val="en-US" w:eastAsia="zh-CN" w:bidi="ar"/>
        </w:rPr>
        <w:t xml:space="preserve">  2 .</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As for 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weighing myself every</w:t>
      </w:r>
      <w:r>
        <w:rPr>
          <w:rFonts w:hint="default" w:ascii="Times New Roman" w:hAnsi="Times New Roman" w:eastAsia="宋体" w:cs="Times New Roman"/>
          <w:color w:val="auto"/>
          <w:kern w:val="0"/>
          <w:sz w:val="24"/>
          <w:szCs w:val="24"/>
          <w:lang w:val="en-US" w:eastAsia="zh-CN" w:bidi="ar"/>
        </w:rPr>
        <w:t xml:space="preserve"> day caused ma to shift my focus from </w:t>
      </w:r>
      <w:r>
        <w:rPr>
          <w:rFonts w:hint="default" w:ascii="Times New Roman" w:hAnsi="Times New Roman" w:eastAsia="宋体" w:cs="Times New Roman"/>
          <w:color w:val="auto"/>
          <w:kern w:val="0"/>
          <w:sz w:val="24"/>
          <w:szCs w:val="24"/>
          <w:lang w:val="en-US" w:eastAsia="zh-CN" w:bidi="ar"/>
        </w:rPr>
        <w:t>being g</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rally healthy and p</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kern w:val="0"/>
          <w:sz w:val="24"/>
          <w:szCs w:val="24"/>
          <w:lang w:val="en-US" w:eastAsia="zh-CN" w:bidi="ar"/>
        </w:rPr>
        <w:t>y</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ically active to focusing</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3</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on the scale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That was bad to my ove</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all fi</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ness goals. I had gain</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d weight in the form 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muscle mass</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but thinking only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4</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the number on the scale</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I altered my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training program. That conflicted with how I needed to train to</w:t>
      </w:r>
      <w:r>
        <w:rPr>
          <w:rFonts w:hint="default" w:ascii="Times New Roman" w:hAnsi="Times New Roman" w:eastAsia="宋体" w:cs="Times New Roman"/>
          <w:color w:val="auto"/>
          <w:kern w:val="0"/>
          <w:sz w:val="24"/>
          <w:szCs w:val="24"/>
          <w:u w:val="single"/>
          <w:lang w:val="en-US" w:eastAsia="zh-CN" w:bidi="ar"/>
        </w:rPr>
        <w:t xml:space="preserve">  5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my goals.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I also found that weighing myself daily did not provide an accurate</w:t>
      </w:r>
      <w:r>
        <w:rPr>
          <w:rFonts w:hint="default" w:ascii="Times New Roman" w:hAnsi="Times New Roman" w:eastAsia="宋体" w:cs="Times New Roman"/>
          <w:color w:val="auto"/>
          <w:kern w:val="0"/>
          <w:sz w:val="24"/>
          <w:szCs w:val="24"/>
          <w:u w:val="single"/>
          <w:lang w:val="en-US" w:eastAsia="zh-CN" w:bidi="ar"/>
        </w:rPr>
        <w:t xml:space="preserve">  6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the hard work and progress I was making in the gym. It takes about three weeks to</w:t>
      </w:r>
      <w:r>
        <w:rPr>
          <w:rFonts w:hint="default" w:ascii="Times New Roman" w:hAnsi="Times New Roman" w:eastAsia="宋体" w:cs="Times New Roman"/>
          <w:color w:val="auto"/>
          <w:kern w:val="0"/>
          <w:sz w:val="24"/>
          <w:szCs w:val="24"/>
          <w:lang w:val="en-US" w:eastAsia="zh-CN" w:bidi="ar"/>
        </w:rPr>
        <w:t xml:space="preserve"> a </w:t>
      </w:r>
      <w:r>
        <w:rPr>
          <w:rFonts w:hint="default" w:ascii="Times New Roman" w:hAnsi="Times New Roman" w:eastAsia="宋体" w:cs="Times New Roman"/>
          <w:color w:val="auto"/>
          <w:kern w:val="0"/>
          <w:sz w:val="24"/>
          <w:szCs w:val="24"/>
          <w:lang w:val="en-US" w:eastAsia="zh-CN" w:bidi="ar"/>
        </w:rPr>
        <w:t>month to notice any significant changes in your weight</w:t>
      </w:r>
      <w:r>
        <w:rPr>
          <w:rFonts w:hint="default" w:ascii="Times New Roman" w:hAnsi="Times New Roman" w:eastAsia="宋体" w:cs="Times New Roman"/>
          <w:color w:val="auto"/>
          <w:kern w:val="0"/>
          <w:sz w:val="24"/>
          <w:szCs w:val="24"/>
          <w:u w:val="single"/>
          <w:lang w:val="en-US" w:eastAsia="zh-CN" w:bidi="ar"/>
        </w:rPr>
        <w:t xml:space="preserve"> 7  </w:t>
      </w:r>
      <w:r>
        <w:rPr>
          <w:rFonts w:hint="default" w:ascii="Times New Roman" w:hAnsi="Times New Roman" w:eastAsia="宋体" w:cs="Times New Roman"/>
          <w:color w:val="auto"/>
          <w:kern w:val="0"/>
          <w:sz w:val="24"/>
          <w:szCs w:val="24"/>
          <w:lang w:val="en-US" w:eastAsia="zh-CN" w:bidi="ar"/>
        </w:rPr>
        <w:t>altering your</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training program</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The most</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8</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changes will be observed in skill level</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strength and inches lost.</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For</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these</w:t>
      </w:r>
      <w:r>
        <w:rPr>
          <w:rFonts w:hint="default" w:ascii="Times New Roman" w:hAnsi="Times New Roman" w:eastAsia="宋体" w:cs="Times New Roman"/>
          <w:color w:val="auto"/>
          <w:kern w:val="0"/>
          <w:sz w:val="24"/>
          <w:szCs w:val="24"/>
          <w:u w:val="single"/>
          <w:lang w:val="en-US" w:eastAsia="zh-CN" w:bidi="ar"/>
        </w:rPr>
        <w:t xml:space="preserve">  9  I </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opped w</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ighing myself every day and switched to a</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bimonthly weighing schedule</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10</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w:t>
      </w:r>
      <w:r>
        <w:rPr>
          <w:rFonts w:hint="default" w:ascii="Times New Roman" w:hAnsi="Times New Roman" w:eastAsia="宋体" w:cs="Times New Roman"/>
          <w:color w:val="auto"/>
          <w:kern w:val="0"/>
          <w:sz w:val="24"/>
          <w:szCs w:val="24"/>
          <w:lang w:val="en-US" w:eastAsia="zh-CN" w:bidi="ar"/>
        </w:rPr>
        <w:t>Since weight loss is not my goal</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less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impor</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ant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for 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to</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ll</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my w</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ight each we</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k</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Weighing every other we</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k</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al</w:t>
      </w: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lang w:val="en-US" w:eastAsia="zh-CN" w:bidi="ar"/>
        </w:rPr>
        <w:t>ows me to ob</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erve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and</w:t>
      </w:r>
      <w:r>
        <w:rPr>
          <w:rFonts w:hint="default" w:ascii="Times New Roman" w:hAnsi="Times New Roman" w:eastAsia="宋体" w:cs="Times New Roman"/>
          <w:color w:val="auto"/>
          <w:kern w:val="0"/>
          <w:sz w:val="24"/>
          <w:szCs w:val="24"/>
          <w:u w:val="single"/>
          <w:lang w:val="en-US" w:eastAsia="zh-CN" w:bidi="ar"/>
        </w:rPr>
        <w:t xml:space="preserve"> 12</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any sig</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if</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cant weight changes. That tells 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whether I</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need</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to</w:t>
      </w:r>
      <w:r>
        <w:rPr>
          <w:rFonts w:hint="default" w:ascii="Times New Roman" w:hAnsi="Times New Roman" w:eastAsia="宋体" w:cs="Times New Roman"/>
          <w:color w:val="auto"/>
          <w:kern w:val="0"/>
          <w:sz w:val="24"/>
          <w:szCs w:val="24"/>
          <w:u w:val="single"/>
          <w:lang w:val="en-US" w:eastAsia="zh-CN" w:bidi="ar"/>
        </w:rPr>
        <w:t xml:space="preserve"> 13</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my t</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ning program</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I </w:t>
      </w:r>
      <w:r>
        <w:rPr>
          <w:rFonts w:hint="default" w:ascii="Times New Roman" w:hAnsi="Times New Roman" w:eastAsia="宋体" w:cs="Times New Roman"/>
          <w:color w:val="auto"/>
          <w:kern w:val="0"/>
          <w:sz w:val="24"/>
          <w:szCs w:val="24"/>
          <w:lang w:val="en-US" w:eastAsia="zh-CN" w:bidi="ar"/>
        </w:rPr>
        <w:t>use my bimon</w:t>
      </w:r>
      <w:r>
        <w:rPr>
          <w:rFonts w:hint="default" w:ascii="Times New Roman" w:hAnsi="Times New Roman" w:eastAsia="宋体" w:cs="Times New Roman"/>
          <w:color w:val="auto"/>
          <w:kern w:val="0"/>
          <w:sz w:val="24"/>
          <w:szCs w:val="24"/>
          <w:lang w:val="en-US" w:eastAsia="zh-CN" w:bidi="ar"/>
        </w:rPr>
        <w:t>thly</w:t>
      </w:r>
      <w:r>
        <w:rPr>
          <w:rFonts w:hint="default" w:ascii="Times New Roman" w:hAnsi="Times New Roman" w:eastAsia="宋体" w:cs="Times New Roman"/>
          <w:color w:val="auto"/>
          <w:kern w:val="0"/>
          <w:sz w:val="24"/>
          <w:szCs w:val="24"/>
          <w:lang w:val="en-US" w:eastAsia="zh-CN" w:bidi="ar"/>
        </w:rPr>
        <w:t xml:space="preserve"> weigh</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in</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14</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to get info</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ma</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ion about my nu</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tion</w:t>
      </w:r>
      <w:r>
        <w:rPr>
          <w:rFonts w:hint="default" w:ascii="Times New Roman" w:hAnsi="Times New Roman" w:eastAsia="宋体" w:cs="Times New Roman"/>
          <w:color w:val="auto"/>
          <w:kern w:val="0"/>
          <w:sz w:val="24"/>
          <w:szCs w:val="24"/>
          <w:lang w:val="en-US" w:eastAsia="zh-CN" w:bidi="ar"/>
        </w:rPr>
        <w:t xml:space="preserve"> a</w:t>
      </w:r>
      <w:r>
        <w:rPr>
          <w:rFonts w:hint="default" w:ascii="Times New Roman" w:hAnsi="Times New Roman" w:eastAsia="宋体" w:cs="Times New Roman"/>
          <w:color w:val="auto"/>
          <w:kern w:val="0"/>
          <w:sz w:val="24"/>
          <w:szCs w:val="24"/>
          <w:lang w:val="en-US" w:eastAsia="zh-CN" w:bidi="ar"/>
        </w:rPr>
        <w:t>s we</w:t>
      </w: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lang w:val="en-US" w:eastAsia="zh-CN" w:bidi="ar"/>
        </w:rPr>
        <w:t xml:space="preserve">l. </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my </w:t>
      </w:r>
      <w:r>
        <w:rPr>
          <w:rFonts w:hint="default" w:ascii="Times New Roman" w:hAnsi="Times New Roman" w:eastAsia="宋体" w:cs="Times New Roman"/>
          <w:color w:val="auto"/>
          <w:kern w:val="0"/>
          <w:sz w:val="24"/>
          <w:szCs w:val="24"/>
          <w:lang w:val="en-US" w:eastAsia="zh-CN" w:bidi="ar"/>
        </w:rPr>
        <w:t>tr</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ni</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g int</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y rem</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in</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 xml:space="preserve">he </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ame</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but </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'm cons</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an</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ly</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15  </w:t>
      </w:r>
      <w:r>
        <w:rPr>
          <w:rFonts w:hint="default" w:ascii="Times New Roman" w:hAnsi="Times New Roman" w:eastAsia="宋体" w:cs="Times New Roman"/>
          <w:color w:val="auto"/>
          <w:kern w:val="0"/>
          <w:sz w:val="24"/>
          <w:szCs w:val="24"/>
          <w:lang w:val="en-US" w:eastAsia="zh-CN" w:bidi="ar"/>
        </w:rPr>
        <w:t>and</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dropping weight</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this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16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that I need to in</w:t>
      </w:r>
      <w:r>
        <w:rPr>
          <w:rFonts w:hint="default" w:ascii="Times New Roman" w:hAnsi="Times New Roman" w:eastAsia="宋体" w:cs="Times New Roman"/>
          <w:color w:val="auto"/>
          <w:kern w:val="0"/>
          <w:sz w:val="24"/>
          <w:szCs w:val="24"/>
          <w:lang w:val="en-US" w:eastAsia="zh-CN" w:bidi="ar"/>
        </w:rPr>
        <w:t>crease my daily caloric intake.</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17</w:t>
      </w:r>
      <w:r>
        <w:rPr>
          <w:rFonts w:hint="default" w:ascii="Times New Roman" w:hAnsi="Times New Roman" w:eastAsia="宋体" w:cs="Times New Roman"/>
          <w:color w:val="auto"/>
          <w:kern w:val="0"/>
          <w:sz w:val="24"/>
          <w:szCs w:val="24"/>
          <w:u w:val="single"/>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to stop w</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ighing m</w:t>
      </w:r>
      <w:r>
        <w:rPr>
          <w:rFonts w:hint="default" w:ascii="Times New Roman" w:hAnsi="Times New Roman" w:eastAsia="宋体" w:cs="Times New Roman"/>
          <w:color w:val="auto"/>
          <w:kern w:val="0"/>
          <w:sz w:val="24"/>
          <w:szCs w:val="24"/>
          <w:lang w:val="en-US" w:eastAsia="zh-CN" w:bidi="ar"/>
        </w:rPr>
        <w:t xml:space="preserve">yself </w:t>
      </w:r>
      <w:r>
        <w:rPr>
          <w:rFonts w:hint="default" w:ascii="Times New Roman" w:hAnsi="Times New Roman" w:eastAsia="宋体" w:cs="Times New Roman"/>
          <w:color w:val="auto"/>
          <w:kern w:val="0"/>
          <w:sz w:val="24"/>
          <w:szCs w:val="24"/>
          <w:lang w:val="en-US" w:eastAsia="zh-CN" w:bidi="ar"/>
        </w:rPr>
        <w:t>every day has done wonders for my</w:t>
      </w:r>
      <w:r>
        <w:rPr>
          <w:rFonts w:hint="default" w:ascii="Times New Roman" w:hAnsi="Times New Roman" w:eastAsia="宋体" w:cs="Times New Roman"/>
          <w:color w:val="auto"/>
          <w:kern w:val="0"/>
          <w:sz w:val="24"/>
          <w:szCs w:val="24"/>
          <w:lang w:val="en-US" w:eastAsia="zh-CN" w:bidi="ar"/>
        </w:rPr>
        <w:t xml:space="preserve"> overall health, fitness and well-being. I</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m experiencing increased zeal for working out since I no longer carry the burden of a</w:t>
      </w:r>
      <w:r>
        <w:rPr>
          <w:rFonts w:hint="default" w:ascii="Times New Roman" w:hAnsi="Times New Roman" w:eastAsia="宋体" w:cs="Times New Roman"/>
          <w:color w:val="auto"/>
          <w:kern w:val="0"/>
          <w:sz w:val="24"/>
          <w:szCs w:val="24"/>
          <w:u w:val="none"/>
          <w:lang w:val="en-US" w:eastAsia="zh-CN" w:bidi="ar"/>
        </w:rPr>
        <w:t xml:space="preserve"> </w:t>
      </w:r>
      <w:r>
        <w:rPr>
          <w:rFonts w:hint="default" w:ascii="Times New Roman" w:hAnsi="Times New Roman" w:eastAsia="宋体" w:cs="Times New Roman"/>
          <w:color w:val="auto"/>
          <w:kern w:val="0"/>
          <w:sz w:val="24"/>
          <w:szCs w:val="24"/>
          <w:u w:val="single"/>
          <w:lang w:val="en-US" w:eastAsia="zh-CN" w:bidi="ar"/>
        </w:rPr>
        <w:t xml:space="preserve"> 18 </w:t>
      </w:r>
      <w:r>
        <w:rPr>
          <w:rFonts w:hint="default" w:ascii="Times New Roman" w:hAnsi="Times New Roman" w:eastAsia="宋体" w:cs="Times New Roman"/>
          <w:color w:val="auto"/>
          <w:kern w:val="0"/>
          <w:sz w:val="24"/>
          <w:szCs w:val="24"/>
          <w:u w:val="none"/>
          <w:lang w:val="en-US" w:eastAsia="zh-CN" w:bidi="ar"/>
        </w:rPr>
        <w:t xml:space="preserve"> morning weigh-in. </w:t>
      </w:r>
      <w:r>
        <w:rPr>
          <w:rFonts w:hint="default" w:ascii="Times New Roman" w:hAnsi="Times New Roman" w:eastAsia="宋体" w:cs="Times New Roman"/>
          <w:color w:val="auto"/>
          <w:kern w:val="0"/>
          <w:sz w:val="24"/>
          <w:szCs w:val="24"/>
          <w:lang w:val="en-US" w:eastAsia="zh-CN" w:bidi="ar"/>
        </w:rPr>
        <w:t>I've also</w:t>
      </w:r>
      <w:r>
        <w:rPr>
          <w:rFonts w:hint="default" w:ascii="Times New Roman" w:hAnsi="Times New Roman" w:eastAsia="宋体" w:cs="Times New Roman"/>
          <w:color w:val="auto"/>
          <w:kern w:val="0"/>
          <w:sz w:val="24"/>
          <w:szCs w:val="24"/>
          <w:lang w:val="en-US" w:eastAsia="zh-CN" w:bidi="ar"/>
        </w:rPr>
        <w:t xml:space="preserve"> experienced greater success in achieving my specific fitness goals.</w:t>
      </w:r>
      <w:r>
        <w:rPr>
          <w:rFonts w:hint="default" w:ascii="Times New Roman" w:hAnsi="Times New Roman" w:eastAsia="宋体" w:cs="Times New Roman"/>
          <w:color w:val="auto"/>
          <w:kern w:val="0"/>
          <w:sz w:val="24"/>
          <w:szCs w:val="24"/>
          <w:u w:val="single"/>
          <w:lang w:val="en-US" w:eastAsia="zh-CN" w:bidi="ar"/>
        </w:rPr>
        <w:t xml:space="preserve"> 19  </w:t>
      </w:r>
      <w:r>
        <w:rPr>
          <w:rFonts w:hint="default" w:ascii="Times New Roman" w:hAnsi="Times New Roman" w:eastAsia="宋体" w:cs="Times New Roman"/>
          <w:color w:val="auto"/>
          <w:kern w:val="0"/>
          <w:sz w:val="24"/>
          <w:szCs w:val="24"/>
          <w:u w:val="none"/>
          <w:lang w:val="en-US" w:eastAsia="zh-CN" w:bidi="ar"/>
        </w:rPr>
        <w:t>I</w:t>
      </w:r>
      <w:r>
        <w:rPr>
          <w:rFonts w:hint="default" w:ascii="Times New Roman" w:hAnsi="Times New Roman" w:eastAsia="宋体" w:cs="Times New Roman"/>
          <w:color w:val="auto"/>
          <w:kern w:val="0"/>
          <w:sz w:val="24"/>
          <w:szCs w:val="24"/>
          <w:u w:val="none"/>
          <w:lang w:val="en-US" w:eastAsia="zh-CN" w:bidi="ar"/>
        </w:rPr>
        <w:t>’</w:t>
      </w:r>
      <w:r>
        <w:rPr>
          <w:rFonts w:hint="default" w:ascii="Times New Roman" w:hAnsi="Times New Roman" w:eastAsia="宋体" w:cs="Times New Roman"/>
          <w:color w:val="auto"/>
          <w:kern w:val="0"/>
          <w:sz w:val="24"/>
          <w:szCs w:val="24"/>
          <w:u w:val="none"/>
          <w:lang w:val="en-US" w:eastAsia="zh-CN" w:bidi="ar"/>
        </w:rPr>
        <w:t xml:space="preserve">m training according </w:t>
      </w:r>
      <w:r>
        <w:rPr>
          <w:rFonts w:hint="default" w:ascii="Times New Roman" w:hAnsi="Times New Roman" w:eastAsia="宋体" w:cs="Times New Roman"/>
          <w:color w:val="auto"/>
          <w:kern w:val="0"/>
          <w:sz w:val="24"/>
          <w:szCs w:val="24"/>
          <w:lang w:val="en-US" w:eastAsia="zh-CN" w:bidi="ar"/>
        </w:rPr>
        <w:t>to those goals</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not the numbers on a scale</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Rather than</w:t>
      </w:r>
      <w:r>
        <w:rPr>
          <w:rFonts w:hint="default" w:ascii="Times New Roman" w:hAnsi="Times New Roman" w:eastAsia="宋体" w:cs="Times New Roman"/>
          <w:color w:val="auto"/>
          <w:kern w:val="0"/>
          <w:sz w:val="24"/>
          <w:szCs w:val="24"/>
          <w:u w:val="single"/>
          <w:lang w:val="en-US" w:eastAsia="zh-CN" w:bidi="ar"/>
        </w:rPr>
        <w:t xml:space="preserve">  20  </w:t>
      </w:r>
      <w:r>
        <w:rPr>
          <w:rFonts w:hint="default" w:ascii="Times New Roman" w:hAnsi="Times New Roman" w:eastAsia="宋体" w:cs="Times New Roman"/>
          <w:color w:val="auto"/>
          <w:kern w:val="0"/>
          <w:sz w:val="24"/>
          <w:szCs w:val="24"/>
          <w:lang w:val="en-US" w:eastAsia="zh-CN" w:bidi="ar"/>
        </w:rPr>
        <w:t xml:space="preserve">over the scale, turn your focus to how you kook, feel, how you clothes fit and your overall energy level. </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1</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Therefore</w:t>
      </w:r>
      <w:r>
        <w:rPr>
          <w:rFonts w:hint="default" w:ascii="Times New Roman" w:hAnsi="Times New Roman" w:eastAsia="宋体" w:cs="Times New Roman"/>
          <w:color w:val="auto"/>
          <w:kern w:val="0"/>
          <w:sz w:val="24"/>
          <w:szCs w:val="24"/>
          <w:lang w:val="en-US" w:eastAsia="zh-CN" w:bidi="ar"/>
        </w:rPr>
        <w:t xml:space="preserve">   B. Otherwise  C. However  D. Besides</w:t>
      </w:r>
    </w:p>
    <w:p>
      <w:pPr>
        <w:keepNext w:val="0"/>
        <w:keepLines w:val="0"/>
        <w:widowControl/>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cares  B. warns</w:t>
      </w:r>
      <w:r>
        <w:rPr>
          <w:rFonts w:hint="default" w:ascii="Times New Roman" w:hAnsi="Times New Roman" w:eastAsia="宋体" w:cs="Times New Roman"/>
          <w:color w:val="auto"/>
          <w:kern w:val="0"/>
          <w:sz w:val="24"/>
          <w:szCs w:val="24"/>
          <w:lang w:val="en-US" w:eastAsia="zh-CN" w:bidi="ar"/>
        </w:rPr>
        <w:t xml:space="preserve">  C. reduces  D. helps</w:t>
      </w:r>
    </w:p>
    <w:p>
      <w:pPr>
        <w:keepNext w:val="0"/>
        <w:keepLines w:val="0"/>
        <w:widowControl/>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3</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 solely</w:t>
      </w:r>
      <w:r>
        <w:rPr>
          <w:rFonts w:hint="default" w:ascii="Times New Roman" w:hAnsi="Times New Roman" w:eastAsia="宋体" w:cs="Times New Roman"/>
          <w:color w:val="auto"/>
          <w:kern w:val="0"/>
          <w:sz w:val="24"/>
          <w:szCs w:val="24"/>
          <w:lang w:val="en-US" w:eastAsia="zh-CN" w:bidi="ar"/>
        </w:rPr>
        <w:t xml:space="preserve">  B. occasionally  C. formally  D. initially</w:t>
      </w:r>
    </w:p>
    <w:p>
      <w:pPr>
        <w:keepNext w:val="0"/>
        <w:keepLines w:val="0"/>
        <w:widowControl/>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4</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 lowering</w:t>
      </w:r>
      <w:r>
        <w:rPr>
          <w:rFonts w:hint="default" w:ascii="Times New Roman" w:hAnsi="Times New Roman" w:eastAsia="宋体" w:cs="Times New Roman"/>
          <w:color w:val="auto"/>
          <w:kern w:val="0"/>
          <w:sz w:val="24"/>
          <w:szCs w:val="24"/>
          <w:lang w:val="en-US" w:eastAsia="zh-CN" w:bidi="ar"/>
        </w:rPr>
        <w:t xml:space="preserve">  B. explaining  C.accepting  D. recording</w:t>
      </w:r>
    </w:p>
    <w:p>
      <w:pPr>
        <w:keepNext w:val="0"/>
        <w:keepLines w:val="0"/>
        <w:widowControl/>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5. </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set  B. review  C.reach  D.modify</w:t>
      </w:r>
    </w:p>
    <w:p>
      <w:pPr>
        <w:keepNext w:val="0"/>
        <w:keepLines w:val="0"/>
        <w:widowControl/>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depiction </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 distribution</w:t>
      </w:r>
      <w:r>
        <w:rPr>
          <w:rFonts w:hint="default" w:ascii="Times New Roman" w:hAnsi="Times New Roman" w:eastAsia="宋体" w:cs="Times New Roman"/>
          <w:color w:val="auto"/>
          <w:kern w:val="0"/>
          <w:sz w:val="24"/>
          <w:szCs w:val="24"/>
          <w:lang w:val="en-US" w:eastAsia="zh-CN" w:bidi="ar"/>
        </w:rPr>
        <w:t xml:space="preserve">  C. prediction  D.definition</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regardless </w:t>
      </w:r>
      <w:r>
        <w:rPr>
          <w:rFonts w:hint="default" w:ascii="Times New Roman" w:hAnsi="Times New Roman" w:eastAsia="宋体" w:cs="Times New Roman"/>
          <w:color w:val="auto"/>
          <w:kern w:val="0"/>
          <w:sz w:val="24"/>
          <w:szCs w:val="24"/>
          <w:lang w:val="en-US" w:eastAsia="zh-CN" w:bidi="ar"/>
        </w:rPr>
        <w:t xml:space="preserve">of </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aside from</w:t>
      </w:r>
      <w:r>
        <w:rPr>
          <w:rFonts w:hint="default" w:ascii="Times New Roman" w:hAnsi="Times New Roman" w:eastAsia="宋体" w:cs="Times New Roman"/>
          <w:color w:val="auto"/>
          <w:kern w:val="0"/>
          <w:sz w:val="24"/>
          <w:szCs w:val="24"/>
          <w:lang w:val="en-US" w:eastAsia="zh-CN" w:bidi="ar"/>
        </w:rPr>
        <w:t xml:space="preserve"> C. along with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due to</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rigid  B. precise</w:t>
      </w:r>
      <w:r>
        <w:rPr>
          <w:rFonts w:hint="default" w:ascii="Times New Roman" w:hAnsi="Times New Roman" w:eastAsia="宋体" w:cs="Times New Roman"/>
          <w:color w:val="auto"/>
          <w:kern w:val="0"/>
          <w:sz w:val="24"/>
          <w:szCs w:val="24"/>
          <w:lang w:val="en-US" w:eastAsia="zh-CN" w:bidi="ar"/>
        </w:rPr>
        <w:t xml:space="preserve"> C. immediate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w:t>
      </w:r>
      <w:r>
        <w:rPr>
          <w:rFonts w:hint="default" w:ascii="Times New Roman" w:hAnsi="Times New Roman" w:eastAsia="宋体" w:cs="Times New Roman"/>
          <w:color w:val="auto"/>
          <w:kern w:val="0"/>
          <w:sz w:val="24"/>
          <w:szCs w:val="24"/>
          <w:lang w:val="en-US" w:eastAsia="zh-CN" w:bidi="ar"/>
        </w:rPr>
        <w:t>rderly</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A.judgments  B. reasons</w:t>
      </w:r>
      <w:r>
        <w:rPr>
          <w:rFonts w:hint="default" w:ascii="Times New Roman" w:hAnsi="Times New Roman" w:eastAsia="宋体" w:cs="Times New Roman"/>
          <w:color w:val="auto"/>
          <w:kern w:val="0"/>
          <w:sz w:val="24"/>
          <w:szCs w:val="24"/>
          <w:lang w:val="en-US" w:eastAsia="zh-CN" w:bidi="ar"/>
        </w:rPr>
        <w:t xml:space="preserve"> C. methods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claims</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though  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agai</w:t>
      </w:r>
      <w:r>
        <w:rPr>
          <w:rFonts w:hint="default" w:ascii="Times New Roman" w:hAnsi="Times New Roman" w:eastAsia="宋体" w:cs="Times New Roman"/>
          <w:color w:val="auto"/>
          <w:kern w:val="0"/>
          <w:sz w:val="24"/>
          <w:szCs w:val="24"/>
          <w:lang w:val="en-US" w:eastAsia="zh-CN" w:bidi="ar"/>
        </w:rPr>
        <w:t xml:space="preserve">n C.indeed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instead</w:t>
      </w:r>
      <w:r>
        <w:rPr>
          <w:rFonts w:hint="default" w:ascii="Times New Roman" w:hAnsi="Times New Roman" w:eastAsia="宋体" w:cs="Times New Roman"/>
          <w:color w:val="auto"/>
          <w:kern w:val="0"/>
          <w:sz w:val="24"/>
          <w:szCs w:val="24"/>
          <w:lang w:val="en-US" w:eastAsia="zh-CN" w:bidi="ar"/>
        </w:rPr>
        <w:t xml:space="preserve">  </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t</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ack  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overlook</w:t>
      </w:r>
      <w:r>
        <w:rPr>
          <w:rFonts w:hint="default" w:ascii="Times New Roman" w:hAnsi="Times New Roman" w:eastAsia="宋体" w:cs="Times New Roman"/>
          <w:color w:val="auto"/>
          <w:kern w:val="0"/>
          <w:sz w:val="24"/>
          <w:szCs w:val="24"/>
          <w:lang w:val="en-US" w:eastAsia="zh-CN" w:bidi="ar"/>
        </w:rPr>
        <w:t xml:space="preserve"> C.conceal  </w:t>
      </w:r>
      <w:r>
        <w:rPr>
          <w:rFonts w:hint="default" w:ascii="Times New Roman" w:hAnsi="Times New Roman" w:eastAsia="宋体" w:cs="Times New Roman"/>
          <w:color w:val="auto"/>
          <w:kern w:val="0"/>
          <w:sz w:val="24"/>
          <w:szCs w:val="24"/>
          <w:lang w:val="en-US" w:eastAsia="zh-CN" w:bidi="ar"/>
        </w:rPr>
        <w:t>D. report</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p</w:t>
      </w:r>
      <w:r>
        <w:rPr>
          <w:rFonts w:hint="default" w:ascii="Times New Roman" w:hAnsi="Times New Roman" w:eastAsia="宋体" w:cs="Times New Roman"/>
          <w:color w:val="auto"/>
          <w:kern w:val="0"/>
          <w:sz w:val="24"/>
          <w:szCs w:val="24"/>
          <w:lang w:val="en-US" w:eastAsia="zh-CN" w:bidi="ar"/>
        </w:rPr>
        <w:t>p</w:t>
      </w:r>
      <w:r>
        <w:rPr>
          <w:rFonts w:hint="default" w:ascii="Times New Roman" w:hAnsi="Times New Roman" w:eastAsia="宋体" w:cs="Times New Roman"/>
          <w:color w:val="auto"/>
          <w:kern w:val="0"/>
          <w:sz w:val="24"/>
          <w:szCs w:val="24"/>
          <w:lang w:val="en-US" w:eastAsia="zh-CN" w:bidi="ar"/>
        </w:rPr>
        <w:t>rove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B. hold onto</w:t>
      </w:r>
      <w:r>
        <w:rPr>
          <w:rFonts w:hint="default" w:ascii="Times New Roman" w:hAnsi="Times New Roman" w:eastAsia="宋体" w:cs="Times New Roman"/>
          <w:color w:val="auto"/>
          <w:kern w:val="0"/>
          <w:sz w:val="24"/>
          <w:szCs w:val="24"/>
          <w:lang w:val="en-US" w:eastAsia="zh-CN" w:bidi="ar"/>
        </w:rPr>
        <w:t xml:space="preserve"> C.account for  </w:t>
      </w:r>
      <w:r>
        <w:rPr>
          <w:rFonts w:hint="default" w:ascii="Times New Roman" w:hAnsi="Times New Roman" w:eastAsia="宋体" w:cs="Times New Roman"/>
          <w:color w:val="auto"/>
          <w:kern w:val="0"/>
          <w:sz w:val="24"/>
          <w:szCs w:val="24"/>
          <w:lang w:val="en-US" w:eastAsia="zh-CN" w:bidi="ar"/>
        </w:rPr>
        <w:t>D. depend on</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share  B. adjust</w:t>
      </w:r>
      <w:r>
        <w:rPr>
          <w:rFonts w:hint="default" w:ascii="Times New Roman" w:hAnsi="Times New Roman" w:eastAsia="宋体" w:cs="Times New Roman"/>
          <w:color w:val="auto"/>
          <w:kern w:val="0"/>
          <w:sz w:val="24"/>
          <w:szCs w:val="24"/>
          <w:lang w:val="en-US" w:eastAsia="zh-CN" w:bidi="ar"/>
        </w:rPr>
        <w:t xml:space="preserve"> C. confirm  </w:t>
      </w:r>
      <w:r>
        <w:rPr>
          <w:rFonts w:hint="default" w:ascii="Times New Roman" w:hAnsi="Times New Roman" w:eastAsia="宋体" w:cs="Times New Roman"/>
          <w:color w:val="auto"/>
          <w:kern w:val="0"/>
          <w:sz w:val="24"/>
          <w:szCs w:val="24"/>
          <w:lang w:val="en-US" w:eastAsia="zh-CN" w:bidi="ar"/>
        </w:rPr>
        <w:t>D prepare</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features  B. rules</w:t>
      </w:r>
      <w:r>
        <w:rPr>
          <w:rFonts w:hint="default" w:ascii="Times New Roman" w:hAnsi="Times New Roman" w:eastAsia="宋体" w:cs="Times New Roman"/>
          <w:color w:val="auto"/>
          <w:kern w:val="0"/>
          <w:sz w:val="24"/>
          <w:szCs w:val="24"/>
          <w:lang w:val="en-US" w:eastAsia="zh-CN" w:bidi="ar"/>
        </w:rPr>
        <w:t xml:space="preserve"> C.tests  </w:t>
      </w:r>
      <w:r>
        <w:rPr>
          <w:rFonts w:hint="default" w:ascii="Times New Roman" w:hAnsi="Times New Roman" w:eastAsia="宋体" w:cs="Times New Roman"/>
          <w:color w:val="auto"/>
          <w:kern w:val="0"/>
          <w:sz w:val="24"/>
          <w:szCs w:val="24"/>
          <w:lang w:val="en-US" w:eastAsia="zh-CN" w:bidi="ar"/>
        </w:rPr>
        <w:t>D results</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anxious  B. hungry</w:t>
      </w:r>
      <w:r>
        <w:rPr>
          <w:rFonts w:hint="default" w:ascii="Times New Roman" w:hAnsi="Times New Roman" w:eastAsia="宋体" w:cs="Times New Roman"/>
          <w:color w:val="auto"/>
          <w:kern w:val="0"/>
          <w:sz w:val="24"/>
          <w:szCs w:val="24"/>
          <w:lang w:val="en-US" w:eastAsia="zh-CN" w:bidi="ar"/>
        </w:rPr>
        <w:t xml:space="preserve">  C.sick </w:t>
      </w:r>
      <w:r>
        <w:rPr>
          <w:rFonts w:hint="default" w:ascii="Times New Roman" w:hAnsi="Times New Roman" w:eastAsia="宋体" w:cs="Times New Roman"/>
          <w:color w:val="auto"/>
          <w:kern w:val="0"/>
          <w:sz w:val="24"/>
          <w:szCs w:val="24"/>
          <w:lang w:val="en-US" w:eastAsia="zh-CN" w:bidi="ar"/>
        </w:rPr>
        <w:t>D. bored</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secret  B belief</w:t>
      </w:r>
      <w:r>
        <w:rPr>
          <w:rFonts w:hint="default" w:ascii="Times New Roman" w:hAnsi="Times New Roman" w:eastAsia="宋体" w:cs="Times New Roman"/>
          <w:color w:val="auto"/>
          <w:kern w:val="0"/>
          <w:sz w:val="24"/>
          <w:szCs w:val="24"/>
          <w:lang w:val="en-US" w:eastAsia="zh-CN" w:bidi="ar"/>
        </w:rPr>
        <w:t xml:space="preserve">  C. sign  </w:t>
      </w:r>
      <w:r>
        <w:rPr>
          <w:rFonts w:hint="default" w:ascii="Times New Roman" w:hAnsi="Times New Roman" w:eastAsia="宋体" w:cs="Times New Roman"/>
          <w:color w:val="auto"/>
          <w:kern w:val="0"/>
          <w:sz w:val="24"/>
          <w:szCs w:val="24"/>
          <w:lang w:val="en-US" w:eastAsia="zh-CN" w:bidi="ar"/>
        </w:rPr>
        <w:t>D. principle</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n</w:t>
      </w:r>
      <w:r>
        <w:rPr>
          <w:rFonts w:hint="default" w:ascii="Times New Roman" w:hAnsi="Times New Roman" w:eastAsia="宋体" w:cs="Times New Roman"/>
          <w:color w:val="auto"/>
          <w:kern w:val="0"/>
          <w:sz w:val="24"/>
          <w:szCs w:val="24"/>
          <w:lang w:val="en-US" w:eastAsia="zh-CN" w:bidi="ar"/>
        </w:rPr>
        <w:t>ec</w:t>
      </w:r>
      <w:r>
        <w:rPr>
          <w:rFonts w:hint="default" w:ascii="Times New Roman" w:hAnsi="Times New Roman" w:eastAsia="宋体" w:cs="Times New Roman"/>
          <w:color w:val="auto"/>
          <w:kern w:val="0"/>
          <w:sz w:val="24"/>
          <w:szCs w:val="24"/>
          <w:lang w:val="en-US" w:eastAsia="zh-CN" w:bidi="ar"/>
        </w:rPr>
        <w:t>ess</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y</w:t>
      </w:r>
      <w:r>
        <w:rPr>
          <w:rFonts w:hint="default" w:ascii="Times New Roman" w:hAnsi="Times New Roman" w:eastAsia="宋体" w:cs="Times New Roman"/>
          <w:color w:val="auto"/>
          <w:kern w:val="0"/>
          <w:sz w:val="24"/>
          <w:szCs w:val="24"/>
          <w:lang w:val="en-US" w:eastAsia="zh-CN" w:bidi="ar"/>
        </w:rPr>
        <w:t xml:space="preserve">  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decision</w:t>
      </w:r>
      <w:r>
        <w:rPr>
          <w:rFonts w:hint="default" w:ascii="Times New Roman" w:hAnsi="Times New Roman" w:eastAsia="宋体" w:cs="Times New Roman"/>
          <w:color w:val="auto"/>
          <w:kern w:val="0"/>
          <w:sz w:val="24"/>
          <w:szCs w:val="24"/>
          <w:lang w:val="en-US" w:eastAsia="zh-CN" w:bidi="ar"/>
        </w:rPr>
        <w:t xml:space="preserve"> C.wish  </w:t>
      </w:r>
      <w:r>
        <w:rPr>
          <w:rFonts w:hint="default" w:ascii="Times New Roman" w:hAnsi="Times New Roman" w:eastAsia="宋体" w:cs="Times New Roman"/>
          <w:color w:val="auto"/>
          <w:kern w:val="0"/>
          <w:sz w:val="24"/>
          <w:szCs w:val="24"/>
          <w:lang w:val="en-US" w:eastAsia="zh-CN" w:bidi="ar"/>
        </w:rPr>
        <w:t>D. request</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su</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 xml:space="preserve">prising </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 res</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ricting</w:t>
      </w:r>
      <w:r>
        <w:rPr>
          <w:rFonts w:hint="default" w:ascii="Times New Roman" w:hAnsi="Times New Roman" w:eastAsia="宋体" w:cs="Times New Roman"/>
          <w:color w:val="auto"/>
          <w:kern w:val="0"/>
          <w:sz w:val="24"/>
          <w:szCs w:val="24"/>
          <w:lang w:val="en-US" w:eastAsia="zh-CN" w:bidi="ar"/>
        </w:rPr>
        <w:t xml:space="preserve"> C. consuming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disappointing</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because  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unless</w:t>
      </w:r>
      <w:r>
        <w:rPr>
          <w:rFonts w:hint="default" w:ascii="Times New Roman" w:hAnsi="Times New Roman" w:eastAsia="宋体" w:cs="Times New Roman"/>
          <w:color w:val="auto"/>
          <w:kern w:val="0"/>
          <w:sz w:val="24"/>
          <w:szCs w:val="24"/>
          <w:lang w:val="en-US" w:eastAsia="zh-CN" w:bidi="ar"/>
        </w:rPr>
        <w:t xml:space="preserve">  C.until  D. if </w:t>
      </w:r>
    </w:p>
    <w:p>
      <w:pPr>
        <w:keepNext w:val="0"/>
        <w:keepLines w:val="0"/>
        <w:widowControl/>
        <w:numPr>
          <w:ilvl w:val="0"/>
          <w:numId w:val="1"/>
        </w:numPr>
        <w:suppressLineNumbers w:val="0"/>
        <w:spacing w:after="240" w:afterAutospacing="0"/>
        <w:ind w:firstLine="48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domin</w:t>
      </w:r>
      <w:r>
        <w:rPr>
          <w:rFonts w:hint="default" w:ascii="Times New Roman" w:hAnsi="Times New Roman" w:eastAsia="宋体" w:cs="Times New Roman"/>
          <w:color w:val="auto"/>
          <w:kern w:val="0"/>
          <w:sz w:val="24"/>
          <w:szCs w:val="24"/>
          <w:lang w:val="en-US" w:eastAsia="zh-CN" w:bidi="ar"/>
        </w:rPr>
        <w:t>a</w:t>
      </w:r>
      <w:r>
        <w:rPr>
          <w:rFonts w:hint="default" w:ascii="Times New Roman" w:hAnsi="Times New Roman" w:eastAsia="宋体" w:cs="Times New Roman"/>
          <w:color w:val="auto"/>
          <w:kern w:val="0"/>
          <w:sz w:val="24"/>
          <w:szCs w:val="24"/>
          <w:lang w:val="en-US" w:eastAsia="zh-CN" w:bidi="ar"/>
        </w:rPr>
        <w:t>ting</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 B</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puzzling</w:t>
      </w:r>
      <w:r>
        <w:rPr>
          <w:rFonts w:hint="default" w:ascii="Times New Roman" w:hAnsi="Times New Roman" w:eastAsia="宋体" w:cs="Times New Roman"/>
          <w:color w:val="auto"/>
          <w:kern w:val="0"/>
          <w:sz w:val="24"/>
          <w:szCs w:val="24"/>
          <w:lang w:val="en-US" w:eastAsia="zh-CN" w:bidi="ar"/>
        </w:rPr>
        <w:t xml:space="preserve">  C.triumphing  </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 xml:space="preserve"> obsessing</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II Reading Comprehension</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Directions</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Read the f</w:t>
      </w:r>
      <w:r>
        <w:rPr>
          <w:rFonts w:hint="default" w:ascii="Times New Roman" w:hAnsi="Times New Roman" w:eastAsia="宋体" w:cs="Times New Roman"/>
          <w:b/>
          <w:bCs/>
          <w:color w:val="auto"/>
          <w:kern w:val="0"/>
          <w:sz w:val="24"/>
          <w:szCs w:val="24"/>
          <w:lang w:val="en-US" w:eastAsia="zh-CN" w:bidi="ar"/>
        </w:rPr>
        <w:t>o</w:t>
      </w:r>
      <w:r>
        <w:rPr>
          <w:rFonts w:hint="default" w:ascii="Times New Roman" w:hAnsi="Times New Roman" w:eastAsia="宋体" w:cs="Times New Roman"/>
          <w:b/>
          <w:bCs/>
          <w:color w:val="auto"/>
          <w:kern w:val="0"/>
          <w:sz w:val="24"/>
          <w:szCs w:val="24"/>
          <w:lang w:val="en-US" w:eastAsia="zh-CN" w:bidi="ar"/>
        </w:rPr>
        <w:t>llowing four texts. Answer the questions after each text by choosing</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A</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B，C</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or D. Mark your answe</w:t>
      </w:r>
      <w:r>
        <w:rPr>
          <w:rFonts w:hint="default" w:ascii="Times New Roman" w:hAnsi="Times New Roman" w:eastAsia="宋体" w:cs="Times New Roman"/>
          <w:b/>
          <w:bCs/>
          <w:color w:val="auto"/>
          <w:kern w:val="0"/>
          <w:sz w:val="24"/>
          <w:szCs w:val="24"/>
          <w:lang w:val="en-US" w:eastAsia="zh-CN" w:bidi="ar"/>
        </w:rPr>
        <w:t xml:space="preserve">r </w:t>
      </w:r>
      <w:r>
        <w:rPr>
          <w:rFonts w:hint="default" w:ascii="Times New Roman" w:hAnsi="Times New Roman" w:eastAsia="宋体" w:cs="Times New Roman"/>
          <w:b/>
          <w:bCs/>
          <w:color w:val="auto"/>
          <w:kern w:val="0"/>
          <w:sz w:val="24"/>
          <w:szCs w:val="24"/>
          <w:lang w:val="en-US" w:eastAsia="zh-CN" w:bidi="ar"/>
        </w:rPr>
        <w:t>on the ANSWE</w:t>
      </w:r>
      <w:r>
        <w:rPr>
          <w:rFonts w:hint="default" w:ascii="Times New Roman" w:hAnsi="Times New Roman" w:eastAsia="宋体" w:cs="Times New Roman"/>
          <w:b/>
          <w:bCs/>
          <w:color w:val="auto"/>
          <w:kern w:val="0"/>
          <w:sz w:val="24"/>
          <w:szCs w:val="24"/>
          <w:lang w:val="en-US" w:eastAsia="zh-CN" w:bidi="ar"/>
        </w:rPr>
        <w:t>R SHEET (40 points)</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suppressLineNumbers w:val="0"/>
        <w:spacing w:after="240" w:afterAutospacing="0"/>
        <w:jc w:val="center"/>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Text</w:t>
      </w:r>
      <w:r>
        <w:rPr>
          <w:rFonts w:hint="default" w:ascii="Times New Roman" w:hAnsi="Times New Roman" w:eastAsia="宋体" w:cs="Times New Roman"/>
          <w:b/>
          <w:bCs/>
          <w:color w:val="auto"/>
          <w:kern w:val="0"/>
          <w:sz w:val="24"/>
          <w:szCs w:val="24"/>
          <w:lang w:val="en-US" w:eastAsia="zh-CN" w:bidi="ar"/>
        </w:rPr>
        <w:t xml:space="preserve"> </w:t>
      </w:r>
      <w:r>
        <w:rPr>
          <w:rFonts w:hint="default" w:ascii="Times New Roman" w:hAnsi="Times New Roman" w:eastAsia="宋体" w:cs="Times New Roman"/>
          <w:b/>
          <w:bCs/>
          <w:color w:val="auto"/>
          <w:kern w:val="0"/>
          <w:sz w:val="24"/>
          <w:szCs w:val="24"/>
          <w:lang w:val="en-US" w:eastAsia="zh-CN" w:bidi="ar"/>
        </w:rPr>
        <w:t>1</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Unlike so-called basic emotions such as sadness, fear, and anger, guilt emerges a little later, in conjunction with a child's growing grasp of social and moral norms. Children aren't born knowing how to say "I'm sorry”; rather, they learn over time that such statements appease parents and friends - and their own consciences. This is why researchers generally regard so-called moral guilt, in the right amount, to be a good thing.</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In the popular imagination, of course, guilt still gets a bad rap. It is deeply uncomfortable - it's the emotional equivalent of wearing a jacket weighted with stones. Yet this understanding is outdated. "There has been a kind of revival or a rethinking about what guilt is and what role guilt can serve," says Amrisha Vaish, a psychology researcher at the University of Virginia, adding that this revival is part of a larger recognition that emotions aren't binary -feelings that may be advantageous in one context may be harmful in another. Jealousy and anger, for example, may have evolved to alert us to important inequalities. Too much happiness can be destructive.</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And guilt, by prompting us to think more deeply about our goodness, can encourage humans to make up for errors and fix relationships. Guilt, in other words, can help hold a cooperative species together. It is a kind of social glue.</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Viewed in this light, guilt is an opportunity. Work by Tina Malti, a psychology professor at the University of Toronto, suggests that guilt may compensate for an emotional deficiency. In a number of studies, Malti and others have shown that guilt and sympathy may represent different pathways to cooperation and sharing Some kids who are low in sympathy may make up for that shor</w:t>
      </w:r>
      <w:r>
        <w:rPr>
          <w:rFonts w:hint="default" w:ascii="Times New Roman" w:hAnsi="Times New Roman" w:eastAsia="宋体" w:cs="Times New Roman"/>
          <w:color w:val="auto"/>
          <w:kern w:val="0"/>
          <w:sz w:val="24"/>
          <w:szCs w:val="24"/>
          <w:lang w:val="en-US" w:eastAsia="zh-CN" w:bidi="ar"/>
        </w:rPr>
        <w:t>t</w:t>
      </w:r>
      <w:r>
        <w:rPr>
          <w:rFonts w:hint="default" w:ascii="Times New Roman" w:hAnsi="Times New Roman" w:eastAsia="宋体" w:cs="Times New Roman"/>
          <w:color w:val="auto"/>
          <w:kern w:val="0"/>
          <w:sz w:val="24"/>
          <w:szCs w:val="24"/>
          <w:lang w:val="en-US" w:eastAsia="zh-CN" w:bidi="ar"/>
        </w:rPr>
        <w:t>fall by experiencing more guilt, which can rein in their nastier impulses. And vice versa: High sympathy can substitute for low guilt.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In a 2014 study, for example, Malti looked at 244 children Using caregiver assessments and the children's self-observations, she rated each child's overall sympathy level and his or her tendency to feel negative emotions after moral transgressions. Then the kids were handed chocolate coins, and given a chance to shared them with an anonymous child. For the low-sympathy kids, how much they shared appeared to turn on how inclined they were to feel guilty. The guilt-prone ones shared more, even though they hadn't magically become more sympathetic to the other child's deprivation</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 That's good news, " Malti says. " We can be prosocial because we caused harm and we feel regret</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21.Researchers think that gui</w:t>
      </w:r>
      <w:r>
        <w:rPr>
          <w:rFonts w:hint="default" w:ascii="Times New Roman" w:hAnsi="Times New Roman" w:eastAsia="宋体" w:cs="Times New Roman"/>
          <w:color w:val="auto"/>
          <w:kern w:val="0"/>
          <w:sz w:val="24"/>
          <w:szCs w:val="24"/>
          <w:lang w:val="en-US" w:eastAsia="zh-CN" w:bidi="ar"/>
        </w:rPr>
        <w:t>l</w:t>
      </w:r>
      <w:r>
        <w:rPr>
          <w:rFonts w:hint="default" w:ascii="Times New Roman" w:hAnsi="Times New Roman" w:eastAsia="宋体" w:cs="Times New Roman"/>
          <w:color w:val="auto"/>
          <w:kern w:val="0"/>
          <w:sz w:val="24"/>
          <w:szCs w:val="24"/>
          <w:lang w:val="en-US" w:eastAsia="zh-CN" w:bidi="ar"/>
        </w:rPr>
        <w:t>t can be a good thing because it may help____</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A) foster a child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s moral development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B) regulate a child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s basic emotions</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C) improve a child’s intellectual ability</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D) intensity a child</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s positive feelings</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22.According to paragraph 2, many people still consider guilt to be____</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A) inexcusable</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B) deception</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C) addictive</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D) burdensome</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2"/>
        </w:numPr>
        <w:suppressLineNumbers w:val="0"/>
        <w:spacing w:after="240" w:afterAutospacing="0"/>
        <w:ind w:left="48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Vaish hold that the rethinking about guilt comes from an awareness that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A)emotions air context-independent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B)an emotion can play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opposing roles</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C)emotion are socially constructive</w:t>
      </w:r>
    </w:p>
    <w:p>
      <w:pPr>
        <w:keepNext w:val="0"/>
        <w:keepLines w:val="0"/>
        <w:widowControl/>
        <w:numPr>
          <w:ilvl w:val="0"/>
          <w:numId w:val="3"/>
        </w:numPr>
        <w:suppressLineNumbers w:val="0"/>
        <w:spacing w:after="240" w:afterAutospacing="0"/>
        <w:ind w:left="48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emotional stability can benefit health</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24. Malti and others have shown that cooperation and sharing</w:t>
      </w:r>
      <w:r>
        <w:rPr>
          <w:rFonts w:hint="default" w:ascii="Times New Roman" w:hAnsi="Times New Roman" w:eastAsia="宋体" w:cs="Times New Roman"/>
          <w:b w:val="0"/>
          <w:bCs w:val="0"/>
          <w:color w:val="auto"/>
          <w:kern w:val="0"/>
          <w:sz w:val="24"/>
          <w:szCs w:val="24"/>
          <w:lang w:val="en-US" w:eastAsia="zh-CN" w:bidi="ar"/>
        </w:rPr>
        <w:t xml:space="preserve"> </w:t>
      </w:r>
      <w:r>
        <w:rPr>
          <w:rFonts w:hint="default" w:ascii="Times New Roman" w:hAnsi="Times New Roman" w:eastAsia="宋体" w:cs="Times New Roman"/>
          <w:b w:val="0"/>
          <w:bCs w:val="0"/>
          <w:color w:val="auto"/>
          <w:kern w:val="0"/>
          <w:sz w:val="24"/>
          <w:szCs w:val="24"/>
          <w:u w:val="single"/>
          <w:lang w:val="en-US" w:eastAsia="zh-CN" w:bidi="ar"/>
        </w:rPr>
        <w:t xml:space="preserve">   </w:t>
      </w:r>
      <w:r>
        <w:rPr>
          <w:rFonts w:hint="default" w:ascii="Times New Roman" w:hAnsi="Times New Roman" w:eastAsia="宋体" w:cs="Times New Roman"/>
          <w:b w:val="0"/>
          <w:bCs w:val="0"/>
          <w:color w:val="auto"/>
          <w:kern w:val="0"/>
          <w:sz w:val="24"/>
          <w:szCs w:val="24"/>
          <w:u w:val="single"/>
          <w:lang w:val="en-US" w:eastAsia="zh-CN" w:bidi="ar"/>
        </w:rPr>
        <w:t>·</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A. may help correct emotional deficiencies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B. can result from either sympathy or guilt</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C</w:t>
      </w:r>
      <w:r>
        <w:rPr>
          <w:rFonts w:hint="default" w:ascii="Times New Roman" w:hAnsi="Times New Roman" w:eastAsia="宋体" w:cs="Times New Roman"/>
          <w:b w:val="0"/>
          <w:bCs w:val="0"/>
          <w:color w:val="auto"/>
          <w:kern w:val="0"/>
          <w:sz w:val="24"/>
          <w:szCs w:val="24"/>
          <w:lang w:val="en-US" w:eastAsia="zh-CN" w:bidi="ar"/>
        </w:rPr>
        <w:t>. can bring about emotional satisfaction</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D. may be the outcome of impulsive aets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25. The word "transgressions" (Line 4, Para. 5) is closest in meaning to___</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A. Teachings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B, discussions</w:t>
      </w:r>
    </w:p>
    <w:p>
      <w:pPr>
        <w:keepNext w:val="0"/>
        <w:keepLines w:val="0"/>
        <w:widowControl/>
        <w:numPr>
          <w:ilvl w:val="0"/>
          <w:numId w:val="4"/>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Restrictions</w:t>
      </w:r>
    </w:p>
    <w:p>
      <w:pPr>
        <w:keepNext w:val="0"/>
        <w:keepLines w:val="0"/>
        <w:widowControl/>
        <w:numPr>
          <w:ilvl w:val="0"/>
          <w:numId w:val="4"/>
        </w:numPr>
        <w:suppressLineNumbers w:val="0"/>
        <w:spacing w:after="240" w:afterAutospacing="0"/>
        <w:jc w:val="both"/>
        <w:rPr>
          <w:rFonts w:hint="default" w:ascii="Times New Roman" w:hAnsi="Times New Roman" w:eastAsia="宋体" w:cs="Times New Roman"/>
          <w:b w:val="0"/>
          <w:bCs w:val="0"/>
          <w:color w:val="auto"/>
          <w:kern w:val="0"/>
          <w:sz w:val="24"/>
          <w:szCs w:val="24"/>
          <w:lang w:val="en-US" w:eastAsia="zh-CN" w:bidi="ar"/>
        </w:rPr>
      </w:pPr>
      <w:r>
        <w:rPr>
          <w:rFonts w:hint="default" w:ascii="Times New Roman" w:hAnsi="Times New Roman" w:eastAsia="宋体" w:cs="Times New Roman"/>
          <w:b w:val="0"/>
          <w:bCs w:val="0"/>
          <w:color w:val="auto"/>
          <w:kern w:val="0"/>
          <w:sz w:val="24"/>
          <w:szCs w:val="24"/>
          <w:lang w:val="en-US" w:eastAsia="zh-CN" w:bidi="ar"/>
        </w:rPr>
        <w:t>D. wrongdoings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Text 2</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Forests give us shade, quiet and one of the harder c</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kern w:val="0"/>
          <w:sz w:val="24"/>
          <w:szCs w:val="24"/>
          <w:lang w:val="en-US" w:eastAsia="zh-CN" w:bidi="ar"/>
        </w:rPr>
        <w:t xml:space="preserve">allenges in the fight against </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limate change. Even as we humans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count on forests to soak up a good share of the carbon dioxide we produce, we are threatening their ability to do so.The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climate change we are hastening could one day leave us with forests that emit more carbon than they absorb.</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Thankfully, there is a way out of this trap . but it involves striking a subtle balance. Helping forests flourish as valuable"carbon sinks" long into the future may require reducing their capacity to absorb carbon now, Califor</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ia is leading the way,as it does on so many climate efforts, in figuring out the details.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The state's proposed Forest Carbon Plan aims to double efforts to thin out young trees and clear brush in parts of the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forest. This temporarily lowers carbon-carrying capacity. But the remaining trees draw a greater share of the available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moisture, so they grow and thrive, restoring the forest's capacity to pull carbon from the air. Healthy tr</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es are also better</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able to fend off insects. The landscape is rendered less easily burnable. Even in the event of a fire, fewer trees are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consumed.</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The need for such planning is increasingly u</w:t>
      </w:r>
      <w:r>
        <w:rPr>
          <w:rFonts w:hint="default" w:ascii="Times New Roman" w:hAnsi="Times New Roman" w:eastAsia="宋体" w:cs="Times New Roman"/>
          <w:color w:val="auto"/>
          <w:kern w:val="0"/>
          <w:sz w:val="24"/>
          <w:szCs w:val="24"/>
          <w:lang w:val="en-US" w:eastAsia="zh-CN" w:bidi="ar"/>
        </w:rPr>
        <w:t>r</w:t>
      </w:r>
      <w:r>
        <w:rPr>
          <w:rFonts w:hint="default" w:ascii="Times New Roman" w:hAnsi="Times New Roman" w:eastAsia="宋体" w:cs="Times New Roman"/>
          <w:color w:val="auto"/>
          <w:kern w:val="0"/>
          <w:sz w:val="24"/>
          <w:szCs w:val="24"/>
          <w:lang w:val="en-US" w:eastAsia="zh-CN" w:bidi="ar"/>
        </w:rPr>
        <w:t>gent. Already, since 2010,drought and insects have killed over 100million tr</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es in Califo</w:t>
      </w:r>
      <w:r>
        <w:rPr>
          <w:rFonts w:hint="default" w:ascii="Times New Roman" w:hAnsi="Times New Roman" w:eastAsia="宋体" w:cs="Times New Roman"/>
          <w:color w:val="auto"/>
          <w:kern w:val="0"/>
          <w:sz w:val="24"/>
          <w:szCs w:val="24"/>
          <w:lang w:val="en-US" w:eastAsia="zh-CN" w:bidi="ar"/>
        </w:rPr>
        <w:t>rn</w:t>
      </w:r>
      <w:r>
        <w:rPr>
          <w:rFonts w:hint="default" w:ascii="Times New Roman" w:hAnsi="Times New Roman" w:eastAsia="宋体" w:cs="Times New Roman"/>
          <w:color w:val="auto"/>
          <w:kern w:val="0"/>
          <w:sz w:val="24"/>
          <w:szCs w:val="24"/>
          <w:lang w:val="en-US" w:eastAsia="zh-CN" w:bidi="ar"/>
        </w:rPr>
        <w:t>ia, most of them in 2016 alone, an</w:t>
      </w:r>
      <w:r>
        <w:rPr>
          <w:rFonts w:hint="default" w:ascii="Times New Roman" w:hAnsi="Times New Roman" w:eastAsia="宋体" w:cs="Times New Roman"/>
          <w:color w:val="auto"/>
          <w:kern w:val="0"/>
          <w:sz w:val="24"/>
          <w:szCs w:val="24"/>
          <w:lang w:val="en-US" w:eastAsia="zh-CN" w:bidi="ar"/>
        </w:rPr>
        <w:t>d</w:t>
      </w:r>
      <w:r>
        <w:rPr>
          <w:rFonts w:hint="default" w:ascii="Times New Roman" w:hAnsi="Times New Roman" w:eastAsia="宋体" w:cs="Times New Roman"/>
          <w:color w:val="auto"/>
          <w:kern w:val="0"/>
          <w:sz w:val="24"/>
          <w:szCs w:val="24"/>
          <w:lang w:val="en-US" w:eastAsia="zh-CN" w:bidi="ar"/>
        </w:rPr>
        <w:t xml:space="preserve"> wildfires have burned hundreds of thousands of acres.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California plans to treat 35,000 acres of forest a year by 2020, and 60,00 by 2030- financed from the proc</w:t>
      </w:r>
      <w:r>
        <w:rPr>
          <w:rFonts w:hint="default" w:ascii="Times New Roman" w:hAnsi="Times New Roman" w:eastAsia="宋体" w:cs="Times New Roman"/>
          <w:color w:val="auto"/>
          <w:kern w:val="0"/>
          <w:sz w:val="24"/>
          <w:szCs w:val="24"/>
          <w:lang w:val="en-US" w:eastAsia="zh-CN" w:bidi="ar"/>
        </w:rPr>
        <w:t>ee</w:t>
      </w:r>
      <w:r>
        <w:rPr>
          <w:rFonts w:hint="default" w:ascii="Times New Roman" w:hAnsi="Times New Roman" w:eastAsia="宋体" w:cs="Times New Roman"/>
          <w:color w:val="auto"/>
          <w:kern w:val="0"/>
          <w:sz w:val="24"/>
          <w:szCs w:val="24"/>
          <w:lang w:val="en-US" w:eastAsia="zh-CN" w:bidi="ar"/>
        </w:rPr>
        <w:t>ds of the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state' s emissions- permit a</w:t>
      </w:r>
      <w:r>
        <w:rPr>
          <w:rFonts w:hint="default" w:ascii="Times New Roman" w:hAnsi="Times New Roman" w:eastAsia="宋体" w:cs="Times New Roman"/>
          <w:color w:val="auto"/>
          <w:kern w:val="0"/>
          <w:sz w:val="24"/>
          <w:szCs w:val="24"/>
          <w:lang w:val="en-US" w:eastAsia="zh-CN" w:bidi="ar"/>
        </w:rPr>
        <w:t>u</w:t>
      </w:r>
      <w:r>
        <w:rPr>
          <w:rFonts w:hint="default" w:ascii="Times New Roman" w:hAnsi="Times New Roman" w:eastAsia="宋体" w:cs="Times New Roman"/>
          <w:color w:val="auto"/>
          <w:kern w:val="0"/>
          <w:sz w:val="24"/>
          <w:szCs w:val="24"/>
          <w:lang w:val="en-US" w:eastAsia="zh-CN" w:bidi="ar"/>
        </w:rPr>
        <w:t>ctions, T</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kern w:val="0"/>
          <w:sz w:val="24"/>
          <w:szCs w:val="24"/>
          <w:lang w:val="en-US" w:eastAsia="zh-CN" w:bidi="ar"/>
        </w:rPr>
        <w:t>at's only</w:t>
      </w:r>
      <w:r>
        <w:rPr>
          <w:rFonts w:hint="default" w:ascii="Times New Roman" w:hAnsi="Times New Roman" w:eastAsia="宋体" w:cs="Times New Roman"/>
          <w:color w:val="auto"/>
          <w:kern w:val="0"/>
          <w:sz w:val="24"/>
          <w:szCs w:val="24"/>
          <w:lang w:val="en-US" w:eastAsia="zh-CN" w:bidi="ar"/>
        </w:rPr>
        <w:t xml:space="preserve"> a </w:t>
      </w:r>
      <w:r>
        <w:rPr>
          <w:rFonts w:hint="default" w:ascii="Times New Roman" w:hAnsi="Times New Roman" w:eastAsia="宋体" w:cs="Times New Roman"/>
          <w:color w:val="auto"/>
          <w:kern w:val="0"/>
          <w:sz w:val="24"/>
          <w:szCs w:val="24"/>
          <w:lang w:val="en-US" w:eastAsia="zh-CN" w:bidi="ar"/>
        </w:rPr>
        <w:t>small share of the total acreage that could benefit, about half a million acres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in all, so it will be vital to prioritize areas at greatest risk of fire or drought.</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The strategy also aims to ensure that carbon in woody material removed from the forests is locked away in the form of</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solid lumber or burned as biofuel in vehicles that would otherwise run on fossil fuels. New research on transportation</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biofuels is already under way.</w:t>
      </w:r>
    </w:p>
    <w:p>
      <w:pPr>
        <w:keepNext w:val="0"/>
        <w:keepLines w:val="0"/>
        <w:widowControl/>
        <w:numPr>
          <w:ilvl w:val="0"/>
          <w:numId w:val="0"/>
        </w:numPr>
        <w:suppressLineNumbers w:val="0"/>
        <w:spacing w:after="240" w:afterAutospacing="0"/>
        <w:ind w:firstLine="56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State gove</w:t>
      </w:r>
      <w:r>
        <w:rPr>
          <w:rFonts w:hint="default" w:ascii="Times New Roman" w:hAnsi="Times New Roman" w:eastAsia="宋体" w:cs="Times New Roman"/>
          <w:color w:val="auto"/>
          <w:kern w:val="0"/>
          <w:sz w:val="24"/>
          <w:szCs w:val="24"/>
          <w:lang w:val="en-US" w:eastAsia="zh-CN" w:bidi="ar"/>
        </w:rPr>
        <w:t>rn</w:t>
      </w:r>
      <w:r>
        <w:rPr>
          <w:rFonts w:hint="default" w:ascii="Times New Roman" w:hAnsi="Times New Roman" w:eastAsia="宋体" w:cs="Times New Roman"/>
          <w:color w:val="auto"/>
          <w:kern w:val="0"/>
          <w:sz w:val="24"/>
          <w:szCs w:val="24"/>
          <w:lang w:val="en-US" w:eastAsia="zh-CN" w:bidi="ar"/>
        </w:rPr>
        <w:t>ments are well accustomed to managing forests, but traditionally they've focused on wildlife, watersheds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and opportunities for recreation. Only recently have they come to see the vital part forests will have to play in storing</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carbon. Califormia's plan, which is expected to be finalized by the governor next year, should serve as a model.</w:t>
      </w:r>
    </w:p>
    <w:p>
      <w:pPr>
        <w:keepNext w:val="0"/>
        <w:keepLines w:val="0"/>
        <w:widowControl/>
        <w:numPr>
          <w:ilvl w:val="0"/>
          <w:numId w:val="5"/>
        </w:numPr>
        <w:suppressLineNumbers w:val="0"/>
        <w:spacing w:after="240" w:afterAutospacing="0"/>
        <w:ind w:left="800" w:leftChars="0" w:firstLine="0" w:firstLineChars="0"/>
        <w:jc w:val="both"/>
        <w:rPr>
          <w:rFonts w:hint="default" w:ascii="Times New Roman" w:hAnsi="Times New Roman" w:eastAsia="宋体" w:cs="Times New Roman"/>
          <w:color w:val="auto"/>
          <w:kern w:val="0"/>
          <w:sz w:val="24"/>
          <w:szCs w:val="24"/>
          <w:u w:val="single"/>
          <w:lang w:val="en-US" w:eastAsia="zh-CN" w:bidi="ar"/>
        </w:rPr>
      </w:pPr>
      <w:r>
        <w:rPr>
          <w:rFonts w:hint="default" w:ascii="Times New Roman" w:hAnsi="Times New Roman" w:eastAsia="宋体" w:cs="Times New Roman"/>
          <w:color w:val="auto"/>
          <w:kern w:val="0"/>
          <w:sz w:val="24"/>
          <w:szCs w:val="24"/>
          <w:lang w:val="en-US" w:eastAsia="zh-CN" w:bidi="ar"/>
        </w:rPr>
        <w:t>By saying "one of the harder challenges ,"the author implies that</w:t>
      </w:r>
      <w:r>
        <w:rPr>
          <w:rFonts w:hint="default" w:ascii="Times New Roman" w:hAnsi="Times New Roman" w:eastAsia="宋体" w:cs="Times New Roman"/>
          <w:color w:val="auto"/>
          <w:kern w:val="0"/>
          <w:sz w:val="24"/>
          <w:szCs w:val="24"/>
          <w:u w:val="single"/>
          <w:lang w:val="en-US" w:eastAsia="zh-CN" w:bidi="ar"/>
        </w:rPr>
        <w:t>_</w:t>
      </w:r>
      <w:r>
        <w:rPr>
          <w:rFonts w:hint="default" w:ascii="Times New Roman" w:hAnsi="Times New Roman" w:eastAsia="宋体" w:cs="Times New Roman"/>
          <w:color w:val="auto"/>
          <w:kern w:val="0"/>
          <w:sz w:val="24"/>
          <w:szCs w:val="24"/>
          <w:u w:val="single"/>
          <w:lang w:val="en-US" w:eastAsia="zh-CN" w:bidi="ar"/>
        </w:rPr>
        <w:t xml:space="preserve">    </w:t>
      </w:r>
    </w:p>
    <w:p>
      <w:pPr>
        <w:keepNext w:val="0"/>
        <w:keepLines w:val="0"/>
        <w:widowControl/>
        <w:numPr>
          <w:ilvl w:val="0"/>
          <w:numId w:val="6"/>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global climate change may get out of control</w:t>
      </w:r>
    </w:p>
    <w:p>
      <w:pPr>
        <w:keepNext w:val="0"/>
        <w:keepLines w:val="0"/>
        <w:widowControl/>
        <w:numPr>
          <w:ilvl w:val="0"/>
          <w:numId w:val="6"/>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people may misunderstand global warming</w:t>
      </w:r>
    </w:p>
    <w:p>
      <w:pPr>
        <w:keepNext w:val="0"/>
        <w:keepLines w:val="0"/>
        <w:widowControl/>
        <w:numPr>
          <w:ilvl w:val="0"/>
          <w:numId w:val="6"/>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extreme weather conditions may arise</w:t>
      </w:r>
    </w:p>
    <w:p>
      <w:pPr>
        <w:keepNext w:val="0"/>
        <w:keepLines w:val="0"/>
        <w:widowControl/>
        <w:numPr>
          <w:ilvl w:val="0"/>
          <w:numId w:val="6"/>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forests may become a potential threat</w:t>
      </w:r>
    </w:p>
    <w:p>
      <w:pPr>
        <w:keepNext w:val="0"/>
        <w:keepLines w:val="0"/>
        <w:widowControl/>
        <w:numPr>
          <w:ilvl w:val="0"/>
          <w:numId w:val="5"/>
        </w:numPr>
        <w:suppressLineNumbers w:val="0"/>
        <w:spacing w:after="240" w:afterAutospacing="0"/>
        <w:ind w:left="800" w:leftChars="0" w:firstLine="0" w:firstLineChars="0"/>
        <w:jc w:val="both"/>
        <w:rPr>
          <w:rFonts w:hint="default" w:ascii="Times New Roman" w:hAnsi="Times New Roman" w:eastAsia="宋体" w:cs="Times New Roman"/>
          <w:color w:val="auto"/>
          <w:kern w:val="0"/>
          <w:sz w:val="24"/>
          <w:szCs w:val="24"/>
          <w:u w:val="single"/>
          <w:lang w:val="en-US" w:eastAsia="zh-CN" w:bidi="ar"/>
        </w:rPr>
      </w:pPr>
      <w:r>
        <w:rPr>
          <w:rFonts w:hint="default" w:ascii="Times New Roman" w:hAnsi="Times New Roman" w:eastAsia="宋体" w:cs="Times New Roman"/>
          <w:color w:val="auto"/>
          <w:kern w:val="0"/>
          <w:sz w:val="24"/>
          <w:szCs w:val="24"/>
          <w:lang w:val="en-US" w:eastAsia="zh-CN" w:bidi="ar"/>
        </w:rPr>
        <w:t>To maintain forests as valuable "</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arbon sinks," we may need to</w:t>
      </w:r>
      <w:r>
        <w:rPr>
          <w:rFonts w:hint="default" w:ascii="Times New Roman" w:hAnsi="Times New Roman" w:eastAsia="宋体" w:cs="Times New Roman"/>
          <w:color w:val="auto"/>
          <w:kern w:val="0"/>
          <w:sz w:val="24"/>
          <w:szCs w:val="24"/>
          <w:u w:val="single"/>
          <w:lang w:val="en-US" w:eastAsia="zh-CN" w:bidi="ar"/>
        </w:rPr>
        <w:t>_</w:t>
      </w:r>
      <w:r>
        <w:rPr>
          <w:rFonts w:hint="default" w:ascii="Times New Roman" w:hAnsi="Times New Roman" w:eastAsia="宋体" w:cs="Times New Roman"/>
          <w:color w:val="auto"/>
          <w:kern w:val="0"/>
          <w:sz w:val="24"/>
          <w:szCs w:val="24"/>
          <w:u w:val="single"/>
          <w:lang w:val="en-US" w:eastAsia="zh-CN" w:bidi="ar"/>
        </w:rPr>
        <w:t xml:space="preserve">    </w:t>
      </w:r>
    </w:p>
    <w:p>
      <w:pPr>
        <w:keepNext w:val="0"/>
        <w:keepLines w:val="0"/>
        <w:widowControl/>
        <w:numPr>
          <w:ilvl w:val="0"/>
          <w:numId w:val="7"/>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preserve the diversity of species in them</w:t>
      </w:r>
    </w:p>
    <w:p>
      <w:pPr>
        <w:keepNext w:val="0"/>
        <w:keepLines w:val="0"/>
        <w:widowControl/>
        <w:numPr>
          <w:ilvl w:val="0"/>
          <w:numId w:val="7"/>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ac</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elerate the growth of young trees</w:t>
      </w:r>
    </w:p>
    <w:p>
      <w:pPr>
        <w:keepNext w:val="0"/>
        <w:keepLines w:val="0"/>
        <w:widowControl/>
        <w:numPr>
          <w:ilvl w:val="0"/>
          <w:numId w:val="7"/>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strike a balance among different plants</w:t>
      </w:r>
    </w:p>
    <w:p>
      <w:pPr>
        <w:keepNext w:val="0"/>
        <w:keepLines w:val="0"/>
        <w:widowControl/>
        <w:numPr>
          <w:ilvl w:val="0"/>
          <w:numId w:val="7"/>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lower their present carbon- absorbing capacity</w:t>
      </w:r>
    </w:p>
    <w:p>
      <w:pPr>
        <w:keepNext w:val="0"/>
        <w:keepLines w:val="0"/>
        <w:widowControl/>
        <w:numPr>
          <w:ilvl w:val="0"/>
          <w:numId w:val="5"/>
        </w:numPr>
        <w:suppressLineNumbers w:val="0"/>
        <w:spacing w:after="240" w:afterAutospacing="0"/>
        <w:ind w:left="800" w:leftChars="0" w:firstLine="0" w:firstLineChars="0"/>
        <w:jc w:val="both"/>
        <w:rPr>
          <w:rFonts w:hint="default" w:ascii="Times New Roman" w:hAnsi="Times New Roman" w:eastAsia="宋体" w:cs="Times New Roman"/>
          <w:color w:val="auto"/>
          <w:kern w:val="0"/>
          <w:sz w:val="24"/>
          <w:szCs w:val="24"/>
          <w:u w:val="single"/>
          <w:lang w:val="en-US" w:eastAsia="zh-CN" w:bidi="ar"/>
        </w:rPr>
      </w:pPr>
      <w:r>
        <w:rPr>
          <w:rFonts w:hint="default" w:ascii="Times New Roman" w:hAnsi="Times New Roman" w:eastAsia="宋体" w:cs="Times New Roman"/>
          <w:color w:val="auto"/>
          <w:kern w:val="0"/>
          <w:sz w:val="24"/>
          <w:szCs w:val="24"/>
          <w:lang w:val="en-US" w:eastAsia="zh-CN" w:bidi="ar"/>
        </w:rPr>
        <w:t>Califo</w:t>
      </w:r>
      <w:r>
        <w:rPr>
          <w:rFonts w:hint="default" w:ascii="Times New Roman" w:hAnsi="Times New Roman" w:eastAsia="宋体" w:cs="Times New Roman"/>
          <w:color w:val="auto"/>
          <w:kern w:val="0"/>
          <w:sz w:val="24"/>
          <w:szCs w:val="24"/>
          <w:lang w:val="en-US" w:eastAsia="zh-CN" w:bidi="ar"/>
        </w:rPr>
        <w:t>rn</w:t>
      </w:r>
      <w:r>
        <w:rPr>
          <w:rFonts w:hint="default" w:ascii="Times New Roman" w:hAnsi="Times New Roman" w:eastAsia="宋体" w:cs="Times New Roman"/>
          <w:color w:val="auto"/>
          <w:kern w:val="0"/>
          <w:sz w:val="24"/>
          <w:szCs w:val="24"/>
          <w:lang w:val="en-US" w:eastAsia="zh-CN" w:bidi="ar"/>
        </w:rPr>
        <w:t>ia's Forest Carbon Plan endeavors t</w:t>
      </w:r>
      <w:r>
        <w:rPr>
          <w:rFonts w:hint="default" w:ascii="Times New Roman" w:hAnsi="Times New Roman" w:eastAsia="宋体" w:cs="Times New Roman"/>
          <w:color w:val="auto"/>
          <w:kern w:val="0"/>
          <w:sz w:val="24"/>
          <w:szCs w:val="24"/>
          <w:lang w:val="en-US" w:eastAsia="zh-CN" w:bidi="ar"/>
        </w:rPr>
        <w:t>o</w:t>
      </w:r>
      <w:r>
        <w:rPr>
          <w:rFonts w:hint="default" w:ascii="Times New Roman" w:hAnsi="Times New Roman" w:eastAsia="宋体" w:cs="Times New Roman"/>
          <w:color w:val="auto"/>
          <w:kern w:val="0"/>
          <w:sz w:val="24"/>
          <w:szCs w:val="24"/>
          <w:u w:val="single"/>
          <w:lang w:val="en-US" w:eastAsia="zh-CN" w:bidi="ar"/>
        </w:rPr>
        <w:t xml:space="preserve">   </w:t>
      </w:r>
    </w:p>
    <w:p>
      <w:pPr>
        <w:keepNext w:val="0"/>
        <w:keepLines w:val="0"/>
        <w:widowControl/>
        <w:numPr>
          <w:ilvl w:val="0"/>
          <w:numId w:val="8"/>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cultivate more drought-resistant trees</w:t>
      </w:r>
    </w:p>
    <w:p>
      <w:pPr>
        <w:keepNext w:val="0"/>
        <w:keepLines w:val="0"/>
        <w:widowControl/>
        <w:numPr>
          <w:ilvl w:val="0"/>
          <w:numId w:val="8"/>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reduce the density of some of its forests</w:t>
      </w:r>
    </w:p>
    <w:p>
      <w:pPr>
        <w:keepNext w:val="0"/>
        <w:keepLines w:val="0"/>
        <w:widowControl/>
        <w:numPr>
          <w:ilvl w:val="0"/>
          <w:numId w:val="8"/>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find more effective ways to kill insects</w:t>
      </w:r>
    </w:p>
    <w:p>
      <w:pPr>
        <w:keepNext w:val="0"/>
        <w:keepLines w:val="0"/>
        <w:widowControl/>
        <w:numPr>
          <w:ilvl w:val="0"/>
          <w:numId w:val="8"/>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restore its forests quickly after wildfires</w:t>
      </w:r>
    </w:p>
    <w:p>
      <w:pPr>
        <w:keepNext w:val="0"/>
        <w:keepLines w:val="0"/>
        <w:widowControl/>
        <w:numPr>
          <w:ilvl w:val="0"/>
          <w:numId w:val="5"/>
        </w:numPr>
        <w:suppressLineNumbers w:val="0"/>
        <w:spacing w:after="240" w:afterAutospacing="0"/>
        <w:ind w:left="80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What is essential to California's plan according to Paragraph 5?</w:t>
      </w:r>
    </w:p>
    <w:p>
      <w:pPr>
        <w:keepNext w:val="0"/>
        <w:keepLines w:val="0"/>
        <w:widowControl/>
        <w:numPr>
          <w:ilvl w:val="0"/>
          <w:numId w:val="9"/>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To handle the areas in serious danger first</w:t>
      </w:r>
    </w:p>
    <w:p>
      <w:pPr>
        <w:keepNext w:val="0"/>
        <w:keepLines w:val="0"/>
        <w:widowControl/>
        <w:numPr>
          <w:ilvl w:val="0"/>
          <w:numId w:val="9"/>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To carry it out before the year of 2020</w:t>
      </w:r>
    </w:p>
    <w:p>
      <w:pPr>
        <w:keepNext w:val="0"/>
        <w:keepLines w:val="0"/>
        <w:widowControl/>
        <w:numPr>
          <w:ilvl w:val="0"/>
          <w:numId w:val="9"/>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To perfect the emissions-permit auctions.</w:t>
      </w:r>
    </w:p>
    <w:p>
      <w:pPr>
        <w:keepNext w:val="0"/>
        <w:keepLines w:val="0"/>
        <w:widowControl/>
        <w:numPr>
          <w:ilvl w:val="0"/>
          <w:numId w:val="9"/>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To obtain enough finan</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ial support</w:t>
      </w:r>
    </w:p>
    <w:p>
      <w:pPr>
        <w:keepNext w:val="0"/>
        <w:keepLines w:val="0"/>
        <w:widowControl/>
        <w:numPr>
          <w:ilvl w:val="0"/>
          <w:numId w:val="5"/>
        </w:numPr>
        <w:suppressLineNumbers w:val="0"/>
        <w:spacing w:after="240" w:afterAutospacing="0"/>
        <w:ind w:left="800" w:leftChars="0" w:firstLine="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 author's att</w:t>
      </w:r>
      <w:r>
        <w:rPr>
          <w:rFonts w:hint="default" w:ascii="Times New Roman" w:hAnsi="Times New Roman" w:eastAsia="宋体" w:cs="Times New Roman"/>
          <w:color w:val="auto"/>
          <w:kern w:val="0"/>
          <w:sz w:val="24"/>
          <w:szCs w:val="24"/>
          <w:lang w:val="en-US" w:eastAsia="zh-CN" w:bidi="ar"/>
        </w:rPr>
        <w:t>it</w:t>
      </w:r>
      <w:r>
        <w:rPr>
          <w:rFonts w:hint="default" w:ascii="Times New Roman" w:hAnsi="Times New Roman" w:eastAsia="宋体" w:cs="Times New Roman"/>
          <w:color w:val="auto"/>
          <w:kern w:val="0"/>
          <w:sz w:val="24"/>
          <w:szCs w:val="24"/>
          <w:lang w:val="en-US" w:eastAsia="zh-CN" w:bidi="ar"/>
        </w:rPr>
        <w:t>ude to California's plan can best be described as___.</w:t>
      </w:r>
    </w:p>
    <w:p>
      <w:pPr>
        <w:keepNext w:val="0"/>
        <w:keepLines w:val="0"/>
        <w:widowControl/>
        <w:numPr>
          <w:ilvl w:val="0"/>
          <w:numId w:val="10"/>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Ambiguous</w:t>
      </w:r>
    </w:p>
    <w:p>
      <w:pPr>
        <w:keepNext w:val="0"/>
        <w:keepLines w:val="0"/>
        <w:widowControl/>
        <w:numPr>
          <w:ilvl w:val="0"/>
          <w:numId w:val="10"/>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Tolerant</w:t>
      </w:r>
    </w:p>
    <w:p>
      <w:pPr>
        <w:keepNext w:val="0"/>
        <w:keepLines w:val="0"/>
        <w:widowControl/>
        <w:numPr>
          <w:ilvl w:val="0"/>
          <w:numId w:val="10"/>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 Supportive</w:t>
      </w:r>
    </w:p>
    <w:p>
      <w:pPr>
        <w:keepNext w:val="0"/>
        <w:keepLines w:val="0"/>
        <w:widowControl/>
        <w:numPr>
          <w:ilvl w:val="0"/>
          <w:numId w:val="10"/>
        </w:numPr>
        <w:suppressLineNumbers w:val="0"/>
        <w:spacing w:after="240" w:afterAutospacing="0"/>
        <w:ind w:left="80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cautious</w:t>
      </w:r>
      <w:bookmarkStart w:id="0" w:name="_GoBack"/>
      <w:bookmarkEnd w:id="0"/>
    </w:p>
    <w:p>
      <w:pPr>
        <w:keepNext w:val="0"/>
        <w:keepLines w:val="0"/>
        <w:widowControl/>
        <w:numPr>
          <w:ilvl w:val="0"/>
          <w:numId w:val="0"/>
        </w:numPr>
        <w:suppressLineNumbers w:val="0"/>
        <w:spacing w:after="240" w:afterAutospacing="0"/>
        <w:ind w:firstLine="560"/>
        <w:jc w:val="both"/>
        <w:rPr>
          <w:rFonts w:hint="default" w:ascii="Times New Roman" w:hAnsi="Times New Roman" w:eastAsia="宋体" w:cs="Times New Roman"/>
          <w:color w:val="auto"/>
          <w:kern w:val="0"/>
          <w:sz w:val="24"/>
          <w:szCs w:val="24"/>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b/>
          <w:bCs w:val="0"/>
          <w:i w:val="0"/>
          <w:caps w:val="0"/>
          <w:color w:val="auto"/>
          <w:spacing w:val="0"/>
          <w:sz w:val="24"/>
          <w:szCs w:val="24"/>
        </w:rPr>
      </w:pPr>
      <w:r>
        <w:rPr>
          <w:rStyle w:val="4"/>
          <w:rFonts w:hint="default" w:ascii="Times New Roman" w:hAnsi="Times New Roman" w:eastAsia="微软雅黑" w:cs="Times New Roman"/>
          <w:b/>
          <w:bCs w:val="0"/>
          <w:i w:val="0"/>
          <w:caps w:val="0"/>
          <w:color w:val="auto"/>
          <w:spacing w:val="0"/>
          <w:sz w:val="24"/>
          <w:szCs w:val="24"/>
        </w:rPr>
        <w:t>Text 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i w:val="0"/>
          <w:caps w:val="0"/>
          <w:color w:val="auto"/>
          <w:spacing w:val="0"/>
          <w:sz w:val="24"/>
          <w:szCs w:val="24"/>
        </w:rPr>
      </w:pPr>
      <w:r>
        <w:rPr>
          <w:rFonts w:hint="default" w:ascii="Times New Roman" w:hAnsi="Times New Roman" w:eastAsia="微软雅黑" w:cs="Times New Roman"/>
          <w:i w:val="0"/>
          <w:caps w:val="0"/>
          <w:color w:val="auto"/>
          <w:spacing w:val="0"/>
          <w:sz w:val="24"/>
          <w:szCs w:val="24"/>
        </w:rPr>
        <w:t>　　American farmers have been complaining of labor shortages for several years.The complaints are unlikely to stop without an overhaul of immigration rules for farm works.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i w:val="0"/>
          <w:caps w:val="0"/>
          <w:color w:val="auto"/>
          <w:spacing w:val="0"/>
          <w:sz w:val="24"/>
          <w:szCs w:val="24"/>
        </w:rPr>
      </w:pPr>
      <w:r>
        <w:rPr>
          <w:rFonts w:hint="default" w:ascii="Times New Roman" w:hAnsi="Times New Roman" w:eastAsia="微软雅黑" w:cs="Times New Roman"/>
          <w:i w:val="0"/>
          <w:caps w:val="0"/>
          <w:color w:val="auto"/>
          <w:spacing w:val="0"/>
          <w:sz w:val="24"/>
          <w:szCs w:val="24"/>
        </w:rPr>
        <w:t>　　Congress has obstructed efforts to create a more straightforward visa for agricultural workers that would let foreign workers stay longer in the U.S. and chan</w:t>
      </w:r>
      <w:r>
        <w:rPr>
          <w:rFonts w:hint="default" w:ascii="Times New Roman" w:hAnsi="Times New Roman" w:eastAsia="微软雅黑" w:cs="Times New Roman"/>
          <w:i w:val="0"/>
          <w:caps w:val="0"/>
          <w:color w:val="auto"/>
          <w:spacing w:val="0"/>
          <w:sz w:val="24"/>
          <w:szCs w:val="24"/>
          <w:lang w:val="en-US" w:eastAsia="zh-CN"/>
        </w:rPr>
        <w:t>ge</w:t>
      </w:r>
      <w:r>
        <w:rPr>
          <w:rFonts w:hint="default" w:ascii="Times New Roman" w:hAnsi="Times New Roman" w:eastAsia="微软雅黑" w:cs="Times New Roman"/>
          <w:i w:val="0"/>
          <w:caps w:val="0"/>
          <w:color w:val="auto"/>
          <w:spacing w:val="0"/>
          <w:sz w:val="24"/>
          <w:szCs w:val="24"/>
        </w:rPr>
        <w:t xml:space="preserve"> jobs within the industry.If this doesn’t change.American businesses.communities, and consumers will be the losers.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i w:val="0"/>
          <w:caps w:val="0"/>
          <w:color w:val="auto"/>
          <w:spacing w:val="0"/>
          <w:sz w:val="24"/>
          <w:szCs w:val="24"/>
        </w:rPr>
      </w:pPr>
      <w:r>
        <w:rPr>
          <w:rFonts w:hint="default" w:ascii="Times New Roman" w:hAnsi="Times New Roman" w:eastAsia="微软雅黑" w:cs="Times New Roman"/>
          <w:i w:val="0"/>
          <w:caps w:val="0"/>
          <w:color w:val="auto"/>
          <w:spacing w:val="0"/>
          <w:sz w:val="24"/>
          <w:szCs w:val="24"/>
        </w:rPr>
        <w:t>　　Perhaps half of U.S. farm laborers are undocumented immigrants. As fewer such workers enter the country, the characteristics of the agricultural workforce are changing. Today's farm laborers, while still predominantly bo</w:t>
      </w:r>
      <w:r>
        <w:rPr>
          <w:rFonts w:hint="default" w:ascii="Times New Roman" w:hAnsi="Times New Roman" w:eastAsia="微软雅黑" w:cs="Times New Roman"/>
          <w:i w:val="0"/>
          <w:caps w:val="0"/>
          <w:color w:val="auto"/>
          <w:spacing w:val="0"/>
          <w:sz w:val="24"/>
          <w:szCs w:val="24"/>
          <w:lang w:val="en-US" w:eastAsia="zh-CN"/>
        </w:rPr>
        <w:t>rn</w:t>
      </w:r>
      <w:r>
        <w:rPr>
          <w:rFonts w:hint="default" w:ascii="Times New Roman" w:hAnsi="Times New Roman" w:eastAsia="微软雅黑" w:cs="Times New Roman"/>
          <w:i w:val="0"/>
          <w:caps w:val="0"/>
          <w:color w:val="auto"/>
          <w:spacing w:val="0"/>
          <w:sz w:val="24"/>
          <w:szCs w:val="24"/>
        </w:rPr>
        <w:t xml:space="preserve"> in Mexico, are more likely to be settled rather than migrating and more likely to be married than single, They're also aging. At the start of this century, about one-third of crop workers were over the age of 35. Now more than half are. And picking crops is hard on older bodies. One oft-debated cure for this labor shortage remains as</w:t>
      </w:r>
      <w:r>
        <w:rPr>
          <w:rFonts w:hint="default" w:ascii="Times New Roman" w:hAnsi="Times New Roman" w:eastAsia="微软雅黑" w:cs="Times New Roman"/>
          <w:i w:val="0"/>
          <w:caps w:val="0"/>
          <w:color w:val="auto"/>
          <w:spacing w:val="0"/>
          <w:sz w:val="24"/>
          <w:szCs w:val="24"/>
          <w:lang w:val="en-US" w:eastAsia="zh-CN"/>
        </w:rPr>
        <w:t xml:space="preserve"> </w:t>
      </w:r>
      <w:r>
        <w:rPr>
          <w:rFonts w:hint="default" w:ascii="Times New Roman" w:hAnsi="Times New Roman" w:eastAsia="微软雅黑" w:cs="Times New Roman"/>
          <w:i w:val="0"/>
          <w:caps w:val="0"/>
          <w:color w:val="auto"/>
          <w:spacing w:val="0"/>
          <w:sz w:val="24"/>
          <w:szCs w:val="24"/>
        </w:rPr>
        <w:t>implausible as it's been all along: Native U.S. workers won't be returning to the farm.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i w:val="0"/>
          <w:caps w:val="0"/>
          <w:color w:val="auto"/>
          <w:spacing w:val="0"/>
          <w:sz w:val="24"/>
          <w:szCs w:val="24"/>
        </w:rPr>
      </w:pPr>
      <w:r>
        <w:rPr>
          <w:rFonts w:hint="default" w:ascii="Times New Roman" w:hAnsi="Times New Roman" w:eastAsia="微软雅黑" w:cs="Times New Roman"/>
          <w:i w:val="0"/>
          <w:caps w:val="0"/>
          <w:color w:val="auto"/>
          <w:spacing w:val="0"/>
          <w:sz w:val="24"/>
          <w:szCs w:val="24"/>
        </w:rPr>
        <w:t>　　Mechanization is</w:t>
      </w:r>
      <w:r>
        <w:rPr>
          <w:rFonts w:hint="default" w:ascii="Times New Roman" w:hAnsi="Times New Roman" w:eastAsia="微软雅黑" w:cs="Times New Roman"/>
          <w:i w:val="0"/>
          <w:caps w:val="0"/>
          <w:color w:val="auto"/>
          <w:spacing w:val="0"/>
          <w:sz w:val="24"/>
          <w:szCs w:val="24"/>
          <w:lang w:val="en-US" w:eastAsia="zh-CN"/>
        </w:rPr>
        <w:t xml:space="preserve"> not</w:t>
      </w:r>
      <w:r>
        <w:rPr>
          <w:rFonts w:hint="default" w:ascii="Times New Roman" w:hAnsi="Times New Roman" w:eastAsia="微软雅黑" w:cs="Times New Roman"/>
          <w:i w:val="0"/>
          <w:caps w:val="0"/>
          <w:color w:val="auto"/>
          <w:spacing w:val="0"/>
          <w:sz w:val="24"/>
          <w:szCs w:val="24"/>
        </w:rPr>
        <w:t xml:space="preserve"> the answer either</w:t>
      </w:r>
      <w:r>
        <w:rPr>
          <w:rFonts w:hint="default" w:ascii="Times New Roman" w:hAnsi="Times New Roman" w:eastAsia="微软雅黑" w:cs="Times New Roman"/>
          <w:i w:val="0"/>
          <w:caps w:val="0"/>
          <w:color w:val="auto"/>
          <w:spacing w:val="0"/>
          <w:sz w:val="24"/>
          <w:szCs w:val="24"/>
          <w:lang w:eastAsia="zh-CN"/>
        </w:rPr>
        <w:t>—</w:t>
      </w:r>
      <w:r>
        <w:rPr>
          <w:rFonts w:hint="default" w:ascii="Times New Roman" w:hAnsi="Times New Roman" w:eastAsia="微软雅黑" w:cs="Times New Roman"/>
          <w:i w:val="0"/>
          <w:caps w:val="0"/>
          <w:color w:val="auto"/>
          <w:spacing w:val="0"/>
          <w:sz w:val="24"/>
          <w:szCs w:val="24"/>
        </w:rPr>
        <w:t>not yet, at least. Production of com,cotton, rice, soybeans, and wheat has been largely mechanized, but many high-value, labor-intensive crops, such as strawberries, need labor. Even dairy farms,where robots do a small share of milking, have a long way to go before they ' re automated.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Times New Roman" w:hAnsi="Times New Roman" w:eastAsia="微软雅黑" w:cs="Times New Roman"/>
          <w:i w:val="0"/>
          <w:caps w:val="0"/>
          <w:color w:val="auto"/>
          <w:spacing w:val="0"/>
          <w:sz w:val="24"/>
          <w:szCs w:val="24"/>
        </w:rPr>
      </w:pPr>
      <w:r>
        <w:rPr>
          <w:rFonts w:hint="default" w:ascii="Times New Roman" w:hAnsi="Times New Roman" w:eastAsia="微软雅黑" w:cs="Times New Roman"/>
          <w:i w:val="0"/>
          <w:caps w:val="0"/>
          <w:color w:val="auto"/>
          <w:spacing w:val="0"/>
          <w:sz w:val="24"/>
          <w:szCs w:val="24"/>
        </w:rPr>
        <w:t>　　As a result, farms have grown increasingly reliant on temporary guest workers using the H-2A visa to fill the gaps in the workforce. Starting around 2012, requests for the visas rose sharply; from 2011 to 2016 the number of visas issued more than doubled.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rPr>
        <w:t xml:space="preserve">The H-2A visa has no numerical cap, unlike the H-2B visa for </w:t>
      </w:r>
      <w:r>
        <w:rPr>
          <w:rFonts w:hint="default" w:ascii="Times New Roman" w:hAnsi="Times New Roman" w:eastAsia="微软雅黑" w:cs="Times New Roman"/>
          <w:i w:val="0"/>
          <w:caps w:val="0"/>
          <w:color w:val="auto"/>
          <w:spacing w:val="0"/>
          <w:sz w:val="24"/>
          <w:szCs w:val="24"/>
          <w:lang w:val="en-US" w:eastAsia="zh-CN"/>
        </w:rPr>
        <w:t>nonagricultural</w:t>
      </w:r>
      <w:r>
        <w:rPr>
          <w:rFonts w:hint="default" w:ascii="Times New Roman" w:hAnsi="Times New Roman" w:eastAsia="微软雅黑" w:cs="Times New Roman"/>
          <w:i w:val="0"/>
          <w:caps w:val="0"/>
          <w:color w:val="auto"/>
          <w:spacing w:val="0"/>
          <w:sz w:val="24"/>
          <w:szCs w:val="24"/>
        </w:rPr>
        <w:t xml:space="preserve"> work which is limited to 66,000 a year.</w:t>
      </w:r>
      <w:r>
        <w:rPr>
          <w:rFonts w:hint="default" w:ascii="Times New Roman" w:hAnsi="Times New Roman" w:eastAsia="微软雅黑" w:cs="Times New Roman"/>
          <w:i w:val="0"/>
          <w:caps w:val="0"/>
          <w:color w:val="auto"/>
          <w:spacing w:val="0"/>
          <w:sz w:val="24"/>
          <w:szCs w:val="24"/>
          <w:lang w:val="en-US" w:eastAsia="zh-CN"/>
        </w:rPr>
        <w:t xml:space="preserve"> </w:t>
      </w:r>
      <w:r>
        <w:rPr>
          <w:rFonts w:hint="default" w:ascii="Times New Roman" w:hAnsi="Times New Roman" w:eastAsia="微软雅黑" w:cs="Times New Roman"/>
          <w:i w:val="0"/>
          <w:caps w:val="0"/>
          <w:color w:val="auto"/>
          <w:spacing w:val="0"/>
          <w:sz w:val="24"/>
          <w:szCs w:val="24"/>
        </w:rPr>
        <w:t>Even so,</w:t>
      </w:r>
      <w:r>
        <w:rPr>
          <w:rFonts w:hint="default" w:ascii="Times New Roman" w:hAnsi="Times New Roman" w:eastAsia="微软雅黑" w:cs="Times New Roman"/>
          <w:i w:val="0"/>
          <w:caps w:val="0"/>
          <w:color w:val="auto"/>
          <w:spacing w:val="0"/>
          <w:sz w:val="24"/>
          <w:szCs w:val="24"/>
          <w:lang w:val="en-US" w:eastAsia="zh-CN"/>
        </w:rPr>
        <w:t xml:space="preserve"> </w:t>
      </w:r>
      <w:r>
        <w:rPr>
          <w:rFonts w:hint="default" w:ascii="Times New Roman" w:hAnsi="Times New Roman" w:eastAsia="微软雅黑" w:cs="Times New Roman"/>
          <w:i w:val="0"/>
          <w:caps w:val="0"/>
          <w:color w:val="auto"/>
          <w:spacing w:val="0"/>
          <w:sz w:val="24"/>
          <w:szCs w:val="24"/>
        </w:rPr>
        <w:t>employers complain they aren</w:t>
      </w:r>
      <w:r>
        <w:rPr>
          <w:rFonts w:hint="default" w:ascii="Times New Roman" w:hAnsi="Times New Roman" w:eastAsia="微软雅黑" w:cs="Times New Roman"/>
          <w:i w:val="0"/>
          <w:caps w:val="0"/>
          <w:color w:val="auto"/>
          <w:spacing w:val="0"/>
          <w:sz w:val="24"/>
          <w:szCs w:val="24"/>
          <w:lang w:val="en-US" w:eastAsia="zh-CN"/>
        </w:rPr>
        <w:t>’</w:t>
      </w:r>
      <w:r>
        <w:rPr>
          <w:rFonts w:hint="default" w:ascii="Times New Roman" w:hAnsi="Times New Roman" w:eastAsia="微软雅黑" w:cs="Times New Roman"/>
          <w:i w:val="0"/>
          <w:caps w:val="0"/>
          <w:color w:val="auto"/>
          <w:spacing w:val="0"/>
          <w:sz w:val="24"/>
          <w:szCs w:val="24"/>
        </w:rPr>
        <w:t>t given all the workers they need.The process is cumbersome,expensive,and unreliable. One survey found that bureaucratic delays led the average H-2A worker to arrive on the job 22 days late. The shortage is compound</w:t>
      </w:r>
      <w:r>
        <w:rPr>
          <w:rFonts w:hint="default" w:ascii="Times New Roman" w:hAnsi="Times New Roman" w:eastAsia="微软雅黑" w:cs="Times New Roman"/>
          <w:i w:val="0"/>
          <w:caps w:val="0"/>
          <w:color w:val="auto"/>
          <w:spacing w:val="0"/>
          <w:sz w:val="24"/>
          <w:szCs w:val="24"/>
          <w:lang w:val="en-US" w:eastAsia="zh-CN"/>
        </w:rPr>
        <w:t xml:space="preserve">ed by federal immigration raids, which remove some workers and drive others underground.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In a 2012 survey</w:t>
      </w:r>
      <w:r>
        <w:rPr>
          <w:rFonts w:hint="default" w:ascii="Times New Roman" w:hAnsi="Times New Roman" w:eastAsia="微软雅黑" w:cs="Times New Roman"/>
          <w:i w:val="0"/>
          <w:caps w:val="0"/>
          <w:color w:val="auto"/>
          <w:spacing w:val="0"/>
          <w:sz w:val="24"/>
          <w:szCs w:val="24"/>
          <w:lang w:val="en-US" w:eastAsia="zh-CN"/>
        </w:rPr>
        <w:t xml:space="preserve">, </w:t>
      </w:r>
      <w:r>
        <w:rPr>
          <w:rFonts w:hint="default" w:ascii="Times New Roman" w:hAnsi="Times New Roman" w:eastAsia="微软雅黑" w:cs="Times New Roman"/>
          <w:i w:val="0"/>
          <w:caps w:val="0"/>
          <w:color w:val="auto"/>
          <w:spacing w:val="0"/>
          <w:sz w:val="24"/>
          <w:szCs w:val="24"/>
          <w:lang w:val="en-US" w:eastAsia="zh-CN"/>
        </w:rPr>
        <w:t>71 percent of tree-fruit growers and nearly 80 percent of raisin and berry growers said they were short of labor. Some western growers have responded by moving operations to Mexico. From 1998-2000, 14.5 percent of the fruit Americans consumed was imported. Little more than a decade later, the share of imported fruit had increased to 25.8 percent.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In effect, the U.S. can import food or it can import the workers who pick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firstLine="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What problem should be addressed according to the first two paragraphs?</w:t>
      </w:r>
    </w:p>
    <w:p>
      <w:pPr>
        <w:pStyle w:val="2"/>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Discrimination against foreign workers in the U.S.</w:t>
      </w:r>
    </w:p>
    <w:p>
      <w:pPr>
        <w:pStyle w:val="2"/>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Biased laws in favor of some American businesses.</w:t>
      </w:r>
    </w:p>
    <w:p>
      <w:pPr>
        <w:pStyle w:val="2"/>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Flaws in U.S. immigration rules for farm workers.</w:t>
      </w:r>
    </w:p>
    <w:p>
      <w:pPr>
        <w:pStyle w:val="2"/>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Decline of job opportunities in U.S. agriculture</w:t>
      </w:r>
      <w:r>
        <w:rPr>
          <w:rFonts w:hint="default" w:ascii="Times New Roman" w:hAnsi="Times New Roman" w:eastAsia="微软雅黑" w:cs="Times New Roman"/>
          <w:i w:val="0"/>
          <w:caps w:val="0"/>
          <w:color w:val="auto"/>
          <w:spacing w:val="0"/>
          <w:sz w:val="24"/>
          <w:szCs w:val="24"/>
          <w:lang w:val="en-US"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firstLine="0" w:firstLineChars="0"/>
        <w:jc w:val="both"/>
        <w:rPr>
          <w:rFonts w:hint="default" w:ascii="Times New Roman" w:hAnsi="Times New Roman" w:eastAsia="微软雅黑" w:cs="Times New Roman"/>
          <w:i w:val="0"/>
          <w:caps w:val="0"/>
          <w:color w:val="auto"/>
          <w:spacing w:val="0"/>
          <w:sz w:val="24"/>
          <w:szCs w:val="24"/>
          <w:u w:val="single"/>
          <w:lang w:val="en-US" w:eastAsia="zh-CN"/>
        </w:rPr>
      </w:pPr>
      <w:r>
        <w:rPr>
          <w:rFonts w:hint="default" w:ascii="Times New Roman" w:hAnsi="Times New Roman" w:eastAsia="微软雅黑" w:cs="Times New Roman"/>
          <w:i w:val="0"/>
          <w:caps w:val="0"/>
          <w:color w:val="auto"/>
          <w:spacing w:val="0"/>
          <w:sz w:val="24"/>
          <w:szCs w:val="24"/>
          <w:lang w:val="en-US" w:eastAsia="zh-CN"/>
        </w:rPr>
        <w:t>One trouble with U.S. agricultural workforce is</w:t>
      </w:r>
      <w:r>
        <w:rPr>
          <w:rFonts w:hint="default" w:ascii="Times New Roman" w:hAnsi="Times New Roman" w:eastAsia="微软雅黑" w:cs="Times New Roman"/>
          <w:i w:val="0"/>
          <w:caps w:val="0"/>
          <w:color w:val="auto"/>
          <w:spacing w:val="0"/>
          <w:sz w:val="24"/>
          <w:szCs w:val="24"/>
          <w:u w:val="single"/>
          <w:lang w:val="en-US" w:eastAsia="zh-CN"/>
        </w:rPr>
        <w:t>_</w:t>
      </w:r>
      <w:r>
        <w:rPr>
          <w:rFonts w:hint="default" w:ascii="Times New Roman" w:hAnsi="Times New Roman" w:eastAsia="微软雅黑" w:cs="Times New Roman"/>
          <w:i w:val="0"/>
          <w:caps w:val="0"/>
          <w:color w:val="auto"/>
          <w:spacing w:val="0"/>
          <w:sz w:val="24"/>
          <w:szCs w:val="24"/>
          <w:u w:val="single"/>
          <w:lang w:val="en-US" w:eastAsia="zh-CN"/>
        </w:rPr>
        <w:t xml:space="preserve">  </w:t>
      </w:r>
    </w:p>
    <w:p>
      <w:pPr>
        <w:pStyle w:val="2"/>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rising number of illegal immigrants</w:t>
      </w:r>
    </w:p>
    <w:p>
      <w:pPr>
        <w:pStyle w:val="2"/>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high mobility of crop workers</w:t>
      </w:r>
    </w:p>
    <w:p>
      <w:pPr>
        <w:pStyle w:val="2"/>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lack of experienced laborers</w:t>
      </w:r>
    </w:p>
    <w:p>
      <w:pPr>
        <w:pStyle w:val="2"/>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aging of immigrant farm workers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33, What is the much-argued solution to the labor shortage in U.S farming?</w:t>
      </w:r>
    </w:p>
    <w:p>
      <w:pPr>
        <w:pStyle w:val="2"/>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To attract younger laborers to farm work.</w:t>
      </w:r>
    </w:p>
    <w:p>
      <w:pPr>
        <w:pStyle w:val="2"/>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To get native U.S. workers back to farming.</w:t>
      </w:r>
    </w:p>
    <w:p>
      <w:pPr>
        <w:pStyle w:val="2"/>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To use more robots to grow high-value crops.</w:t>
      </w:r>
    </w:p>
    <w:p>
      <w:pPr>
        <w:pStyle w:val="2"/>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To strengthen financial support for farmers.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u w:val="single"/>
          <w:lang w:val="en-US" w:eastAsia="zh-CN"/>
        </w:rPr>
      </w:pPr>
      <w:r>
        <w:rPr>
          <w:rFonts w:hint="default" w:ascii="Times New Roman" w:hAnsi="Times New Roman" w:eastAsia="微软雅黑" w:cs="Times New Roman"/>
          <w:i w:val="0"/>
          <w:caps w:val="0"/>
          <w:color w:val="auto"/>
          <w:spacing w:val="0"/>
          <w:sz w:val="24"/>
          <w:szCs w:val="24"/>
          <w:lang w:val="en-US" w:eastAsia="zh-CN"/>
        </w:rPr>
        <w:t>34, Agricultural employers complain about the H-2A visa for its</w:t>
      </w:r>
      <w:r>
        <w:rPr>
          <w:rFonts w:hint="default" w:ascii="Times New Roman" w:hAnsi="Times New Roman" w:eastAsia="微软雅黑" w:cs="Times New Roman"/>
          <w:i w:val="0"/>
          <w:caps w:val="0"/>
          <w:color w:val="auto"/>
          <w:spacing w:val="0"/>
          <w:sz w:val="24"/>
          <w:szCs w:val="24"/>
          <w:u w:val="singl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A. slow granting procedures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B. limit on duration of stay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C. tightened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 control of annual admissions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35. Which of the following could be the best title for this text?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A. U.S. Agriculture in Decline?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B. Import Food or Labor?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C. America Saved by Mexico?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 Manpower vs. Automation?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b/>
          <w:bCs/>
          <w:i w:val="0"/>
          <w:caps w:val="0"/>
          <w:color w:val="auto"/>
          <w:spacing w:val="0"/>
          <w:sz w:val="24"/>
          <w:szCs w:val="24"/>
          <w:lang w:val="en-US" w:eastAsia="zh-CN"/>
        </w:rPr>
      </w:pPr>
      <w:r>
        <w:rPr>
          <w:rFonts w:hint="default" w:ascii="Times New Roman" w:hAnsi="Times New Roman" w:eastAsia="微软雅黑" w:cs="Times New Roman"/>
          <w:b/>
          <w:bCs/>
          <w:i w:val="0"/>
          <w:caps w:val="0"/>
          <w:color w:val="auto"/>
          <w:spacing w:val="0"/>
          <w:sz w:val="24"/>
          <w:szCs w:val="24"/>
          <w:lang w:val="en-US" w:eastAsia="zh-CN"/>
        </w:rPr>
        <w:t>Text 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Amold Schwarzenegger, Dia Mirza and Adrian Grenier have a message for you: It's easy to beat plastic. They're part of a bunch of celebrities starring in a new video for World Environment Day encouraging you, the consumer, to swap out your single-use plastic staples like straws and cutlery to combat the plastics crisis.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key messages that have been put together for World Environment Day do include a call for governments to ena</w:t>
      </w:r>
      <w:r>
        <w:rPr>
          <w:rFonts w:hint="default" w:ascii="Times New Roman" w:hAnsi="Times New Roman" w:eastAsia="微软雅黑" w:cs="Times New Roman"/>
          <w:i w:val="0"/>
          <w:caps w:val="0"/>
          <w:color w:val="auto"/>
          <w:spacing w:val="0"/>
          <w:sz w:val="24"/>
          <w:szCs w:val="24"/>
          <w:lang w:val="en-US" w:eastAsia="zh-CN"/>
        </w:rPr>
        <w:t>c</w:t>
      </w:r>
      <w:r>
        <w:rPr>
          <w:rFonts w:hint="default" w:ascii="Times New Roman" w:hAnsi="Times New Roman" w:eastAsia="微软雅黑" w:cs="Times New Roman"/>
          <w:i w:val="0"/>
          <w:caps w:val="0"/>
          <w:color w:val="auto"/>
          <w:spacing w:val="0"/>
          <w:sz w:val="24"/>
          <w:szCs w:val="24"/>
          <w:lang w:val="en-US" w:eastAsia="zh-CN"/>
        </w:rPr>
        <w:t>t legislation to curb single-use plastics. But the overarching message is directed at individuals.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My concern with leaving it up to the individual, however, is our limited sense of what needs to be achieved. On their own, taking our own bags to the grocery store or quitting plastic straws, for example, will accomplish little and require very little of us. They could even be detrimental, satisfying a need to have "done our bit" without ever progressing onto bigger, bolder, more effective actions a kind of "moral licensing" that allays our concerns and stops us doing more and asking more of those in charge.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While the conversation around our environment and our responsibility toward it remains centered on shopping bags and straws, we're ignoring the balance of power that implies that as "consumers" we must shop sustainably, rather than as"citizens" hold our governments and industries to account to push for real systemic 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It's important to acknowledge that the environment isn't everyone's priority - or even most people's. We shouldn't expect it to be. In her latest book, Why Good People Do Bad Environmental Things, Wellesley College professor Elizabeth R. DeSombre argues that the best way to collectively change the behavior of large numbers of people is for the change to be structural.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This might mean implementing policy such as a plastic tax that adds a cost to environmentally problematic action,or banning single-use plastics altogether. India has just announced it will "eliminate all single-use plastic in the country by 2022." There are also incentive-based ways of making better environmental choices easier, such as ensuring recycling is at least as easy as trash disposal.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DeSombre isn't saying people should stop caring about the environment. It's just that individual actions are too slow,she says, for that to be the only, or even primary, approach to changing widespread behavior.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None of this is about writing off the individual, It's just about putting things into perspective. We don't have time to wait. We need progressive policies that shape collective action (and rein in polluting businesses), alongside engaged citizens pushing for change.</w:t>
      </w:r>
    </w:p>
    <w:p>
      <w:pPr>
        <w:pStyle w:val="2"/>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8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Some celebrities star in a new video to</w:t>
      </w:r>
    </w:p>
    <w:p>
      <w:pPr>
        <w:pStyle w:val="2"/>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demand new laws on the use of plastics</w:t>
      </w:r>
    </w:p>
    <w:p>
      <w:pPr>
        <w:pStyle w:val="2"/>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urge consumers to cut the use of plastics</w:t>
      </w:r>
    </w:p>
    <w:p>
      <w:pPr>
        <w:pStyle w:val="2"/>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invite public opinion on the plastics crisis</w:t>
      </w:r>
    </w:p>
    <w:p>
      <w:pPr>
        <w:pStyle w:val="2"/>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disclose the causes of the plastics crisis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微软雅黑" w:cs="Times New Roman"/>
          <w:i w:val="0"/>
          <w:caps w:val="0"/>
          <w:color w:val="auto"/>
          <w:spacing w:val="0"/>
          <w:sz w:val="24"/>
          <w:szCs w:val="24"/>
          <w:lang w:val="en-US" w:eastAsia="zh-CN"/>
        </w:rPr>
      </w:pPr>
    </w:p>
    <w:p>
      <w:pPr>
        <w:pStyle w:val="2"/>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280" w:firstLine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The author is concerned that moral licensing" may</w:t>
      </w:r>
    </w:p>
    <w:p>
      <w:pPr>
        <w:pStyle w:val="2"/>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mislead us into doing worthless things</w:t>
      </w:r>
    </w:p>
    <w:p>
      <w:pPr>
        <w:pStyle w:val="2"/>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prevent us from making further efforts</w:t>
      </w:r>
    </w:p>
    <w:p>
      <w:pPr>
        <w:pStyle w:val="2"/>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weaken our sense of accomplishment</w:t>
      </w:r>
    </w:p>
    <w:p>
      <w:pPr>
        <w:pStyle w:val="2"/>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280" w:leftChars="0" w:right="0" w:rightChars="0"/>
        <w:jc w:val="both"/>
        <w:rPr>
          <w:rFonts w:hint="default" w:ascii="Times New Roman" w:hAnsi="Times New Roman" w:eastAsia="微软雅黑" w:cs="Times New Roman"/>
          <w:i w:val="0"/>
          <w:caps w:val="0"/>
          <w:color w:val="auto"/>
          <w:spacing w:val="0"/>
          <w:sz w:val="24"/>
          <w:szCs w:val="24"/>
          <w:lang w:val="en-US" w:eastAsia="zh-CN"/>
        </w:rPr>
      </w:pPr>
      <w:r>
        <w:rPr>
          <w:rFonts w:hint="default" w:ascii="Times New Roman" w:hAnsi="Times New Roman" w:eastAsia="微软雅黑" w:cs="Times New Roman"/>
          <w:i w:val="0"/>
          <w:caps w:val="0"/>
          <w:color w:val="auto"/>
          <w:spacing w:val="0"/>
          <w:sz w:val="24"/>
          <w:szCs w:val="24"/>
          <w:lang w:val="en-US" w:eastAsia="zh-CN"/>
        </w:rPr>
        <w:t>suppress our desire for success</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default" w:ascii="Times New Roman" w:hAnsi="Times New Roman" w:eastAsia="微软雅黑" w:cs="Times New Roman"/>
          <w:i w:val="0"/>
          <w:caps w:val="0"/>
          <w:color w:val="auto"/>
          <w:spacing w:val="0"/>
          <w:sz w:val="24"/>
          <w:szCs w:val="24"/>
          <w:lang w:val="en-US" w:eastAsia="zh-CN"/>
        </w:rPr>
      </w:pPr>
    </w:p>
    <w:p>
      <w:pPr>
        <w:keepNext w:val="0"/>
        <w:keepLines w:val="0"/>
        <w:widowControl/>
        <w:numPr>
          <w:ilvl w:val="0"/>
          <w:numId w:val="14"/>
        </w:numPr>
        <w:suppressLineNumbers w:val="0"/>
        <w:spacing w:after="240" w:afterAutospacing="0"/>
        <w:ind w:left="0" w:leftChars="0" w:firstLine="28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By pointing out our identity as “</w:t>
      </w:r>
      <w:r>
        <w:rPr>
          <w:rFonts w:hint="default" w:ascii="Times New Roman" w:hAnsi="Times New Roman" w:eastAsia="宋体" w:cs="Times New Roman"/>
          <w:color w:val="auto"/>
          <w:kern w:val="0"/>
          <w:sz w:val="24"/>
          <w:szCs w:val="24"/>
          <w:lang w:val="en-US" w:eastAsia="zh-CN" w:bidi="ar"/>
        </w:rPr>
        <w:t>c</w:t>
      </w:r>
      <w:r>
        <w:rPr>
          <w:rFonts w:hint="default" w:ascii="Times New Roman" w:hAnsi="Times New Roman" w:eastAsia="宋体" w:cs="Times New Roman"/>
          <w:color w:val="auto"/>
          <w:kern w:val="0"/>
          <w:sz w:val="24"/>
          <w:szCs w:val="24"/>
          <w:lang w:val="en-US" w:eastAsia="zh-CN" w:bidi="ar"/>
        </w:rPr>
        <w:t>itizens,",the author indicates that</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our focus s</w:t>
      </w:r>
      <w:r>
        <w:rPr>
          <w:rFonts w:hint="default" w:ascii="Times New Roman" w:hAnsi="Times New Roman" w:eastAsia="宋体" w:cs="Times New Roman"/>
          <w:color w:val="auto"/>
          <w:kern w:val="0"/>
          <w:sz w:val="24"/>
          <w:szCs w:val="24"/>
          <w:lang w:val="en-US" w:eastAsia="zh-CN" w:bidi="ar"/>
        </w:rPr>
        <w:t>h</w:t>
      </w:r>
      <w:r>
        <w:rPr>
          <w:rFonts w:hint="default" w:ascii="Times New Roman" w:hAnsi="Times New Roman" w:eastAsia="宋体" w:cs="Times New Roman"/>
          <w:color w:val="auto"/>
          <w:kern w:val="0"/>
          <w:sz w:val="24"/>
          <w:szCs w:val="24"/>
          <w:lang w:val="en-US" w:eastAsia="zh-CN" w:bidi="ar"/>
        </w:rPr>
        <w:t>ould be shifted to community welfare</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our relationship with local industries is improving</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We have been actively exercising our civil rights</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We should press our government to lead the combat</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14"/>
        </w:numPr>
        <w:suppressLineNumbers w:val="0"/>
        <w:spacing w:after="240" w:afterAutospacing="0"/>
        <w:ind w:left="0" w:leftChars="0" w:firstLine="28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DeSombre argues that the best way for a collective change should be</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a win-win arrangement</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a self-driven mechanism</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a cost-effective approach</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a top down process</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14"/>
        </w:numPr>
        <w:suppressLineNumbers w:val="0"/>
        <w:spacing w:after="240" w:afterAutospacing="0"/>
        <w:ind w:left="0" w:leftChars="0" w:firstLine="280" w:firstLine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 auth</w:t>
      </w:r>
      <w:r>
        <w:rPr>
          <w:rFonts w:hint="default" w:ascii="Times New Roman" w:hAnsi="Times New Roman" w:eastAsia="宋体" w:cs="Times New Roman"/>
          <w:color w:val="auto"/>
          <w:kern w:val="0"/>
          <w:sz w:val="24"/>
          <w:szCs w:val="24"/>
          <w:lang w:val="en-US" w:eastAsia="zh-CN" w:bidi="ar"/>
        </w:rPr>
        <w:t>o</w:t>
      </w:r>
      <w:r>
        <w:rPr>
          <w:rFonts w:hint="default" w:ascii="Times New Roman" w:hAnsi="Times New Roman" w:eastAsia="宋体" w:cs="Times New Roman"/>
          <w:color w:val="auto"/>
          <w:kern w:val="0"/>
          <w:sz w:val="24"/>
          <w:szCs w:val="24"/>
          <w:lang w:val="en-US" w:eastAsia="zh-CN" w:bidi="ar"/>
        </w:rPr>
        <w:t>r concludes that individual efforts</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 can be too aggressive</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B: can be too inconsistent</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 are far from suff</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cient</w:t>
      </w:r>
    </w:p>
    <w:p>
      <w:pPr>
        <w:keepNext w:val="0"/>
        <w:keepLines w:val="0"/>
        <w:widowControl/>
        <w:numPr>
          <w:ilvl w:val="0"/>
          <w:numId w:val="0"/>
        </w:numPr>
        <w:suppressLineNumbers w:val="0"/>
        <w:spacing w:after="240" w:afterAutospacing="0"/>
        <w:ind w:left="280" w:leftChars="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 are far from rational</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 B</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Directions: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 are going to read a list of headings and a text. Choose the most suitable heading from the list A-G for each numbered</w:t>
      </w:r>
      <w:r>
        <w:rPr>
          <w:rFonts w:hint="default" w:ascii="Times New Roman" w:hAnsi="Times New Roman" w:eastAsia="宋体" w:cs="Times New Roman"/>
          <w:color w:val="auto"/>
          <w:kern w:val="0"/>
          <w:sz w:val="24"/>
          <w:szCs w:val="24"/>
          <w:lang w:val="en-US" w:eastAsia="zh-CN" w:bidi="ar"/>
        </w:rPr>
        <w:t xml:space="preserve"> paragraph (41-45). Mark your answers on the ANSWER SHEET.(10 points)</w:t>
      </w:r>
    </w:p>
    <w:p>
      <w:pPr>
        <w:keepNext w:val="0"/>
        <w:keepLines w:val="0"/>
        <w:widowControl/>
        <w:numPr>
          <w:ilvl w:val="0"/>
          <w:numId w:val="0"/>
        </w:numPr>
        <w:suppressLineNumbers w:val="0"/>
        <w:spacing w:after="240" w:afterAutospacing="0"/>
        <w:jc w:val="center"/>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Five ways to make conversation with anyone</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n choosing a new home, Camille MeClain's kids have a single demand: a backyard.</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MeClain's little ones aren't the only kids who have an opinion when it comes to housing, and in many cases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youngsters' views weigh heavily on parents' real estate decisions, according to a 2018 Harris Poll survey of more than</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2,000 U.S. adults</w:t>
      </w:r>
      <w:r>
        <w:rPr>
          <w:rFonts w:hint="default" w:ascii="Times New Roman" w:hAnsi="Times New Roman" w:eastAsia="宋体" w:cs="Times New Roman"/>
          <w:color w:val="auto"/>
          <w:kern w:val="0"/>
          <w:sz w:val="24"/>
          <w:szCs w:val="24"/>
          <w:lang w:val="en-US" w:eastAsia="zh-CN" w:bidi="ar"/>
        </w:rPr>
        <w:t>.</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While more families buck an older-generation proclivity to leave kids in the dark about real estate decisions, realty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agents and psychologists have mixed views about the financial, personal and long-term effects kids' opinions may have.</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 idea of involving children in a big decision is a great idea because it can help them feel a sense of control and</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ownership in what can be an overwhelming process, said Ryan Hooper, a clinical psychologist in Chicago.</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"Children may face s</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rious difficulti</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s in coping with significant moves, especially if it removes them from their</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current school or support system," he said.</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Greg Jaroszewski, a real estate brokers with Gagliardo Realty Associates, said he's not convinced that kids should be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involved in selecting a home --- but their opinions should be considered in regards to proximity to friends and social</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activities, if possible,</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Younger children should feel like they're choosing their home</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without actually getting a choice in the matter, said</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Adam Bailey, a real estate atto</w:t>
      </w:r>
      <w:r>
        <w:rPr>
          <w:rFonts w:hint="default" w:ascii="Times New Roman" w:hAnsi="Times New Roman" w:eastAsia="宋体" w:cs="Times New Roman"/>
          <w:color w:val="auto"/>
          <w:kern w:val="0"/>
          <w:sz w:val="24"/>
          <w:szCs w:val="24"/>
          <w:lang w:val="en-US" w:eastAsia="zh-CN" w:bidi="ar"/>
        </w:rPr>
        <w:t>rn</w:t>
      </w:r>
      <w:r>
        <w:rPr>
          <w:rFonts w:hint="default" w:ascii="Times New Roman" w:hAnsi="Times New Roman" w:eastAsia="宋体" w:cs="Times New Roman"/>
          <w:color w:val="auto"/>
          <w:kern w:val="0"/>
          <w:sz w:val="24"/>
          <w:szCs w:val="24"/>
          <w:lang w:val="en-US" w:eastAsia="zh-CN" w:bidi="ar"/>
        </w:rPr>
        <w:t>ey based in New York</w:t>
      </w:r>
      <w:r>
        <w:rPr>
          <w:rFonts w:hint="default" w:ascii="Times New Roman" w:hAnsi="Times New Roman" w:eastAsia="宋体" w:cs="Times New Roman"/>
          <w:color w:val="auto"/>
          <w:kern w:val="0"/>
          <w:sz w:val="24"/>
          <w:szCs w:val="24"/>
          <w:lang w:val="en-US" w:eastAsia="zh-CN" w:bidi="ar"/>
        </w:rPr>
        <w:t>.</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Asking them questions about what they like about the backyard of a potential home will make them feel like they're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being included in the decision-making process, Bailey said.</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Many of the aspects of home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buying aren't a consideration for ch</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ldren, said Tracey Hampson, a real estate agent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based in Santa Clarita, Calif. And placing too much emphasis on their opinions can ruin a fantastic home purchase.</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"Speaking with your children before you make a real estate decision is wise, but I wouldn't base the purchasing decision</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solely on their opinions." Hampson said.</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 other issue is that many children</w:t>
      </w:r>
      <w:r>
        <w:rPr>
          <w:rFonts w:hint="default" w:ascii="Times New Roman" w:hAnsi="Times New Roman" w:eastAsia="宋体" w:cs="Times New Roman"/>
          <w:color w:val="auto"/>
          <w:kern w:val="0"/>
          <w:sz w:val="24"/>
          <w:szCs w:val="24"/>
          <w:lang w:val="en-US" w:eastAsia="zh-CN" w:bidi="ar"/>
        </w:rPr>
        <w:t xml:space="preserve"> - </w:t>
      </w:r>
      <w:r>
        <w:rPr>
          <w:rFonts w:hint="default" w:ascii="Times New Roman" w:hAnsi="Times New Roman" w:eastAsia="宋体" w:cs="Times New Roman"/>
          <w:color w:val="auto"/>
          <w:kern w:val="0"/>
          <w:sz w:val="24"/>
          <w:szCs w:val="24"/>
          <w:lang w:val="en-US" w:eastAsia="zh-CN" w:bidi="ar"/>
        </w:rPr>
        <w:t>especially older ones</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may base their real estate knowledge on HGTV shows,said Aaron Norris of The Norris Group in Riverside ,Calif</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“They love Chip and Joanna Gaines just as much as the rest of us," he said. “HGTV has seriously changed how people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view real estate. It's not shelter , it's a lifestyle. With that minds</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t change come some serious mon</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y consequences."</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Kids tend to get stuck in the features and the immediate benefits to them personally, Norris said.</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Parents n</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ed to remind their children that their n</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eds. and desires may change over time, said Julie Gumer, a real estate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analyst with FitSmallBusincss.com.</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"Their opinions can change tomorrow," Gurner said. "Harsh as it may be to say, that decision should likely not be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made contingent on a child's opinions, but rather made for them with great consideration into what home can meet their</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needs best</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and give them an opportunity to customize it a bit and make it their own."</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This advice is more relevant now than ever before, even as more parents want to embrace the ideas of their children,despite the current housing crunch.</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A. remarks that significant moves may pose challenges to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41, Ryan Hooper</w:t>
            </w: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B. says that it is wise to leave kids in the dark about real estate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42. Adam Bailey</w:t>
            </w: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C. advises that home purchases should not be based only on</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children's opinions.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43, Tracey Hampson</w:t>
            </w: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D. thinks that children should be given a sense of involvement in</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homebuying decisions.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44. Aaron Norris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E. not</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s that aspects like children's friends and social activiti</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should be considered upon home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buying.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45, Julie Gumner</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F. believes that home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buying decisions should be based on children's</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needs rather than their opinions.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p>
        </w:tc>
        <w:tc>
          <w:tcPr>
            <w:tcW w:w="4261" w:type="dxa"/>
          </w:tcPr>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vertAlign w:val="baseline"/>
                <w:lang w:val="en-US" w:eastAsia="zh-CN" w:bidi="ar"/>
              </w:rPr>
            </w:pPr>
            <w:r>
              <w:rPr>
                <w:rFonts w:hint="default" w:ascii="Times New Roman" w:hAnsi="Times New Roman" w:eastAsia="宋体" w:cs="Times New Roman"/>
                <w:color w:val="auto"/>
                <w:kern w:val="0"/>
                <w:sz w:val="24"/>
                <w:szCs w:val="24"/>
                <w:lang w:val="en-US" w:eastAsia="zh-CN" w:bidi="ar"/>
              </w:rPr>
              <w:t>G. assumes that many children's views on real estate are influenced</w:t>
            </w:r>
            <w:r>
              <w:rPr>
                <w:rFonts w:hint="default" w:ascii="Times New Roman" w:hAnsi="Times New Roman" w:eastAsia="宋体" w:cs="Times New Roman"/>
                <w:color w:val="auto"/>
                <w:kern w:val="0"/>
                <w:sz w:val="24"/>
                <w:szCs w:val="24"/>
                <w:lang w:val="en-US" w:eastAsia="zh-CN" w:bidi="ar"/>
              </w:rPr>
              <w:t xml:space="preserve"> by the media.</w:t>
            </w:r>
          </w:p>
        </w:tc>
      </w:tr>
    </w:tbl>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II Translation</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46.Directions:</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Translate the following text into Chinese. Write your translation neatly on the ANSWER SHEET. (15 points)</w:t>
      </w:r>
    </w:p>
    <w:p>
      <w:pPr>
        <w:keepNext w:val="0"/>
        <w:keepLines w:val="0"/>
        <w:widowControl/>
        <w:numPr>
          <w:ilvl w:val="0"/>
          <w:numId w:val="0"/>
        </w:numPr>
        <w:suppressLineNumbers w:val="0"/>
        <w:spacing w:after="240" w:afterAutospacing="0"/>
        <w:ind w:firstLine="480" w:firstLineChars="20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xml:space="preserve">It is </w:t>
      </w:r>
      <w:r>
        <w:rPr>
          <w:rFonts w:hint="default" w:ascii="Times New Roman" w:hAnsi="Times New Roman" w:eastAsia="宋体" w:cs="Times New Roman"/>
          <w:color w:val="auto"/>
          <w:kern w:val="0"/>
          <w:sz w:val="24"/>
          <w:szCs w:val="24"/>
          <w:lang w:val="en-US" w:eastAsia="zh-CN" w:bidi="ar"/>
        </w:rPr>
        <w:t>e</w:t>
      </w:r>
      <w:r>
        <w:rPr>
          <w:rFonts w:hint="default" w:ascii="Times New Roman" w:hAnsi="Times New Roman" w:eastAsia="宋体" w:cs="Times New Roman"/>
          <w:color w:val="auto"/>
          <w:kern w:val="0"/>
          <w:sz w:val="24"/>
          <w:szCs w:val="24"/>
          <w:lang w:val="en-US" w:eastAsia="zh-CN" w:bidi="ar"/>
        </w:rPr>
        <w:t>asy to underestimate English writer James Heriot, He had such a pleasant, readable style that one might think that</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anyone could imitate it. How many times have I heard people say "I could write a book. I just haven't the time." Easily said.</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Not so easily done. James Herriot, contrary to popular opinion, did not find it easy in his early days of, as he put it, " having</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a go at the writing game " . While he obviously had an abundance of natural talent, the final, polished work that he gave to</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the world was the result of years of practising. Re</w:t>
      </w:r>
      <w:r>
        <w:rPr>
          <w:rFonts w:hint="default" w:ascii="Times New Roman" w:hAnsi="Times New Roman" w:eastAsia="宋体" w:cs="Times New Roman"/>
          <w:color w:val="auto"/>
          <w:kern w:val="0"/>
          <w:sz w:val="24"/>
          <w:szCs w:val="24"/>
          <w:lang w:val="en-US" w:eastAsia="zh-CN" w:bidi="ar"/>
        </w:rPr>
        <w:t>-</w:t>
      </w:r>
      <w:r>
        <w:rPr>
          <w:rFonts w:hint="default" w:ascii="Times New Roman" w:hAnsi="Times New Roman" w:eastAsia="宋体" w:cs="Times New Roman"/>
          <w:color w:val="auto"/>
          <w:kern w:val="0"/>
          <w:sz w:val="24"/>
          <w:szCs w:val="24"/>
          <w:lang w:val="en-US" w:eastAsia="zh-CN" w:bidi="ar"/>
        </w:rPr>
        <w:t>writing and reading. Like the majority of authors, he had to suffer many</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disappointments and rejections along the way, but these made him all the more determined to succeed. Everything he</w:t>
      </w:r>
      <w:r>
        <w:rPr>
          <w:rFonts w:hint="default" w:ascii="Times New Roman" w:hAnsi="Times New Roman" w:eastAsia="宋体" w:cs="Times New Roman"/>
          <w:color w:val="auto"/>
          <w:kern w:val="0"/>
          <w:sz w:val="24"/>
          <w:szCs w:val="24"/>
          <w:lang w:val="en-US" w:eastAsia="zh-CN" w:bidi="ar"/>
        </w:rPr>
        <w:t xml:space="preserve"> </w:t>
      </w:r>
      <w:r>
        <w:rPr>
          <w:rFonts w:hint="default" w:ascii="Times New Roman" w:hAnsi="Times New Roman" w:eastAsia="宋体" w:cs="Times New Roman"/>
          <w:color w:val="auto"/>
          <w:kern w:val="0"/>
          <w:sz w:val="24"/>
          <w:szCs w:val="24"/>
          <w:lang w:val="en-US" w:eastAsia="zh-CN" w:bidi="ar"/>
        </w:rPr>
        <w:t xml:space="preserve">achieved in life was earned the hard way and his success </w:t>
      </w:r>
      <w:r>
        <w:rPr>
          <w:rFonts w:hint="default" w:ascii="Times New Roman" w:hAnsi="Times New Roman" w:eastAsia="宋体" w:cs="Times New Roman"/>
          <w:color w:val="auto"/>
          <w:kern w:val="0"/>
          <w:sz w:val="24"/>
          <w:szCs w:val="24"/>
          <w:lang w:val="en-US" w:eastAsia="zh-CN" w:bidi="ar"/>
        </w:rPr>
        <w:t>i</w:t>
      </w:r>
      <w:r>
        <w:rPr>
          <w:rFonts w:hint="default" w:ascii="Times New Roman" w:hAnsi="Times New Roman" w:eastAsia="宋体" w:cs="Times New Roman"/>
          <w:color w:val="auto"/>
          <w:kern w:val="0"/>
          <w:sz w:val="24"/>
          <w:szCs w:val="24"/>
          <w:lang w:val="en-US" w:eastAsia="zh-CN" w:bidi="ar"/>
        </w:rPr>
        <w:t xml:space="preserve">n the literary field was </w:t>
      </w:r>
      <w:r>
        <w:rPr>
          <w:rFonts w:hint="default" w:ascii="Times New Roman" w:hAnsi="Times New Roman" w:eastAsia="宋体" w:cs="Times New Roman"/>
          <w:color w:val="auto"/>
          <w:kern w:val="0"/>
          <w:sz w:val="24"/>
          <w:szCs w:val="24"/>
          <w:lang w:val="en-US" w:eastAsia="zh-CN" w:bidi="ar"/>
        </w:rPr>
        <w:t>n</w:t>
      </w:r>
      <w:r>
        <w:rPr>
          <w:rFonts w:hint="default" w:ascii="Times New Roman" w:hAnsi="Times New Roman" w:eastAsia="宋体" w:cs="Times New Roman"/>
          <w:color w:val="auto"/>
          <w:kern w:val="0"/>
          <w:sz w:val="24"/>
          <w:szCs w:val="24"/>
          <w:lang w:val="en-US" w:eastAsia="zh-CN" w:bidi="ar"/>
        </w:rPr>
        <w:t>o exception.</w:t>
      </w: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widowControl/>
        <w:numPr>
          <w:ilvl w:val="0"/>
          <w:numId w:val="0"/>
        </w:numPr>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Section IV Writing</w:t>
      </w:r>
    </w:p>
    <w:p>
      <w:pPr>
        <w:keepNext w:val="0"/>
        <w:keepLines w:val="0"/>
        <w:widowControl/>
        <w:suppressLineNumbers w:val="0"/>
        <w:spacing w:after="240" w:afterAutospacing="0"/>
        <w:jc w:val="both"/>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Part A</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xml:space="preserve">Directions: Suppose professor Smith ask you to plan a debate on the theme of city traffic, write an email to him. </w:t>
      </w:r>
    </w:p>
    <w:p>
      <w:pPr>
        <w:keepNext w:val="0"/>
        <w:keepLines w:val="0"/>
        <w:widowControl/>
        <w:numPr>
          <w:ilvl w:val="0"/>
          <w:numId w:val="17"/>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Suggest a topic and with your reasons,</w:t>
      </w:r>
    </w:p>
    <w:p>
      <w:pPr>
        <w:keepNext w:val="0"/>
        <w:keepLines w:val="0"/>
        <w:widowControl/>
        <w:numPr>
          <w:ilvl w:val="0"/>
          <w:numId w:val="17"/>
        </w:numPr>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And your arrangement,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 should write about 100 words on the ANSWER SHEET.</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Don't use your own name, use "Zhang Wei"instead. Don't write your address.(10 points)</w:t>
      </w:r>
    </w:p>
    <w:p>
      <w:pPr>
        <w:keepNext w:val="0"/>
        <w:keepLines w:val="0"/>
        <w:widowControl/>
        <w:suppressLineNumbers w:val="0"/>
        <w:spacing w:after="240" w:afterAutospacing="0"/>
        <w:jc w:val="both"/>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w:t>
      </w:r>
      <w:r>
        <w:rPr>
          <w:rFonts w:hint="default" w:ascii="Times New Roman" w:hAnsi="Times New Roman" w:eastAsia="宋体" w:cs="Times New Roman"/>
          <w:b/>
          <w:bCs/>
          <w:color w:val="auto"/>
          <w:kern w:val="0"/>
          <w:sz w:val="24"/>
          <w:szCs w:val="24"/>
          <w:lang w:val="en-US" w:eastAsia="zh-CN" w:bidi="ar"/>
        </w:rPr>
        <w:t>Part B</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Directions:</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b/>
          <w:bCs/>
          <w:color w:val="auto"/>
          <w:kern w:val="0"/>
          <w:sz w:val="24"/>
          <w:szCs w:val="24"/>
          <w:lang w:val="en-US" w:eastAsia="zh-CN" w:bidi="ar"/>
        </w:rPr>
      </w:pPr>
      <w:r>
        <w:rPr>
          <w:rFonts w:hint="default" w:ascii="Times New Roman" w:hAnsi="Times New Roman" w:eastAsia="宋体" w:cs="Times New Roman"/>
          <w:b/>
          <w:bCs/>
          <w:color w:val="auto"/>
          <w:kern w:val="0"/>
          <w:sz w:val="24"/>
          <w:szCs w:val="24"/>
          <w:lang w:val="en-US" w:eastAsia="zh-CN" w:bidi="ar"/>
        </w:rPr>
        <w:t>　　Write an essay based on the following chart. In your essay, you should</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1) interpret the chart, and</w:t>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　　2) give your comments.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t>You should write about 150 words neatly on the ANSWER SHEET. (15 points)</w:t>
      </w: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240" w:afterAutospacing="0"/>
        <w:ind w:firstLine="480"/>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color w:val="auto"/>
          <w:kern w:val="0"/>
          <w:sz w:val="24"/>
          <w:szCs w:val="24"/>
          <w:lang w:val="en-US" w:eastAsia="zh-CN" w:bidi="ar"/>
        </w:rPr>
        <w:drawing>
          <wp:inline distT="0" distB="0" distL="114300" distR="114300">
            <wp:extent cx="5271770" cy="2829560"/>
            <wp:effectExtent l="0" t="0" r="11430" b="2540"/>
            <wp:docPr id="1" name="图片 1" descr="276267b0db357a9c67e7edacf192b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76267b0db357a9c67e7edacf192bb4"/>
                    <pic:cNvPicPr>
                      <a:picLocks noChangeAspect="1"/>
                    </pic:cNvPicPr>
                  </pic:nvPicPr>
                  <pic:blipFill>
                    <a:blip r:embed="rId4"/>
                    <a:stretch>
                      <a:fillRect/>
                    </a:stretch>
                  </pic:blipFill>
                  <pic:spPr>
                    <a:xfrm>
                      <a:off x="0" y="0"/>
                      <a:ext cx="5271770" cy="2829560"/>
                    </a:xfrm>
                    <a:prstGeom prst="rect">
                      <a:avLst/>
                    </a:prstGeom>
                  </pic:spPr>
                </pic:pic>
              </a:graphicData>
            </a:graphic>
          </wp:inline>
        </w:drawing>
      </w:r>
      <w:r>
        <w:rPr>
          <w:rFonts w:hint="default" w:ascii="Times New Roman" w:hAnsi="Times New Roman" w:eastAsia="宋体" w:cs="Times New Roman"/>
          <w:color w:val="auto"/>
          <w:kern w:val="0"/>
          <w:sz w:val="24"/>
          <w:szCs w:val="24"/>
          <w:lang w:val="en-US" w:eastAsia="zh-CN" w:bidi="ar"/>
        </w:rPr>
        <w:br w:type="page"/>
      </w:r>
    </w:p>
    <w:p>
      <w:pPr>
        <w:keepNext w:val="0"/>
        <w:keepLines w:val="0"/>
        <w:pageBreakBefore w:val="0"/>
        <w:widowControl/>
        <w:suppressLineNumbers w:val="0"/>
        <w:kinsoku/>
        <w:wordWrap/>
        <w:overflowPunct/>
        <w:topLinePunct w:val="0"/>
        <w:autoSpaceDE/>
        <w:autoSpaceDN/>
        <w:bidi w:val="0"/>
        <w:adjustRightInd/>
        <w:snapToGrid/>
        <w:spacing w:after="240" w:afterAutospacing="0"/>
        <w:jc w:val="both"/>
        <w:textAlignment w:val="auto"/>
        <w:rPr>
          <w:rFonts w:hint="default" w:ascii="Times New Roman" w:hAnsi="Times New Roman" w:eastAsia="宋体" w:cs="Times New Roman"/>
          <w:color w:val="auto"/>
          <w:kern w:val="0"/>
          <w:sz w:val="24"/>
          <w:szCs w:val="24"/>
          <w:lang w:val="en-US" w:eastAsia="zh-CN" w:bidi="ar"/>
        </w:rPr>
      </w:pPr>
    </w:p>
    <w:p>
      <w:pPr>
        <w:jc w:val="both"/>
        <w:rPr>
          <w:rFonts w:hint="default" w:ascii="Times New Roman" w:hAnsi="Times New Roman" w:cs="Times New Roman"/>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5738F"/>
    <w:multiLevelType w:val="singleLevel"/>
    <w:tmpl w:val="9BD5738F"/>
    <w:lvl w:ilvl="0" w:tentative="0">
      <w:start w:val="3"/>
      <w:numFmt w:val="upperLetter"/>
      <w:suff w:val="space"/>
      <w:lvlText w:val="%1."/>
      <w:lvlJc w:val="left"/>
    </w:lvl>
  </w:abstractNum>
  <w:abstractNum w:abstractNumId="1">
    <w:nsid w:val="9CBB6ADC"/>
    <w:multiLevelType w:val="singleLevel"/>
    <w:tmpl w:val="9CBB6ADC"/>
    <w:lvl w:ilvl="0" w:tentative="0">
      <w:start w:val="1"/>
      <w:numFmt w:val="upperLetter"/>
      <w:lvlText w:val="%1."/>
      <w:lvlJc w:val="left"/>
      <w:pPr>
        <w:tabs>
          <w:tab w:val="left" w:pos="312"/>
        </w:tabs>
      </w:pPr>
    </w:lvl>
  </w:abstractNum>
  <w:abstractNum w:abstractNumId="2">
    <w:nsid w:val="A1627AB5"/>
    <w:multiLevelType w:val="singleLevel"/>
    <w:tmpl w:val="A1627AB5"/>
    <w:lvl w:ilvl="0" w:tentative="0">
      <w:start w:val="1"/>
      <w:numFmt w:val="upperLetter"/>
      <w:lvlText w:val="%1."/>
      <w:lvlJc w:val="left"/>
      <w:pPr>
        <w:tabs>
          <w:tab w:val="left" w:pos="312"/>
        </w:tabs>
      </w:pPr>
    </w:lvl>
  </w:abstractNum>
  <w:abstractNum w:abstractNumId="3">
    <w:nsid w:val="ACD7E783"/>
    <w:multiLevelType w:val="singleLevel"/>
    <w:tmpl w:val="ACD7E783"/>
    <w:lvl w:ilvl="0" w:tentative="0">
      <w:start w:val="1"/>
      <w:numFmt w:val="upperLetter"/>
      <w:suff w:val="space"/>
      <w:lvlText w:val="%1."/>
      <w:lvlJc w:val="left"/>
    </w:lvl>
  </w:abstractNum>
  <w:abstractNum w:abstractNumId="4">
    <w:nsid w:val="C11F9BCD"/>
    <w:multiLevelType w:val="singleLevel"/>
    <w:tmpl w:val="C11F9BCD"/>
    <w:lvl w:ilvl="0" w:tentative="0">
      <w:start w:val="1"/>
      <w:numFmt w:val="upperLetter"/>
      <w:suff w:val="space"/>
      <w:lvlText w:val="%1."/>
      <w:lvlJc w:val="left"/>
    </w:lvl>
  </w:abstractNum>
  <w:abstractNum w:abstractNumId="5">
    <w:nsid w:val="C47C287E"/>
    <w:multiLevelType w:val="singleLevel"/>
    <w:tmpl w:val="C47C287E"/>
    <w:lvl w:ilvl="0" w:tentative="0">
      <w:start w:val="36"/>
      <w:numFmt w:val="decimal"/>
      <w:suff w:val="space"/>
      <w:lvlText w:val="%1."/>
      <w:lvlJc w:val="left"/>
    </w:lvl>
  </w:abstractNum>
  <w:abstractNum w:abstractNumId="6">
    <w:nsid w:val="D9D29F1E"/>
    <w:multiLevelType w:val="singleLevel"/>
    <w:tmpl w:val="D9D29F1E"/>
    <w:lvl w:ilvl="0" w:tentative="0">
      <w:start w:val="1"/>
      <w:numFmt w:val="upperLetter"/>
      <w:suff w:val="space"/>
      <w:lvlText w:val="%1."/>
      <w:lvlJc w:val="left"/>
    </w:lvl>
  </w:abstractNum>
  <w:abstractNum w:abstractNumId="7">
    <w:nsid w:val="F189CE6C"/>
    <w:multiLevelType w:val="singleLevel"/>
    <w:tmpl w:val="F189CE6C"/>
    <w:lvl w:ilvl="0" w:tentative="0">
      <w:start w:val="1"/>
      <w:numFmt w:val="decimal"/>
      <w:suff w:val="space"/>
      <w:lvlText w:val="%1)"/>
      <w:lvlJc w:val="left"/>
    </w:lvl>
  </w:abstractNum>
  <w:abstractNum w:abstractNumId="8">
    <w:nsid w:val="26861475"/>
    <w:multiLevelType w:val="singleLevel"/>
    <w:tmpl w:val="26861475"/>
    <w:lvl w:ilvl="0" w:tentative="0">
      <w:start w:val="1"/>
      <w:numFmt w:val="upperLetter"/>
      <w:suff w:val="space"/>
      <w:lvlText w:val="%1."/>
      <w:lvlJc w:val="left"/>
    </w:lvl>
  </w:abstractNum>
  <w:abstractNum w:abstractNumId="9">
    <w:nsid w:val="29DF62C7"/>
    <w:multiLevelType w:val="singleLevel"/>
    <w:tmpl w:val="29DF62C7"/>
    <w:lvl w:ilvl="0" w:tentative="0">
      <w:start w:val="4"/>
      <w:numFmt w:val="upperLetter"/>
      <w:lvlText w:val="%1)"/>
      <w:lvlJc w:val="left"/>
      <w:pPr>
        <w:tabs>
          <w:tab w:val="left" w:pos="312"/>
        </w:tabs>
        <w:ind w:left="480" w:leftChars="0" w:firstLine="0" w:firstLineChars="0"/>
      </w:pPr>
    </w:lvl>
  </w:abstractNum>
  <w:abstractNum w:abstractNumId="10">
    <w:nsid w:val="33D2D244"/>
    <w:multiLevelType w:val="singleLevel"/>
    <w:tmpl w:val="33D2D244"/>
    <w:lvl w:ilvl="0" w:tentative="0">
      <w:start w:val="23"/>
      <w:numFmt w:val="decimal"/>
      <w:suff w:val="space"/>
      <w:lvlText w:val="%1."/>
      <w:lvlJc w:val="left"/>
      <w:pPr>
        <w:ind w:left="480" w:leftChars="0" w:firstLine="0" w:firstLineChars="0"/>
      </w:pPr>
    </w:lvl>
  </w:abstractNum>
  <w:abstractNum w:abstractNumId="11">
    <w:nsid w:val="3D7B05E4"/>
    <w:multiLevelType w:val="singleLevel"/>
    <w:tmpl w:val="3D7B05E4"/>
    <w:lvl w:ilvl="0" w:tentative="0">
      <w:start w:val="7"/>
      <w:numFmt w:val="decimal"/>
      <w:suff w:val="space"/>
      <w:lvlText w:val="%1."/>
      <w:lvlJc w:val="left"/>
    </w:lvl>
  </w:abstractNum>
  <w:abstractNum w:abstractNumId="12">
    <w:nsid w:val="3E3B5715"/>
    <w:multiLevelType w:val="singleLevel"/>
    <w:tmpl w:val="3E3B5715"/>
    <w:lvl w:ilvl="0" w:tentative="0">
      <w:start w:val="26"/>
      <w:numFmt w:val="decimal"/>
      <w:suff w:val="space"/>
      <w:lvlText w:val="%1."/>
      <w:lvlJc w:val="left"/>
      <w:pPr>
        <w:ind w:left="800" w:leftChars="0" w:firstLine="0" w:firstLineChars="0"/>
      </w:pPr>
    </w:lvl>
  </w:abstractNum>
  <w:abstractNum w:abstractNumId="13">
    <w:nsid w:val="4014824E"/>
    <w:multiLevelType w:val="singleLevel"/>
    <w:tmpl w:val="4014824E"/>
    <w:lvl w:ilvl="0" w:tentative="0">
      <w:start w:val="1"/>
      <w:numFmt w:val="upperLetter"/>
      <w:suff w:val="space"/>
      <w:lvlText w:val="%1."/>
      <w:lvlJc w:val="left"/>
    </w:lvl>
  </w:abstractNum>
  <w:abstractNum w:abstractNumId="14">
    <w:nsid w:val="622FEDFB"/>
    <w:multiLevelType w:val="singleLevel"/>
    <w:tmpl w:val="622FEDFB"/>
    <w:lvl w:ilvl="0" w:tentative="0">
      <w:start w:val="1"/>
      <w:numFmt w:val="upperLetter"/>
      <w:suff w:val="space"/>
      <w:lvlText w:val="%1."/>
      <w:lvlJc w:val="left"/>
    </w:lvl>
  </w:abstractNum>
  <w:abstractNum w:abstractNumId="15">
    <w:nsid w:val="7E2A9575"/>
    <w:multiLevelType w:val="singleLevel"/>
    <w:tmpl w:val="7E2A9575"/>
    <w:lvl w:ilvl="0" w:tentative="0">
      <w:start w:val="1"/>
      <w:numFmt w:val="upperLetter"/>
      <w:suff w:val="space"/>
      <w:lvlText w:val="%1."/>
      <w:lvlJc w:val="left"/>
    </w:lvl>
  </w:abstractNum>
  <w:abstractNum w:abstractNumId="16">
    <w:nsid w:val="7ED7121A"/>
    <w:multiLevelType w:val="singleLevel"/>
    <w:tmpl w:val="7ED7121A"/>
    <w:lvl w:ilvl="0" w:tentative="0">
      <w:start w:val="1"/>
      <w:numFmt w:val="upperLetter"/>
      <w:suff w:val="space"/>
      <w:lvlText w:val="%1."/>
      <w:lvlJc w:val="left"/>
    </w:lvl>
  </w:abstractNum>
  <w:num w:numId="1">
    <w:abstractNumId w:val="11"/>
  </w:num>
  <w:num w:numId="2">
    <w:abstractNumId w:val="10"/>
  </w:num>
  <w:num w:numId="3">
    <w:abstractNumId w:val="9"/>
  </w:num>
  <w:num w:numId="4">
    <w:abstractNumId w:val="0"/>
  </w:num>
  <w:num w:numId="5">
    <w:abstractNumId w:val="12"/>
  </w:num>
  <w:num w:numId="6">
    <w:abstractNumId w:val="14"/>
  </w:num>
  <w:num w:numId="7">
    <w:abstractNumId w:val="6"/>
  </w:num>
  <w:num w:numId="8">
    <w:abstractNumId w:val="13"/>
  </w:num>
  <w:num w:numId="9">
    <w:abstractNumId w:val="8"/>
  </w:num>
  <w:num w:numId="10">
    <w:abstractNumId w:val="16"/>
  </w:num>
  <w:num w:numId="11">
    <w:abstractNumId w:val="2"/>
  </w:num>
  <w:num w:numId="12">
    <w:abstractNumId w:val="1"/>
  </w:num>
  <w:num w:numId="13">
    <w:abstractNumId w:val="4"/>
  </w:num>
  <w:num w:numId="14">
    <w:abstractNumId w:val="5"/>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4637D"/>
    <w:rsid w:val="0F8B757F"/>
    <w:rsid w:val="1DFC4FC1"/>
    <w:rsid w:val="3746261C"/>
    <w:rsid w:val="3BFF392C"/>
    <w:rsid w:val="5616677E"/>
    <w:rsid w:val="6A536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peizehui</dc:creator>
  <cp:lastModifiedBy>Amy</cp:lastModifiedBy>
  <dcterms:modified xsi:type="dcterms:W3CDTF">2018-12-23T05:58:39Z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