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240" w:after="240"/>
        <w:jc w:val="center"/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赣南师范大学201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  <w:lang w:eastAsia="zh-CN"/>
        </w:rPr>
        <w:t>园艺学专业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调剂公告</w:t>
      </w:r>
    </w:p>
    <w:p>
      <w:pPr>
        <w:shd w:val="solid" w:color="FFFFFF" w:fill="auto"/>
        <w:autoSpaceDN w:val="0"/>
        <w:spacing w:before="240" w:after="240"/>
        <w:jc w:val="center"/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（201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FFFFF"/>
        </w:rPr>
        <w:t>日）</w:t>
      </w:r>
    </w:p>
    <w:p>
      <w:pPr>
        <w:shd w:val="solid" w:color="FFFFFF" w:fill="auto"/>
        <w:autoSpaceDN w:val="0"/>
        <w:spacing w:line="520" w:lineRule="exact"/>
        <w:ind w:firstLine="600" w:firstLineChars="200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shd w:val="clear" w:color="auto" w:fill="FFFFFF"/>
          <w:lang w:eastAsia="zh-CN"/>
        </w:rPr>
        <w:t>我校园艺学专业还有部分调剂计划尚未完成，调剂系统开通时间为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shd w:val="clear" w:color="auto" w:fill="FFFFFF"/>
          <w:lang w:val="en-US" w:eastAsia="zh-CN"/>
        </w:rPr>
        <w:t>2019年4月3日上午10:50分，关闭时间视调剂生源情况确定。相关调剂政策及程序请查阅我校之前发布的调剂公告。</w:t>
      </w:r>
    </w:p>
    <w:p>
      <w:pPr>
        <w:numPr>
          <w:numId w:val="0"/>
        </w:numPr>
        <w:shd w:val="clear" w:color="auto" w:fill="FFFFFF"/>
        <w:adjustRightInd w:val="0"/>
        <w:snapToGrid w:val="0"/>
        <w:spacing w:line="560" w:lineRule="exact"/>
        <w:ind w:left="960" w:leftChars="0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联系方式</w:t>
      </w:r>
      <w:r>
        <w:rPr>
          <w:rFonts w:hint="eastAsia" w:ascii="宋体" w:hAnsi="宋体" w:cs="宋体"/>
          <w:b w:val="0"/>
          <w:bCs w:val="0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280" w:lineRule="exact"/>
        <w:ind w:firstLine="900" w:firstLineChars="300"/>
        <w:jc w:val="both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脐橙学院：联系人，彭老师，电话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</w:rPr>
        <w:t>0797-8397768</w:t>
      </w:r>
    </w:p>
    <w:p>
      <w:pPr>
        <w:numPr>
          <w:ilvl w:val="0"/>
          <w:numId w:val="0"/>
        </w:numPr>
        <w:shd w:val="solid" w:color="FFFFFF" w:fill="auto"/>
        <w:autoSpaceDN w:val="0"/>
        <w:spacing w:line="520" w:lineRule="exact"/>
        <w:ind w:left="8399" w:leftChars="428" w:hanging="7500" w:hangingChars="2500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研究生院：联系人，白老师，电话0797-8393666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    </w:t>
      </w:r>
    </w:p>
    <w:p>
      <w:pPr>
        <w:numPr>
          <w:ilvl w:val="0"/>
          <w:numId w:val="0"/>
        </w:numPr>
        <w:shd w:val="solid" w:color="FFFFFF" w:fill="auto"/>
        <w:autoSpaceDN w:val="0"/>
        <w:spacing w:line="520" w:lineRule="exact"/>
        <w:ind w:left="8399" w:leftChars="428" w:hanging="7500" w:hangingChars="2500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shd w:val="solid" w:color="FFFFFF" w:fill="auto"/>
        <w:autoSpaceDN w:val="0"/>
        <w:spacing w:line="520" w:lineRule="exact"/>
        <w:ind w:left="6116" w:leftChars="484" w:hanging="5100" w:hangingChars="1700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>赣南师范大学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  <w:lang w:val="en-US" w:eastAsia="zh-CN"/>
        </w:rPr>
        <w:t xml:space="preserve">                                            2019年3月30日</w:t>
      </w:r>
    </w:p>
    <w:p>
      <w:pPr>
        <w:numPr>
          <w:ilvl w:val="0"/>
          <w:numId w:val="0"/>
        </w:numPr>
        <w:shd w:val="solid" w:color="FFFFFF" w:fill="auto"/>
        <w:autoSpaceDN w:val="0"/>
        <w:spacing w:line="520" w:lineRule="exact"/>
        <w:ind w:leftChars="200" w:firstLine="600" w:firstLineChars="200"/>
        <w:rPr>
          <w:rFonts w:hint="eastAsia" w:ascii="宋体" w:hAnsi="宋体" w:eastAsia="宋体" w:cs="宋体"/>
          <w:b w:val="0"/>
          <w:bCs w:val="0"/>
          <w:sz w:val="30"/>
          <w:szCs w:val="30"/>
          <w:shd w:val="clear" w:color="auto" w:fill="FFFFFF"/>
        </w:rPr>
      </w:pPr>
    </w:p>
    <w:p>
      <w:pPr>
        <w:adjustRightInd w:val="0"/>
        <w:spacing w:line="280" w:lineRule="exac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3"/>
    <w:rsid w:val="0000075F"/>
    <w:rsid w:val="00021803"/>
    <w:rsid w:val="0002436C"/>
    <w:rsid w:val="00036AC9"/>
    <w:rsid w:val="0004401F"/>
    <w:rsid w:val="00076D0F"/>
    <w:rsid w:val="00077CCB"/>
    <w:rsid w:val="00095A8D"/>
    <w:rsid w:val="000A6FA5"/>
    <w:rsid w:val="000C15B3"/>
    <w:rsid w:val="000F7F3D"/>
    <w:rsid w:val="00102589"/>
    <w:rsid w:val="001359D3"/>
    <w:rsid w:val="001462C3"/>
    <w:rsid w:val="00147A20"/>
    <w:rsid w:val="00174B4D"/>
    <w:rsid w:val="001B38C6"/>
    <w:rsid w:val="001B5416"/>
    <w:rsid w:val="001C5AA7"/>
    <w:rsid w:val="001D1F2D"/>
    <w:rsid w:val="001F4CED"/>
    <w:rsid w:val="0022247F"/>
    <w:rsid w:val="00231AD7"/>
    <w:rsid w:val="0025525B"/>
    <w:rsid w:val="002663CC"/>
    <w:rsid w:val="002668DE"/>
    <w:rsid w:val="002A2CA8"/>
    <w:rsid w:val="002B0C86"/>
    <w:rsid w:val="002B1B9F"/>
    <w:rsid w:val="002D5096"/>
    <w:rsid w:val="002E7D3E"/>
    <w:rsid w:val="00370555"/>
    <w:rsid w:val="00374B22"/>
    <w:rsid w:val="00381AD2"/>
    <w:rsid w:val="003A1E5D"/>
    <w:rsid w:val="003C1BD8"/>
    <w:rsid w:val="003E1913"/>
    <w:rsid w:val="004230A4"/>
    <w:rsid w:val="00445995"/>
    <w:rsid w:val="00447EAD"/>
    <w:rsid w:val="00490442"/>
    <w:rsid w:val="004A0C09"/>
    <w:rsid w:val="004B2E1E"/>
    <w:rsid w:val="004B6C2F"/>
    <w:rsid w:val="004C21A0"/>
    <w:rsid w:val="004E6594"/>
    <w:rsid w:val="004E7606"/>
    <w:rsid w:val="004F5150"/>
    <w:rsid w:val="005063A0"/>
    <w:rsid w:val="0051435E"/>
    <w:rsid w:val="00522AEB"/>
    <w:rsid w:val="00540BED"/>
    <w:rsid w:val="00541DC0"/>
    <w:rsid w:val="00545393"/>
    <w:rsid w:val="00563F47"/>
    <w:rsid w:val="005800E1"/>
    <w:rsid w:val="005A0EC7"/>
    <w:rsid w:val="005A2FCD"/>
    <w:rsid w:val="005D083B"/>
    <w:rsid w:val="005E1739"/>
    <w:rsid w:val="005E1ED1"/>
    <w:rsid w:val="005E6BB0"/>
    <w:rsid w:val="0062276C"/>
    <w:rsid w:val="00663E25"/>
    <w:rsid w:val="006C5DAB"/>
    <w:rsid w:val="00701F79"/>
    <w:rsid w:val="0070678F"/>
    <w:rsid w:val="00731752"/>
    <w:rsid w:val="00772871"/>
    <w:rsid w:val="007957D1"/>
    <w:rsid w:val="007A33C4"/>
    <w:rsid w:val="007B5ED8"/>
    <w:rsid w:val="007C17B4"/>
    <w:rsid w:val="00806957"/>
    <w:rsid w:val="00825D3E"/>
    <w:rsid w:val="008325B2"/>
    <w:rsid w:val="00844C38"/>
    <w:rsid w:val="00857083"/>
    <w:rsid w:val="00875913"/>
    <w:rsid w:val="008905CE"/>
    <w:rsid w:val="00894C3A"/>
    <w:rsid w:val="008C54A2"/>
    <w:rsid w:val="008E2CF4"/>
    <w:rsid w:val="0090271C"/>
    <w:rsid w:val="00905D86"/>
    <w:rsid w:val="00934A71"/>
    <w:rsid w:val="0094105C"/>
    <w:rsid w:val="00973E6B"/>
    <w:rsid w:val="0097715D"/>
    <w:rsid w:val="009A20CB"/>
    <w:rsid w:val="009C6211"/>
    <w:rsid w:val="009D40B4"/>
    <w:rsid w:val="009F48BB"/>
    <w:rsid w:val="00A01B77"/>
    <w:rsid w:val="00A02AA2"/>
    <w:rsid w:val="00A0513D"/>
    <w:rsid w:val="00A11786"/>
    <w:rsid w:val="00A125C4"/>
    <w:rsid w:val="00A61F01"/>
    <w:rsid w:val="00AA5D46"/>
    <w:rsid w:val="00AC58F8"/>
    <w:rsid w:val="00AE732D"/>
    <w:rsid w:val="00AF624F"/>
    <w:rsid w:val="00B0076B"/>
    <w:rsid w:val="00B11AB9"/>
    <w:rsid w:val="00B15617"/>
    <w:rsid w:val="00B42DAC"/>
    <w:rsid w:val="00B90AEE"/>
    <w:rsid w:val="00B966DD"/>
    <w:rsid w:val="00BA0AB7"/>
    <w:rsid w:val="00C073F3"/>
    <w:rsid w:val="00C16DD4"/>
    <w:rsid w:val="00C31A0F"/>
    <w:rsid w:val="00C3311A"/>
    <w:rsid w:val="00CC4544"/>
    <w:rsid w:val="00CF1380"/>
    <w:rsid w:val="00D0388E"/>
    <w:rsid w:val="00D52D4D"/>
    <w:rsid w:val="00D85104"/>
    <w:rsid w:val="00D92123"/>
    <w:rsid w:val="00D9634C"/>
    <w:rsid w:val="00DA4696"/>
    <w:rsid w:val="00DE3D65"/>
    <w:rsid w:val="00DF1111"/>
    <w:rsid w:val="00DF5978"/>
    <w:rsid w:val="00E078E2"/>
    <w:rsid w:val="00E32777"/>
    <w:rsid w:val="00E87FF1"/>
    <w:rsid w:val="00EA07D7"/>
    <w:rsid w:val="00EB02E9"/>
    <w:rsid w:val="00EB07BA"/>
    <w:rsid w:val="00EB5DA2"/>
    <w:rsid w:val="00F14008"/>
    <w:rsid w:val="00F302C8"/>
    <w:rsid w:val="00F30566"/>
    <w:rsid w:val="00F324C9"/>
    <w:rsid w:val="00F531B7"/>
    <w:rsid w:val="00F53A7A"/>
    <w:rsid w:val="00F639E3"/>
    <w:rsid w:val="00F6670D"/>
    <w:rsid w:val="00F77053"/>
    <w:rsid w:val="00F8374B"/>
    <w:rsid w:val="00F87CA5"/>
    <w:rsid w:val="00FA73B3"/>
    <w:rsid w:val="00FC1364"/>
    <w:rsid w:val="00FC2C6A"/>
    <w:rsid w:val="00FF28B0"/>
    <w:rsid w:val="024D0C6D"/>
    <w:rsid w:val="025D24D8"/>
    <w:rsid w:val="03B97825"/>
    <w:rsid w:val="042C656C"/>
    <w:rsid w:val="055931B4"/>
    <w:rsid w:val="057F2A84"/>
    <w:rsid w:val="05B22983"/>
    <w:rsid w:val="06221110"/>
    <w:rsid w:val="063406AB"/>
    <w:rsid w:val="06357C46"/>
    <w:rsid w:val="06E53715"/>
    <w:rsid w:val="08CC223B"/>
    <w:rsid w:val="0A3A4809"/>
    <w:rsid w:val="0A997ED9"/>
    <w:rsid w:val="0AC11459"/>
    <w:rsid w:val="0C2A730C"/>
    <w:rsid w:val="0CDA5E2B"/>
    <w:rsid w:val="0D4C6ED9"/>
    <w:rsid w:val="0E6319CF"/>
    <w:rsid w:val="0E7D7434"/>
    <w:rsid w:val="0F550E5A"/>
    <w:rsid w:val="10387264"/>
    <w:rsid w:val="11327D2F"/>
    <w:rsid w:val="117C53FB"/>
    <w:rsid w:val="11A142F4"/>
    <w:rsid w:val="11BC5DB5"/>
    <w:rsid w:val="12A40E42"/>
    <w:rsid w:val="12B45FF1"/>
    <w:rsid w:val="12ED7B25"/>
    <w:rsid w:val="147F4122"/>
    <w:rsid w:val="158522A2"/>
    <w:rsid w:val="15DE5CED"/>
    <w:rsid w:val="17337CA4"/>
    <w:rsid w:val="18B854A8"/>
    <w:rsid w:val="19DE3667"/>
    <w:rsid w:val="1A666594"/>
    <w:rsid w:val="1BC62541"/>
    <w:rsid w:val="1C7B1BED"/>
    <w:rsid w:val="1CCC76EB"/>
    <w:rsid w:val="1D1B77A7"/>
    <w:rsid w:val="1D76344C"/>
    <w:rsid w:val="1D9E20B8"/>
    <w:rsid w:val="1DDB5EBF"/>
    <w:rsid w:val="1E9F7D0F"/>
    <w:rsid w:val="1F0A2267"/>
    <w:rsid w:val="1F2A7DAD"/>
    <w:rsid w:val="1F2E6832"/>
    <w:rsid w:val="1FBB3B10"/>
    <w:rsid w:val="203B1455"/>
    <w:rsid w:val="203D72B0"/>
    <w:rsid w:val="209F731F"/>
    <w:rsid w:val="20BA08CB"/>
    <w:rsid w:val="20FA20DA"/>
    <w:rsid w:val="22887A42"/>
    <w:rsid w:val="22984FC7"/>
    <w:rsid w:val="22AE5A6F"/>
    <w:rsid w:val="27AA3ACD"/>
    <w:rsid w:val="292B19F5"/>
    <w:rsid w:val="297825F8"/>
    <w:rsid w:val="29B652B8"/>
    <w:rsid w:val="2A5B7392"/>
    <w:rsid w:val="2C835748"/>
    <w:rsid w:val="2C8A0CA5"/>
    <w:rsid w:val="2CD301A7"/>
    <w:rsid w:val="2D557CA1"/>
    <w:rsid w:val="2DD1672F"/>
    <w:rsid w:val="2E2222B2"/>
    <w:rsid w:val="2E504AC7"/>
    <w:rsid w:val="30F46CC6"/>
    <w:rsid w:val="31407E2E"/>
    <w:rsid w:val="31F0567F"/>
    <w:rsid w:val="324E4C84"/>
    <w:rsid w:val="32EC4AD4"/>
    <w:rsid w:val="336D4595"/>
    <w:rsid w:val="34EC3336"/>
    <w:rsid w:val="35373B8D"/>
    <w:rsid w:val="3673297F"/>
    <w:rsid w:val="36D569C1"/>
    <w:rsid w:val="38336D3C"/>
    <w:rsid w:val="38D7679D"/>
    <w:rsid w:val="3A306370"/>
    <w:rsid w:val="3AED0BFB"/>
    <w:rsid w:val="3B067796"/>
    <w:rsid w:val="3C681FA6"/>
    <w:rsid w:val="3C913516"/>
    <w:rsid w:val="3C957DE6"/>
    <w:rsid w:val="3CA25CF4"/>
    <w:rsid w:val="3DCC1831"/>
    <w:rsid w:val="3E5208B6"/>
    <w:rsid w:val="3E6E03F2"/>
    <w:rsid w:val="3FED5C5A"/>
    <w:rsid w:val="40AB28A0"/>
    <w:rsid w:val="41616161"/>
    <w:rsid w:val="416625FD"/>
    <w:rsid w:val="41C416DC"/>
    <w:rsid w:val="41D17455"/>
    <w:rsid w:val="428A3F54"/>
    <w:rsid w:val="42996F08"/>
    <w:rsid w:val="438961DA"/>
    <w:rsid w:val="43BC7BC3"/>
    <w:rsid w:val="450372F0"/>
    <w:rsid w:val="45246026"/>
    <w:rsid w:val="453E7C43"/>
    <w:rsid w:val="454A3EA6"/>
    <w:rsid w:val="454A7A92"/>
    <w:rsid w:val="4570731F"/>
    <w:rsid w:val="45886C39"/>
    <w:rsid w:val="46B62773"/>
    <w:rsid w:val="474726C4"/>
    <w:rsid w:val="477E2F0E"/>
    <w:rsid w:val="47E06A91"/>
    <w:rsid w:val="489A7677"/>
    <w:rsid w:val="49FB7B89"/>
    <w:rsid w:val="4AF9471A"/>
    <w:rsid w:val="4B996561"/>
    <w:rsid w:val="4EB23835"/>
    <w:rsid w:val="4FD22EAC"/>
    <w:rsid w:val="502D77E7"/>
    <w:rsid w:val="5129528D"/>
    <w:rsid w:val="51531EEA"/>
    <w:rsid w:val="51C36C8B"/>
    <w:rsid w:val="52362B87"/>
    <w:rsid w:val="52885B58"/>
    <w:rsid w:val="537D4DB7"/>
    <w:rsid w:val="540E07F8"/>
    <w:rsid w:val="556C37DE"/>
    <w:rsid w:val="55FF3E0F"/>
    <w:rsid w:val="56347994"/>
    <w:rsid w:val="56E95DD7"/>
    <w:rsid w:val="57465D19"/>
    <w:rsid w:val="58075507"/>
    <w:rsid w:val="58A067B0"/>
    <w:rsid w:val="58F23A76"/>
    <w:rsid w:val="5A037880"/>
    <w:rsid w:val="5A6F7B81"/>
    <w:rsid w:val="5D2B14C9"/>
    <w:rsid w:val="5DC47D7D"/>
    <w:rsid w:val="5E371A5F"/>
    <w:rsid w:val="5E756836"/>
    <w:rsid w:val="5EAA73C7"/>
    <w:rsid w:val="60CC244F"/>
    <w:rsid w:val="610F1282"/>
    <w:rsid w:val="61E961F6"/>
    <w:rsid w:val="63341C0C"/>
    <w:rsid w:val="637072C1"/>
    <w:rsid w:val="640A0E74"/>
    <w:rsid w:val="65542894"/>
    <w:rsid w:val="65C6056F"/>
    <w:rsid w:val="66271A26"/>
    <w:rsid w:val="66B51D26"/>
    <w:rsid w:val="66C8548D"/>
    <w:rsid w:val="67490DDB"/>
    <w:rsid w:val="685D4BFF"/>
    <w:rsid w:val="6940512A"/>
    <w:rsid w:val="69965468"/>
    <w:rsid w:val="6B1B5186"/>
    <w:rsid w:val="6B902001"/>
    <w:rsid w:val="6C4B1580"/>
    <w:rsid w:val="6CFA6FE7"/>
    <w:rsid w:val="6D9A2C8D"/>
    <w:rsid w:val="6E000A54"/>
    <w:rsid w:val="6E4744AC"/>
    <w:rsid w:val="6E834C81"/>
    <w:rsid w:val="6EBD3CA6"/>
    <w:rsid w:val="6F191ABF"/>
    <w:rsid w:val="6FA90ECB"/>
    <w:rsid w:val="706F1CA0"/>
    <w:rsid w:val="739574DB"/>
    <w:rsid w:val="73D57EE1"/>
    <w:rsid w:val="747D484E"/>
    <w:rsid w:val="75ED4AFB"/>
    <w:rsid w:val="76245483"/>
    <w:rsid w:val="776D6421"/>
    <w:rsid w:val="77DC5286"/>
    <w:rsid w:val="7A447F32"/>
    <w:rsid w:val="7AB5267B"/>
    <w:rsid w:val="7AF76859"/>
    <w:rsid w:val="7B7A4910"/>
    <w:rsid w:val="7BB82C1B"/>
    <w:rsid w:val="7BD702B1"/>
    <w:rsid w:val="7CEA0863"/>
    <w:rsid w:val="7D485859"/>
    <w:rsid w:val="7D8E3A6F"/>
    <w:rsid w:val="7DC964E9"/>
    <w:rsid w:val="7DE93E34"/>
    <w:rsid w:val="7E35471A"/>
    <w:rsid w:val="7E4D5D03"/>
    <w:rsid w:val="7E876774"/>
    <w:rsid w:val="7E951BC7"/>
    <w:rsid w:val="7FDB3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qFormat/>
    <w:uiPriority w:val="0"/>
    <w:rPr>
      <w:rFonts w:hint="eastAsia" w:ascii="宋体" w:hAnsi="Courier New" w:cs="Times New Roman"/>
      <w:szCs w:val="21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hint="default" w:ascii="Tahoma" w:hAnsi="Tahoma" w:eastAsia="Tahoma" w:cs="Tahoma"/>
      <w:b/>
      <w:sz w:val="24"/>
      <w:szCs w:val="24"/>
    </w:rPr>
  </w:style>
  <w:style w:type="character" w:styleId="10">
    <w:name w:val="page number"/>
    <w:basedOn w:val="8"/>
    <w:qFormat/>
    <w:uiPriority w:val="0"/>
    <w:rPr>
      <w:rFonts w:hint="default" w:ascii="Tahoma" w:hAnsi="Tahoma" w:eastAsia="Tahoma" w:cs="Tahoma"/>
      <w:sz w:val="24"/>
      <w:szCs w:val="24"/>
    </w:rPr>
  </w:style>
  <w:style w:type="character" w:styleId="11">
    <w:name w:val="FollowedHyperlink"/>
    <w:basedOn w:val="8"/>
    <w:qFormat/>
    <w:uiPriority w:val="0"/>
    <w:rPr>
      <w:rFonts w:hint="default" w:ascii="Tahoma" w:hAnsi="Tahoma" w:eastAsia="Tahoma" w:cs="Tahoma"/>
      <w:color w:val="800080"/>
      <w:sz w:val="24"/>
      <w:szCs w:val="24"/>
      <w:u w:val="single"/>
    </w:rPr>
  </w:style>
  <w:style w:type="character" w:styleId="12">
    <w:name w:val="Hyperlink"/>
    <w:basedOn w:val="8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cs="Times New Roman"/>
      <w:szCs w:val="22"/>
    </w:rPr>
  </w:style>
  <w:style w:type="paragraph" w:customStyle="1" w:styleId="14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Arial Unicode MS" w:hAnsi="Arial Unicode MS" w:eastAsia="Arial Unicode MS" w:cs="Arial Unicode MS"/>
      <w:kern w:val="0"/>
      <w:sz w:val="24"/>
      <w:szCs w:val="20"/>
    </w:rPr>
  </w:style>
  <w:style w:type="character" w:customStyle="1" w:styleId="15">
    <w:name w:val="bookattfontblack1"/>
    <w:basedOn w:val="8"/>
    <w:qFormat/>
    <w:uiPriority w:val="0"/>
    <w:rPr>
      <w:rFonts w:hint="eastAsia" w:ascii="宋体" w:hAnsi="宋体" w:eastAsia="宋体" w:cs="Tahoma"/>
      <w:color w:val="000000"/>
      <w:sz w:val="18"/>
      <w:szCs w:val="18"/>
    </w:rPr>
  </w:style>
  <w:style w:type="character" w:customStyle="1" w:styleId="16">
    <w:name w:val="cname4"/>
    <w:basedOn w:val="8"/>
    <w:qFormat/>
    <w:uiPriority w:val="0"/>
    <w:rPr>
      <w:rFonts w:hint="default" w:ascii="Tahoma" w:hAnsi="Tahoma" w:eastAsia="Tahoma" w:cs="Tahoma"/>
      <w:sz w:val="24"/>
      <w:szCs w:val="24"/>
    </w:rPr>
  </w:style>
  <w:style w:type="character" w:customStyle="1" w:styleId="17">
    <w:name w:val="15"/>
    <w:basedOn w:val="8"/>
    <w:qFormat/>
    <w:uiPriority w:val="0"/>
    <w:rPr>
      <w:rFonts w:hint="default" w:ascii="Tahoma" w:hAnsi="Tahoma" w:eastAsia="Tahoma" w:cs="Tahoma"/>
      <w:color w:val="000000"/>
      <w:sz w:val="24"/>
      <w:szCs w:val="24"/>
    </w:rPr>
  </w:style>
  <w:style w:type="character" w:customStyle="1" w:styleId="18">
    <w:name w:val="纯文本 Char"/>
    <w:basedOn w:val="8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  <w:lang w:val="en-US" w:eastAsia="zh-CN"/>
    </w:rPr>
  </w:style>
  <w:style w:type="character" w:customStyle="1" w:styleId="19">
    <w:name w:val="页眉 Char"/>
    <w:basedOn w:val="8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basedOn w:val="8"/>
    <w:link w:val="3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  <w:rPr>
      <w:rFonts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2565</Words>
  <Characters>14624</Characters>
  <Lines>121</Lines>
  <Paragraphs>34</Paragraphs>
  <TotalTime>2</TotalTime>
  <ScaleCrop>false</ScaleCrop>
  <LinksUpToDate>false</LinksUpToDate>
  <CharactersWithSpaces>17155</CharactersWithSpaces>
  <Application>WPS Office_11.1.0.8582_F1E327BC-269C-435d-A152-05C5408002CA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snowwhite</cp:lastModifiedBy>
  <cp:lastPrinted>2019-03-19T07:11:00Z</cp:lastPrinted>
  <dcterms:modified xsi:type="dcterms:W3CDTF">2019-04-03T03:00:37Z</dcterms:modified>
  <dc:title>赣南师范大学2017年研究生招生专业目录及自命题考试科目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