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黑体" w:eastAsia="仿宋_GB2312"/>
          <w:b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b/>
          <w:sz w:val="32"/>
          <w:szCs w:val="32"/>
          <w:lang w:eastAsia="zh-CN"/>
        </w:rPr>
        <w:t>附件一</w:t>
      </w:r>
    </w:p>
    <w:p>
      <w:pPr>
        <w:rPr>
          <w:rFonts w:hint="eastAsia"/>
          <w:lang w:eastAsia="zh-CN"/>
        </w:rPr>
      </w:pPr>
    </w:p>
    <w:tbl>
      <w:tblPr>
        <w:tblStyle w:val="2"/>
        <w:tblW w:w="8540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1145"/>
        <w:gridCol w:w="1103"/>
        <w:gridCol w:w="1061"/>
        <w:gridCol w:w="1018"/>
        <w:gridCol w:w="1018"/>
        <w:gridCol w:w="1018"/>
        <w:gridCol w:w="101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40" w:type="dxa"/>
            <w:gridSpan w:val="8"/>
            <w:vMerge w:val="restart"/>
            <w:shd w:val="clear" w:color="auto" w:fill="auto"/>
            <w:vAlign w:val="center"/>
          </w:tcPr>
          <w:p>
            <w:pPr>
              <w:ind w:firstLine="723" w:firstLineChars="200"/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>
              <w:rPr>
                <w:rFonts w:hint="eastAsia" w:asciiTheme="minorEastAsia" w:hAnsiTheme="minorEastAsia"/>
                <w:b/>
                <w:sz w:val="36"/>
                <w:szCs w:val="36"/>
              </w:rPr>
              <w:t>军训服装号码统计表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40" w:type="dxa"/>
            <w:gridSpan w:val="8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330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036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服装号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身高（cm)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体重 (kg)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胸围（cm)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腰围 (cm)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头围（cm)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鞋号</w:t>
            </w:r>
          </w:p>
        </w:tc>
        <w:tc>
          <w:tcPr>
            <w:tcW w:w="1018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42F37"/>
    <w:rsid w:val="60942F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2019-08-19T10:23:00Z</dcterms:created>
  <dc:creator>李</dc:creator>
  <cp:lastModifiedBy>李</cp:lastModifiedBy>
  <dcterms:modified xsi:type="dcterms:W3CDTF">2019-08-19T10:23:33Z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