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9F8" w:rsidRPr="00C47398" w:rsidRDefault="006968B1" w:rsidP="00C47398">
      <w:pPr>
        <w:pStyle w:val="a3"/>
        <w:widowControl/>
        <w:spacing w:beforeAutospacing="0" w:afterAutospacing="0"/>
        <w:ind w:firstLine="450"/>
        <w:jc w:val="center"/>
        <w:rPr>
          <w:rFonts w:ascii="黑体" w:eastAsia="黑体" w:hAnsi="黑体" w:cs="微软雅黑"/>
          <w:sz w:val="32"/>
          <w:szCs w:val="32"/>
        </w:rPr>
      </w:pPr>
      <w:r w:rsidRPr="00C47398">
        <w:rPr>
          <w:rFonts w:ascii="黑体" w:eastAsia="黑体" w:hAnsi="黑体" w:cs="微软雅黑" w:hint="eastAsia"/>
          <w:sz w:val="32"/>
          <w:szCs w:val="32"/>
        </w:rPr>
        <w:t>网络空间安全学院简介</w:t>
      </w:r>
    </w:p>
    <w:p w:rsidR="00D619F8" w:rsidRPr="00C47398" w:rsidRDefault="00D619F8" w:rsidP="00C47398">
      <w:pPr>
        <w:pStyle w:val="a3"/>
        <w:widowControl/>
        <w:spacing w:beforeAutospacing="0" w:afterAutospacing="0"/>
        <w:rPr>
          <w:rFonts w:ascii="宋体" w:eastAsia="宋体" w:hAnsi="宋体" w:cs="微软雅黑"/>
          <w:sz w:val="32"/>
          <w:szCs w:val="32"/>
        </w:rPr>
      </w:pPr>
    </w:p>
    <w:p w:rsidR="00482FAE" w:rsidRPr="00C47398" w:rsidRDefault="00482FAE" w:rsidP="00C47398">
      <w:pPr>
        <w:pStyle w:val="a3"/>
        <w:widowControl/>
        <w:spacing w:beforeAutospacing="0" w:afterAutospacing="0"/>
        <w:ind w:firstLine="450"/>
        <w:jc w:val="both"/>
        <w:rPr>
          <w:rFonts w:ascii="宋体" w:eastAsia="宋体" w:hAnsi="宋体" w:cs="微软雅黑"/>
          <w:sz w:val="32"/>
          <w:szCs w:val="32"/>
        </w:rPr>
      </w:pPr>
      <w:r w:rsidRPr="00C47398">
        <w:rPr>
          <w:rFonts w:ascii="宋体" w:eastAsia="宋体" w:hAnsi="宋体" w:cs="微软雅黑" w:hint="eastAsia"/>
          <w:sz w:val="32"/>
          <w:szCs w:val="32"/>
        </w:rPr>
        <w:t>山东大学网络空间安全学院成立于2018年10月，由</w:t>
      </w:r>
      <w:r w:rsidR="00B23D31" w:rsidRPr="00C47398">
        <w:rPr>
          <w:rFonts w:ascii="宋体" w:eastAsia="宋体" w:hAnsi="宋体" w:cs="微软雅黑" w:hint="eastAsia"/>
          <w:sz w:val="32"/>
          <w:szCs w:val="32"/>
        </w:rPr>
        <w:t>中国科学院</w:t>
      </w:r>
      <w:r w:rsidRPr="00C47398">
        <w:rPr>
          <w:rFonts w:ascii="宋体" w:eastAsia="宋体" w:hAnsi="宋体" w:cs="微软雅黑" w:hint="eastAsia"/>
          <w:sz w:val="32"/>
          <w:szCs w:val="32"/>
        </w:rPr>
        <w:t>院士王小云任院长。学院拥有网络空间安全一级学科博士点，</w:t>
      </w:r>
      <w:r w:rsidR="009C53EF" w:rsidRPr="00C47398">
        <w:rPr>
          <w:rFonts w:ascii="宋体" w:eastAsia="宋体" w:hAnsi="宋体" w:cs="微软雅黑" w:hint="eastAsia"/>
          <w:sz w:val="32"/>
          <w:szCs w:val="32"/>
        </w:rPr>
        <w:t>拥有国内唯一密码领域的教育部重点实验室平台：</w:t>
      </w:r>
      <w:bookmarkStart w:id="0" w:name="_GoBack"/>
      <w:bookmarkEnd w:id="0"/>
      <w:r w:rsidRPr="00C47398">
        <w:rPr>
          <w:rFonts w:ascii="宋体" w:eastAsia="宋体" w:hAnsi="宋体" w:cs="微软雅黑" w:hint="eastAsia"/>
          <w:sz w:val="32"/>
          <w:szCs w:val="32"/>
        </w:rPr>
        <w:t>密码技术与信息安全教育部重点实验室。</w:t>
      </w:r>
    </w:p>
    <w:p w:rsidR="00482FAE" w:rsidRPr="00C47398" w:rsidRDefault="006968B1" w:rsidP="00C47398">
      <w:pPr>
        <w:pStyle w:val="a3"/>
        <w:widowControl/>
        <w:spacing w:beforeAutospacing="0" w:afterAutospacing="0"/>
        <w:ind w:firstLine="450"/>
        <w:jc w:val="both"/>
        <w:rPr>
          <w:rFonts w:ascii="宋体" w:eastAsia="宋体" w:hAnsi="宋体" w:cs="微软雅黑"/>
          <w:sz w:val="32"/>
          <w:szCs w:val="32"/>
        </w:rPr>
      </w:pPr>
      <w:r w:rsidRPr="00C47398">
        <w:rPr>
          <w:rFonts w:ascii="宋体" w:eastAsia="宋体" w:hAnsi="宋体" w:cs="微软雅黑" w:hint="eastAsia"/>
          <w:sz w:val="32"/>
          <w:szCs w:val="32"/>
        </w:rPr>
        <w:t>山东大学网络空间安全的研究历史可追溯至上世纪80</w:t>
      </w:r>
      <w:r w:rsidR="005E67BB" w:rsidRPr="00C47398">
        <w:rPr>
          <w:rFonts w:ascii="宋体" w:eastAsia="宋体" w:hAnsi="宋体" w:cs="微软雅黑" w:hint="eastAsia"/>
          <w:sz w:val="32"/>
          <w:szCs w:val="32"/>
        </w:rPr>
        <w:t>年代中期，山东大学成立密码研究小组，培养了众多优秀</w:t>
      </w:r>
      <w:r w:rsidRPr="00C47398">
        <w:rPr>
          <w:rFonts w:ascii="宋体" w:eastAsia="宋体" w:hAnsi="宋体" w:cs="微软雅黑" w:hint="eastAsia"/>
          <w:sz w:val="32"/>
          <w:szCs w:val="32"/>
        </w:rPr>
        <w:t>博士、硕士研究生，奠定了山东大学在中国密码理论研究领域的重要学术地位。</w:t>
      </w:r>
      <w:r w:rsidR="005E67BB" w:rsidRPr="00C47398">
        <w:rPr>
          <w:rFonts w:ascii="宋体" w:eastAsia="宋体" w:hAnsi="宋体" w:cs="微软雅黑" w:hint="eastAsia"/>
          <w:sz w:val="32"/>
          <w:szCs w:val="32"/>
        </w:rPr>
        <w:t>此后，</w:t>
      </w:r>
      <w:r w:rsidRPr="00C47398">
        <w:rPr>
          <w:rFonts w:ascii="宋体" w:eastAsia="宋体" w:hAnsi="宋体" w:cs="微软雅黑" w:hint="eastAsia"/>
          <w:sz w:val="32"/>
          <w:szCs w:val="32"/>
        </w:rPr>
        <w:t>2002</w:t>
      </w:r>
      <w:r w:rsidR="005E67BB" w:rsidRPr="00C47398">
        <w:rPr>
          <w:rFonts w:ascii="宋体" w:eastAsia="宋体" w:hAnsi="宋体" w:cs="微软雅黑" w:hint="eastAsia"/>
          <w:sz w:val="32"/>
          <w:szCs w:val="32"/>
        </w:rPr>
        <w:t>年山东大学设立信息安全专业，为</w:t>
      </w:r>
      <w:r w:rsidR="00482FAE" w:rsidRPr="00C47398">
        <w:rPr>
          <w:rFonts w:ascii="宋体" w:eastAsia="宋体" w:hAnsi="宋体" w:cs="微软雅黑" w:hint="eastAsia"/>
          <w:sz w:val="32"/>
          <w:szCs w:val="32"/>
        </w:rPr>
        <w:t>国家级特色专业，山东省重点学科，2007年山东大学密码技术与信息安全教育部重点实验室成立，2015年山东大学网络空间安全学科首批获批一级学科博士点。</w:t>
      </w:r>
    </w:p>
    <w:p w:rsidR="009C53EF" w:rsidRPr="00C47398" w:rsidRDefault="005E67BB" w:rsidP="00C47398">
      <w:pPr>
        <w:pStyle w:val="a3"/>
        <w:widowControl/>
        <w:spacing w:beforeAutospacing="0" w:afterAutospacing="0"/>
        <w:ind w:firstLine="450"/>
        <w:jc w:val="both"/>
        <w:rPr>
          <w:rFonts w:ascii="宋体" w:eastAsia="宋体" w:hAnsi="宋体" w:cs="微软雅黑"/>
          <w:sz w:val="32"/>
          <w:szCs w:val="32"/>
        </w:rPr>
      </w:pPr>
      <w:r w:rsidRPr="00C47398">
        <w:rPr>
          <w:rFonts w:ascii="宋体" w:eastAsia="宋体" w:hAnsi="宋体" w:cs="微软雅黑" w:hint="eastAsia"/>
          <w:sz w:val="32"/>
          <w:szCs w:val="32"/>
        </w:rPr>
        <w:t>网络空间安全学院</w:t>
      </w:r>
      <w:r w:rsidR="00482FAE" w:rsidRPr="00C47398">
        <w:rPr>
          <w:rFonts w:ascii="宋体" w:eastAsia="宋体" w:hAnsi="宋体" w:cs="微软雅黑" w:hint="eastAsia"/>
          <w:sz w:val="32"/>
          <w:szCs w:val="32"/>
        </w:rPr>
        <w:t>拥有一支高水平教学科研团队，以密码技术与信息安全教育部重点实验室为依托平台，在网络空间安全研究领域成绩斐然</w:t>
      </w:r>
      <w:r w:rsidR="009C53EF" w:rsidRPr="00C47398">
        <w:rPr>
          <w:rFonts w:ascii="宋体" w:eastAsia="宋体" w:hAnsi="宋体" w:cs="微软雅黑" w:hint="eastAsia"/>
          <w:sz w:val="32"/>
          <w:szCs w:val="32"/>
        </w:rPr>
        <w:t>。</w:t>
      </w:r>
      <w:r w:rsidR="006968B1" w:rsidRPr="00C47398">
        <w:rPr>
          <w:rFonts w:ascii="宋体" w:eastAsia="宋体" w:hAnsi="宋体" w:cs="微软雅黑" w:hint="eastAsia"/>
          <w:sz w:val="32"/>
          <w:szCs w:val="32"/>
        </w:rPr>
        <w:t>王小云院士带领的研究团队</w:t>
      </w:r>
      <w:r w:rsidR="007035CD" w:rsidRPr="00C47398">
        <w:rPr>
          <w:rFonts w:ascii="宋体" w:eastAsia="宋体" w:hAnsi="宋体" w:cs="微软雅黑" w:hint="eastAsia"/>
          <w:sz w:val="32"/>
          <w:szCs w:val="32"/>
        </w:rPr>
        <w:t>提出了密码哈希函数的碰撞攻击理论，破解了包括MD5、SHA-1在内的5个国际通用哈希函数算法</w:t>
      </w:r>
      <w:r w:rsidR="009C53EF" w:rsidRPr="00C47398">
        <w:rPr>
          <w:rFonts w:ascii="宋体" w:eastAsia="宋体" w:hAnsi="宋体" w:cs="微软雅黑" w:hint="eastAsia"/>
          <w:sz w:val="32"/>
          <w:szCs w:val="32"/>
        </w:rPr>
        <w:t>；</w:t>
      </w:r>
      <w:r w:rsidR="007035CD" w:rsidRPr="00C47398">
        <w:rPr>
          <w:rFonts w:ascii="宋体" w:eastAsia="宋体" w:hAnsi="宋体" w:cs="微软雅黑" w:hint="eastAsia"/>
          <w:sz w:val="32"/>
          <w:szCs w:val="32"/>
        </w:rPr>
        <w:t>主持设计的哈希函数SM3为国家密码算法标准，2018年10月正式成为ISO/IEC国际标准</w:t>
      </w:r>
      <w:r w:rsidR="009D0199" w:rsidRPr="00C47398">
        <w:rPr>
          <w:rFonts w:ascii="宋体" w:eastAsia="宋体" w:hAnsi="宋体" w:cs="微软雅黑" w:hint="eastAsia"/>
          <w:sz w:val="32"/>
          <w:szCs w:val="32"/>
        </w:rPr>
        <w:t>。</w:t>
      </w:r>
      <w:r w:rsidR="009C53EF" w:rsidRPr="00C47398">
        <w:rPr>
          <w:rFonts w:ascii="宋体" w:eastAsia="宋体" w:hAnsi="宋体" w:cs="微软雅黑" w:hint="eastAsia"/>
          <w:sz w:val="32"/>
          <w:szCs w:val="32"/>
        </w:rPr>
        <w:t>获2</w:t>
      </w:r>
      <w:r w:rsidR="009D0199" w:rsidRPr="00C47398">
        <w:rPr>
          <w:rFonts w:ascii="宋体" w:eastAsia="宋体" w:hAnsi="宋体" w:cs="微软雅黑" w:hint="eastAsia"/>
          <w:sz w:val="32"/>
          <w:szCs w:val="32"/>
        </w:rPr>
        <w:t>项国家自然科学二等奖，3项国家密码科技进步一等奖（省部级），陈嘉庚科学奖，求是杰出科学家奖，苏步青应用数学奖，以及</w:t>
      </w:r>
      <w:r w:rsidR="009C53EF" w:rsidRPr="00C47398">
        <w:rPr>
          <w:rFonts w:ascii="宋体" w:eastAsia="宋体" w:hAnsi="宋体" w:cs="微软雅黑" w:hint="eastAsia"/>
          <w:sz w:val="32"/>
          <w:szCs w:val="32"/>
        </w:rPr>
        <w:t>中国密码学会密码创新奖特等奖和二等</w:t>
      </w:r>
      <w:r w:rsidR="009C53EF" w:rsidRPr="00C47398">
        <w:rPr>
          <w:rFonts w:ascii="宋体" w:eastAsia="宋体" w:hAnsi="宋体" w:cs="微软雅黑" w:hint="eastAsia"/>
          <w:sz w:val="32"/>
          <w:szCs w:val="32"/>
        </w:rPr>
        <w:lastRenderedPageBreak/>
        <w:t>奖各1</w:t>
      </w:r>
      <w:r w:rsidR="009617F7" w:rsidRPr="00C47398">
        <w:rPr>
          <w:rFonts w:ascii="宋体" w:eastAsia="宋体" w:hAnsi="宋体" w:cs="微软雅黑" w:hint="eastAsia"/>
          <w:sz w:val="32"/>
          <w:szCs w:val="32"/>
        </w:rPr>
        <w:t>项；承担国家“973”课题、国家自然科学基金重点项目、国家杰出青年基金项目等重要课题。</w:t>
      </w:r>
      <w:r w:rsidR="009C53EF" w:rsidRPr="00C47398">
        <w:rPr>
          <w:rFonts w:ascii="宋体" w:eastAsia="宋体" w:hAnsi="宋体" w:cs="微软雅黑" w:hint="eastAsia"/>
          <w:sz w:val="32"/>
          <w:szCs w:val="32"/>
        </w:rPr>
        <w:t>近些年学院教师在密码</w:t>
      </w:r>
      <w:r w:rsidR="00CF1D5D" w:rsidRPr="00C47398">
        <w:rPr>
          <w:rFonts w:ascii="宋体" w:eastAsia="宋体" w:hAnsi="宋体" w:cs="微软雅黑" w:hint="eastAsia"/>
          <w:sz w:val="32"/>
          <w:szCs w:val="32"/>
        </w:rPr>
        <w:t>学</w:t>
      </w:r>
      <w:r w:rsidR="009617F7" w:rsidRPr="00C47398">
        <w:rPr>
          <w:rFonts w:ascii="宋体" w:eastAsia="宋体" w:hAnsi="宋体" w:cs="微软雅黑" w:hint="eastAsia"/>
          <w:sz w:val="32"/>
          <w:szCs w:val="32"/>
        </w:rPr>
        <w:t>与系统安全</w:t>
      </w:r>
      <w:r w:rsidR="009C53EF" w:rsidRPr="00C47398">
        <w:rPr>
          <w:rFonts w:ascii="宋体" w:eastAsia="宋体" w:hAnsi="宋体" w:cs="微软雅黑" w:hint="eastAsia"/>
          <w:sz w:val="32"/>
          <w:szCs w:val="32"/>
        </w:rPr>
        <w:t>领域顶级</w:t>
      </w:r>
      <w:r w:rsidR="00CF1D5D" w:rsidRPr="00C47398">
        <w:rPr>
          <w:rFonts w:ascii="宋体" w:eastAsia="宋体" w:hAnsi="宋体" w:cs="微软雅黑" w:hint="eastAsia"/>
          <w:sz w:val="32"/>
          <w:szCs w:val="32"/>
        </w:rPr>
        <w:t>国际</w:t>
      </w:r>
      <w:r w:rsidR="009C53EF" w:rsidRPr="00C47398">
        <w:rPr>
          <w:rFonts w:ascii="宋体" w:eastAsia="宋体" w:hAnsi="宋体" w:cs="微软雅黑" w:hint="eastAsia"/>
          <w:sz w:val="32"/>
          <w:szCs w:val="32"/>
        </w:rPr>
        <w:t>会议发表多篇研究论文，包括</w:t>
      </w:r>
      <w:r w:rsidR="009C53EF" w:rsidRPr="00C47398">
        <w:rPr>
          <w:rFonts w:ascii="宋体" w:eastAsia="宋体" w:hAnsi="宋体" w:cs="微软雅黑"/>
          <w:sz w:val="32"/>
          <w:szCs w:val="32"/>
        </w:rPr>
        <w:t>CRYPTO、EUROCRYPT、ASIACRYPT、</w:t>
      </w:r>
      <w:r w:rsidR="009C53EF" w:rsidRPr="00C47398">
        <w:rPr>
          <w:rFonts w:ascii="宋体" w:eastAsia="宋体" w:hAnsi="宋体" w:cs="微软雅黑" w:hint="eastAsia"/>
          <w:sz w:val="32"/>
          <w:szCs w:val="32"/>
        </w:rPr>
        <w:t>IEEE</w:t>
      </w:r>
      <w:r w:rsidR="009C53EF" w:rsidRPr="00C47398">
        <w:rPr>
          <w:rFonts w:ascii="宋体" w:eastAsia="宋体" w:hAnsi="宋体" w:cs="微软雅黑"/>
          <w:sz w:val="32"/>
          <w:szCs w:val="32"/>
        </w:rPr>
        <w:t xml:space="preserve"> </w:t>
      </w:r>
      <w:r w:rsidR="009C53EF" w:rsidRPr="00C47398">
        <w:rPr>
          <w:rFonts w:ascii="宋体" w:eastAsia="宋体" w:hAnsi="宋体" w:cs="微软雅黑" w:hint="eastAsia"/>
          <w:sz w:val="32"/>
          <w:szCs w:val="32"/>
        </w:rPr>
        <w:t>S&amp;P</w:t>
      </w:r>
      <w:r w:rsidR="009C53EF" w:rsidRPr="00C47398">
        <w:rPr>
          <w:rFonts w:ascii="宋体" w:eastAsia="宋体" w:hAnsi="宋体" w:cs="微软雅黑"/>
          <w:sz w:val="32"/>
          <w:szCs w:val="32"/>
        </w:rPr>
        <w:t>、</w:t>
      </w:r>
      <w:r w:rsidR="009C53EF" w:rsidRPr="00C47398">
        <w:rPr>
          <w:rFonts w:ascii="宋体" w:eastAsia="宋体" w:hAnsi="宋体" w:cs="微软雅黑" w:hint="eastAsia"/>
          <w:sz w:val="32"/>
          <w:szCs w:val="32"/>
        </w:rPr>
        <w:t>CCS、NDSS、</w:t>
      </w:r>
      <w:r w:rsidR="00CF1D5D" w:rsidRPr="00C47398">
        <w:rPr>
          <w:rFonts w:ascii="宋体" w:eastAsia="宋体" w:hAnsi="宋体" w:cs="微软雅黑" w:hint="eastAsia"/>
          <w:sz w:val="32"/>
          <w:szCs w:val="32"/>
        </w:rPr>
        <w:t>PKC、</w:t>
      </w:r>
      <w:r w:rsidR="009617F7" w:rsidRPr="00C47398">
        <w:rPr>
          <w:rFonts w:ascii="宋体" w:eastAsia="宋体" w:hAnsi="宋体" w:cs="微软雅黑" w:hint="eastAsia"/>
          <w:sz w:val="32"/>
          <w:szCs w:val="32"/>
        </w:rPr>
        <w:t>ACSAC、</w:t>
      </w:r>
      <w:r w:rsidR="009C53EF" w:rsidRPr="00C47398">
        <w:rPr>
          <w:rFonts w:ascii="宋体" w:eastAsia="宋体" w:hAnsi="宋体" w:cs="微软雅黑" w:hint="eastAsia"/>
          <w:sz w:val="32"/>
          <w:szCs w:val="32"/>
        </w:rPr>
        <w:t>ESORICS、R</w:t>
      </w:r>
      <w:r w:rsidR="009C53EF" w:rsidRPr="00C47398">
        <w:rPr>
          <w:rFonts w:ascii="宋体" w:eastAsia="宋体" w:hAnsi="宋体" w:cs="微软雅黑"/>
          <w:sz w:val="32"/>
          <w:szCs w:val="32"/>
        </w:rPr>
        <w:t>AID、</w:t>
      </w:r>
      <w:r w:rsidR="009C53EF" w:rsidRPr="00C47398">
        <w:rPr>
          <w:rFonts w:ascii="宋体" w:eastAsia="宋体" w:hAnsi="宋体" w:cs="微软雅黑" w:hint="eastAsia"/>
          <w:sz w:val="32"/>
          <w:szCs w:val="32"/>
        </w:rPr>
        <w:t>DSN等，</w:t>
      </w:r>
      <w:r w:rsidR="009D0199" w:rsidRPr="00C47398">
        <w:rPr>
          <w:rFonts w:ascii="宋体" w:eastAsia="宋体" w:hAnsi="宋体" w:cs="微软雅黑" w:hint="eastAsia"/>
          <w:sz w:val="32"/>
          <w:szCs w:val="32"/>
        </w:rPr>
        <w:t>其中3篇获</w:t>
      </w:r>
      <w:r w:rsidR="009D0199" w:rsidRPr="00C47398">
        <w:rPr>
          <w:rFonts w:ascii="宋体" w:eastAsia="宋体" w:hAnsi="宋体" w:cs="微软雅黑"/>
          <w:sz w:val="32"/>
          <w:szCs w:val="32"/>
        </w:rPr>
        <w:t>CRYPTO、EUROCRYPT</w:t>
      </w:r>
      <w:r w:rsidR="009D0199" w:rsidRPr="00C47398">
        <w:rPr>
          <w:rFonts w:ascii="宋体" w:eastAsia="宋体" w:hAnsi="宋体" w:cs="微软雅黑" w:hint="eastAsia"/>
          <w:sz w:val="32"/>
          <w:szCs w:val="32"/>
        </w:rPr>
        <w:t>最佳论文，</w:t>
      </w:r>
      <w:r w:rsidR="009C53EF" w:rsidRPr="00C47398">
        <w:rPr>
          <w:rFonts w:ascii="宋体" w:eastAsia="宋体" w:hAnsi="宋体" w:cs="微软雅黑" w:hint="eastAsia"/>
          <w:sz w:val="32"/>
          <w:szCs w:val="32"/>
        </w:rPr>
        <w:t>科研实力位居国内高校前列。</w:t>
      </w:r>
    </w:p>
    <w:p w:rsidR="00D619F8" w:rsidRPr="00C47398" w:rsidRDefault="00B23D31" w:rsidP="00C47398">
      <w:pPr>
        <w:pStyle w:val="a3"/>
        <w:widowControl/>
        <w:spacing w:beforeAutospacing="0" w:afterAutospacing="0"/>
        <w:ind w:firstLine="450"/>
        <w:jc w:val="both"/>
        <w:rPr>
          <w:rFonts w:ascii="宋体" w:eastAsia="宋体" w:hAnsi="宋体" w:cs="微软雅黑"/>
          <w:sz w:val="32"/>
          <w:szCs w:val="32"/>
        </w:rPr>
      </w:pPr>
      <w:r w:rsidRPr="00C47398">
        <w:rPr>
          <w:rFonts w:ascii="宋体" w:eastAsia="宋体" w:hAnsi="宋体" w:cs="微软雅黑" w:hint="eastAsia"/>
          <w:sz w:val="32"/>
          <w:szCs w:val="32"/>
        </w:rPr>
        <w:t>网络空间安全学院面向我国网络空间发展和安全需求，在</w:t>
      </w:r>
      <w:r w:rsidR="006968B1" w:rsidRPr="00C47398">
        <w:rPr>
          <w:rFonts w:ascii="宋体" w:eastAsia="宋体" w:hAnsi="宋体" w:cs="微软雅黑" w:hint="eastAsia"/>
          <w:sz w:val="32"/>
          <w:szCs w:val="32"/>
        </w:rPr>
        <w:t>研究生培养方面涵盖密码学、网络与系统安全、网络空间安全基础理论3个方向。培养具有扎实网络空间安全理论基础和专业知识，在密码学和网络与系统安全领域具有较强的独立科研能力以及工程实践能力，具备社会责任感与创新精神的高层次复合型人才。</w:t>
      </w:r>
    </w:p>
    <w:p w:rsidR="00D619F8" w:rsidRPr="00C47398" w:rsidRDefault="00D619F8" w:rsidP="00C47398">
      <w:pPr>
        <w:rPr>
          <w:rFonts w:ascii="宋体" w:eastAsia="宋体" w:hAnsi="宋体"/>
          <w:sz w:val="32"/>
          <w:szCs w:val="32"/>
        </w:rPr>
      </w:pPr>
    </w:p>
    <w:sectPr w:rsidR="00D619F8" w:rsidRPr="00C473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026" w:rsidRDefault="00230026" w:rsidP="00482FAE">
      <w:r>
        <w:separator/>
      </w:r>
    </w:p>
  </w:endnote>
  <w:endnote w:type="continuationSeparator" w:id="0">
    <w:p w:rsidR="00230026" w:rsidRDefault="00230026" w:rsidP="0048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026" w:rsidRDefault="00230026" w:rsidP="00482FAE">
      <w:r>
        <w:separator/>
      </w:r>
    </w:p>
  </w:footnote>
  <w:footnote w:type="continuationSeparator" w:id="0">
    <w:p w:rsidR="00230026" w:rsidRDefault="00230026" w:rsidP="00482F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xNDI2sjA0twRCMyUdpeDU4uLM/DyQAqNaAHZrQiYsAAAA"/>
  </w:docVars>
  <w:rsids>
    <w:rsidRoot w:val="00D619F8"/>
    <w:rsid w:val="001852B8"/>
    <w:rsid w:val="001E3464"/>
    <w:rsid w:val="00230026"/>
    <w:rsid w:val="002E5366"/>
    <w:rsid w:val="003F1351"/>
    <w:rsid w:val="00482FAE"/>
    <w:rsid w:val="00545B38"/>
    <w:rsid w:val="005E67BB"/>
    <w:rsid w:val="0065645D"/>
    <w:rsid w:val="006968B1"/>
    <w:rsid w:val="007035CD"/>
    <w:rsid w:val="008F6B30"/>
    <w:rsid w:val="009471C0"/>
    <w:rsid w:val="009617F7"/>
    <w:rsid w:val="009C53EF"/>
    <w:rsid w:val="009D0199"/>
    <w:rsid w:val="00B23D31"/>
    <w:rsid w:val="00C47398"/>
    <w:rsid w:val="00CF1D5D"/>
    <w:rsid w:val="00D619F8"/>
    <w:rsid w:val="00E00A82"/>
    <w:rsid w:val="00F461A3"/>
    <w:rsid w:val="00FD3B13"/>
    <w:rsid w:val="6C264A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A87D052-CBFF-4981-B751-6250A4E6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rsid w:val="00482FA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482FAE"/>
    <w:rPr>
      <w:rFonts w:asciiTheme="minorHAnsi" w:eastAsiaTheme="minorEastAsia" w:hAnsiTheme="minorHAnsi" w:cstheme="minorBidi"/>
      <w:kern w:val="2"/>
      <w:sz w:val="18"/>
      <w:szCs w:val="18"/>
    </w:rPr>
  </w:style>
  <w:style w:type="paragraph" w:styleId="a6">
    <w:name w:val="footer"/>
    <w:basedOn w:val="a"/>
    <w:link w:val="a7"/>
    <w:rsid w:val="00482FAE"/>
    <w:pPr>
      <w:tabs>
        <w:tab w:val="center" w:pos="4153"/>
        <w:tab w:val="right" w:pos="8306"/>
      </w:tabs>
      <w:snapToGrid w:val="0"/>
      <w:jc w:val="left"/>
    </w:pPr>
    <w:rPr>
      <w:sz w:val="18"/>
      <w:szCs w:val="18"/>
    </w:rPr>
  </w:style>
  <w:style w:type="character" w:customStyle="1" w:styleId="a7">
    <w:name w:val="页脚 字符"/>
    <w:basedOn w:val="a0"/>
    <w:link w:val="a6"/>
    <w:rsid w:val="00482FA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129</Words>
  <Characters>740</Characters>
  <Application>Microsoft Office Word</Application>
  <DocSecurity>0</DocSecurity>
  <Lines>6</Lines>
  <Paragraphs>1</Paragraphs>
  <ScaleCrop>false</ScaleCrop>
  <Company/>
  <LinksUpToDate>false</LinksUpToDate>
  <CharactersWithSpaces>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sd-6</dc:creator>
  <cp:lastModifiedBy>匿名用户</cp:lastModifiedBy>
  <cp:revision>17</cp:revision>
  <dcterms:created xsi:type="dcterms:W3CDTF">2019-06-20T08:40:00Z</dcterms:created>
  <dcterms:modified xsi:type="dcterms:W3CDTF">2019-07-29T08:15:00Z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