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EEC" w:rsidRDefault="00587EEC" w:rsidP="00587EEC">
      <w:pPr>
        <w:rPr>
          <w:rFonts w:ascii="宋体" w:hAnsi="宋体"/>
          <w:szCs w:val="21"/>
        </w:rPr>
      </w:pPr>
      <w:r>
        <w:rPr>
          <w:rFonts w:ascii="宋体" w:hAnsi="宋体" w:hint="eastAsia"/>
          <w:sz w:val="30"/>
          <w:szCs w:val="30"/>
        </w:rPr>
        <w:t xml:space="preserve">附表1 </w:t>
      </w:r>
      <w:r>
        <w:rPr>
          <w:rFonts w:ascii="Calibri" w:hAnsi="Calibri" w:hint="eastAsia"/>
          <w:b/>
          <w:sz w:val="30"/>
          <w:szCs w:val="30"/>
        </w:rPr>
        <w:t>广州大学</w:t>
      </w:r>
      <w:r>
        <w:rPr>
          <w:rFonts w:ascii="Calibri" w:hAnsi="Calibri" w:hint="eastAsia"/>
          <w:b/>
          <w:sz w:val="30"/>
          <w:szCs w:val="30"/>
        </w:rPr>
        <w:t>2020</w:t>
      </w:r>
      <w:r>
        <w:rPr>
          <w:rFonts w:ascii="Calibri" w:hAnsi="Calibri" w:hint="eastAsia"/>
          <w:b/>
          <w:sz w:val="30"/>
          <w:szCs w:val="30"/>
        </w:rPr>
        <w:t>级硕士研究生公共英语免修免考申请表</w:t>
      </w:r>
      <w:r>
        <w:rPr>
          <w:rFonts w:ascii="宋体" w:hAnsi="宋体" w:hint="eastAsia"/>
          <w:sz w:val="30"/>
          <w:szCs w:val="30"/>
        </w:rPr>
        <w:t xml:space="preserve">      </w:t>
      </w:r>
      <w:r>
        <w:rPr>
          <w:rFonts w:ascii="宋体" w:hAnsi="宋体" w:hint="eastAsia"/>
          <w:szCs w:val="21"/>
        </w:rPr>
        <w:t xml:space="preserve">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7"/>
        <w:gridCol w:w="21"/>
        <w:gridCol w:w="2682"/>
        <w:gridCol w:w="1765"/>
        <w:gridCol w:w="2546"/>
      </w:tblGrid>
      <w:tr w:rsidR="00587EEC" w:rsidTr="00C74218">
        <w:trPr>
          <w:trHeight w:val="595"/>
        </w:trPr>
        <w:tc>
          <w:tcPr>
            <w:tcW w:w="1528" w:type="dxa"/>
            <w:gridSpan w:val="2"/>
            <w:vAlign w:val="center"/>
          </w:tcPr>
          <w:p w:rsidR="00587EEC" w:rsidRDefault="00587EEC" w:rsidP="00C742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 名</w:t>
            </w:r>
          </w:p>
        </w:tc>
        <w:tc>
          <w:tcPr>
            <w:tcW w:w="2682" w:type="dxa"/>
            <w:vAlign w:val="center"/>
          </w:tcPr>
          <w:p w:rsidR="00587EEC" w:rsidRDefault="00587EEC" w:rsidP="00C742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 w:rsidR="00587EEC" w:rsidRDefault="00587EEC" w:rsidP="00C742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   业</w:t>
            </w:r>
          </w:p>
        </w:tc>
        <w:tc>
          <w:tcPr>
            <w:tcW w:w="2546" w:type="dxa"/>
            <w:vAlign w:val="center"/>
          </w:tcPr>
          <w:p w:rsidR="00587EEC" w:rsidRDefault="00587EEC" w:rsidP="00C742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87EEC" w:rsidTr="00C74218">
        <w:trPr>
          <w:trHeight w:val="595"/>
        </w:trPr>
        <w:tc>
          <w:tcPr>
            <w:tcW w:w="1528" w:type="dxa"/>
            <w:gridSpan w:val="2"/>
            <w:vAlign w:val="center"/>
          </w:tcPr>
          <w:p w:rsidR="00587EEC" w:rsidRDefault="00587EEC" w:rsidP="00C742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  院</w:t>
            </w:r>
          </w:p>
        </w:tc>
        <w:tc>
          <w:tcPr>
            <w:tcW w:w="2682" w:type="dxa"/>
            <w:vAlign w:val="center"/>
          </w:tcPr>
          <w:p w:rsidR="00587EEC" w:rsidRDefault="00587EEC" w:rsidP="00C742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 w:rsidR="00587EEC" w:rsidRDefault="00587EEC" w:rsidP="00C742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546" w:type="dxa"/>
            <w:vAlign w:val="center"/>
          </w:tcPr>
          <w:p w:rsidR="00587EEC" w:rsidRDefault="00587EEC" w:rsidP="00C742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87EEC" w:rsidTr="00C74218">
        <w:trPr>
          <w:trHeight w:val="595"/>
        </w:trPr>
        <w:tc>
          <w:tcPr>
            <w:tcW w:w="1528" w:type="dxa"/>
            <w:gridSpan w:val="2"/>
            <w:vAlign w:val="center"/>
          </w:tcPr>
          <w:p w:rsidR="00587EEC" w:rsidRDefault="00587EEC" w:rsidP="00C7421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培养类型</w:t>
            </w:r>
          </w:p>
        </w:tc>
        <w:tc>
          <w:tcPr>
            <w:tcW w:w="6993" w:type="dxa"/>
            <w:gridSpan w:val="3"/>
            <w:vAlign w:val="center"/>
          </w:tcPr>
          <w:p w:rsidR="00587EEC" w:rsidRDefault="00587EEC" w:rsidP="00C74218">
            <w:pPr>
              <w:ind w:firstLineChars="550" w:firstLine="15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□学硕      □专硕</w:t>
            </w:r>
          </w:p>
        </w:tc>
      </w:tr>
      <w:tr w:rsidR="00587EEC" w:rsidTr="00C74218">
        <w:trPr>
          <w:trHeight w:val="595"/>
        </w:trPr>
        <w:tc>
          <w:tcPr>
            <w:tcW w:w="8521" w:type="dxa"/>
            <w:gridSpan w:val="5"/>
            <w:vAlign w:val="center"/>
          </w:tcPr>
          <w:p w:rsidR="00587EEC" w:rsidRDefault="00587EEC" w:rsidP="00C74218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免修免考理由</w:t>
            </w:r>
            <w:r>
              <w:rPr>
                <w:rFonts w:ascii="宋体" w:hAnsi="宋体" w:hint="eastAsia"/>
                <w:sz w:val="28"/>
                <w:szCs w:val="28"/>
              </w:rPr>
              <w:t>（请在符合条件前打勾“√”）</w:t>
            </w:r>
          </w:p>
        </w:tc>
      </w:tr>
      <w:tr w:rsidR="00587EEC" w:rsidTr="00C74218">
        <w:trPr>
          <w:trHeight w:val="595"/>
        </w:trPr>
        <w:tc>
          <w:tcPr>
            <w:tcW w:w="1507" w:type="dxa"/>
            <w:vAlign w:val="center"/>
          </w:tcPr>
          <w:p w:rsidR="00587EEC" w:rsidRDefault="00587EEC" w:rsidP="00C742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14" w:type="dxa"/>
            <w:gridSpan w:val="4"/>
            <w:vAlign w:val="center"/>
          </w:tcPr>
          <w:p w:rsidR="00587EEC" w:rsidRDefault="00587EEC" w:rsidP="00C74218">
            <w:pPr>
              <w:ind w:left="420" w:hangingChars="150" w:hanging="4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1、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大学英语六级成绩460分（含）以上</w:t>
            </w:r>
          </w:p>
        </w:tc>
      </w:tr>
      <w:tr w:rsidR="00587EEC" w:rsidTr="00C74218">
        <w:trPr>
          <w:trHeight w:val="595"/>
        </w:trPr>
        <w:tc>
          <w:tcPr>
            <w:tcW w:w="1507" w:type="dxa"/>
            <w:vAlign w:val="center"/>
          </w:tcPr>
          <w:p w:rsidR="00587EEC" w:rsidRDefault="00587EEC" w:rsidP="00C742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14" w:type="dxa"/>
            <w:gridSpan w:val="4"/>
            <w:vAlign w:val="center"/>
          </w:tcPr>
          <w:p w:rsidR="00587EEC" w:rsidRDefault="00587EEC" w:rsidP="00C74218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2、通过英语专业四级</w:t>
            </w:r>
          </w:p>
        </w:tc>
      </w:tr>
      <w:tr w:rsidR="00587EEC" w:rsidTr="00C74218">
        <w:trPr>
          <w:trHeight w:val="595"/>
        </w:trPr>
        <w:tc>
          <w:tcPr>
            <w:tcW w:w="1507" w:type="dxa"/>
            <w:vAlign w:val="center"/>
          </w:tcPr>
          <w:p w:rsidR="00587EEC" w:rsidRDefault="00587EEC" w:rsidP="00C742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14" w:type="dxa"/>
            <w:gridSpan w:val="4"/>
            <w:vAlign w:val="center"/>
          </w:tcPr>
          <w:p w:rsidR="00587EEC" w:rsidRDefault="00587EEC" w:rsidP="00C74218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3、通过英语专业八级</w:t>
            </w:r>
          </w:p>
        </w:tc>
      </w:tr>
      <w:tr w:rsidR="00587EEC" w:rsidTr="00C74218">
        <w:trPr>
          <w:trHeight w:val="595"/>
        </w:trPr>
        <w:tc>
          <w:tcPr>
            <w:tcW w:w="1507" w:type="dxa"/>
            <w:vAlign w:val="center"/>
          </w:tcPr>
          <w:p w:rsidR="00587EEC" w:rsidRDefault="00587EEC" w:rsidP="00C742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14" w:type="dxa"/>
            <w:gridSpan w:val="4"/>
            <w:vAlign w:val="center"/>
          </w:tcPr>
          <w:p w:rsidR="00587EEC" w:rsidRDefault="00587EEC" w:rsidP="00C74218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4、雅思成绩 6.5分（含）以上</w:t>
            </w:r>
          </w:p>
        </w:tc>
      </w:tr>
      <w:tr w:rsidR="00587EEC" w:rsidTr="00C74218">
        <w:trPr>
          <w:trHeight w:val="595"/>
        </w:trPr>
        <w:tc>
          <w:tcPr>
            <w:tcW w:w="1507" w:type="dxa"/>
            <w:vAlign w:val="center"/>
          </w:tcPr>
          <w:p w:rsidR="00587EEC" w:rsidRDefault="00587EEC" w:rsidP="00C7421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14" w:type="dxa"/>
            <w:gridSpan w:val="4"/>
            <w:vAlign w:val="center"/>
          </w:tcPr>
          <w:p w:rsidR="00587EEC" w:rsidRDefault="00587EEC" w:rsidP="00C74218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5、托福总分90分（含）以上</w:t>
            </w:r>
          </w:p>
        </w:tc>
      </w:tr>
      <w:tr w:rsidR="00587EEC" w:rsidTr="00C74218">
        <w:trPr>
          <w:trHeight w:val="4661"/>
        </w:trPr>
        <w:tc>
          <w:tcPr>
            <w:tcW w:w="8521" w:type="dxa"/>
            <w:gridSpan w:val="5"/>
            <w:vAlign w:val="center"/>
          </w:tcPr>
          <w:p w:rsidR="00587EEC" w:rsidRDefault="00587EEC" w:rsidP="00C74218">
            <w:pPr>
              <w:spacing w:beforeLines="50" w:before="156" w:afterLines="50" w:after="156" w:line="360" w:lineRule="auto"/>
              <w:ind w:firstLineChars="196" w:firstLine="549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本人于</w:t>
            </w:r>
            <w:r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月，参加□大学英语六级/□英语专业四级/□英语专业八级/□雅思/□托福考试，总分为</w:t>
            </w:r>
            <w:r>
              <w:rPr>
                <w:rFonts w:ascii="宋体" w:hAnsi="宋体"/>
                <w:color w:val="000000"/>
                <w:sz w:val="28"/>
                <w:szCs w:val="28"/>
                <w:u w:val="single"/>
              </w:rPr>
              <w:t> </w:t>
            </w:r>
            <w:r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/>
                <w:color w:val="000000"/>
                <w:sz w:val="28"/>
                <w:szCs w:val="28"/>
                <w:u w:val="single"/>
              </w:rPr>
              <w:t> </w:t>
            </w:r>
            <w:r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，达到学校的相关规定，保证成绩证书真实有效，特此申请公共英语课程免修免考。</w:t>
            </w:r>
          </w:p>
          <w:p w:rsidR="00587EEC" w:rsidRDefault="00587EEC" w:rsidP="00C74218">
            <w:pPr>
              <w:spacing w:beforeLines="50" w:before="156" w:afterLines="50" w:after="156" w:line="360" w:lineRule="auto"/>
              <w:ind w:right="560" w:firstLineChars="1790" w:firstLine="5012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申请人签名：                      </w:t>
            </w:r>
          </w:p>
          <w:p w:rsidR="00587EEC" w:rsidRDefault="00587EEC" w:rsidP="00C74218">
            <w:pPr>
              <w:spacing w:beforeLines="50" w:before="156" w:afterLines="50" w:after="156" w:line="360" w:lineRule="auto"/>
              <w:ind w:right="560" w:firstLineChars="1795" w:firstLine="5026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年   月   日</w:t>
            </w:r>
          </w:p>
        </w:tc>
      </w:tr>
    </w:tbl>
    <w:p w:rsidR="00587EEC" w:rsidRDefault="00587EEC" w:rsidP="00587EEC"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备注：1、申请人须同时提供免修理由相关英语水平证书原件及复印件1份</w:t>
      </w:r>
    </w:p>
    <w:p w:rsidR="00587EEC" w:rsidRDefault="00587EEC" w:rsidP="00587EEC">
      <w:pPr>
        <w:spacing w:line="360" w:lineRule="auto"/>
        <w:ind w:firstLineChars="300" w:firstLine="632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2、因受疫情影响，未收到成绩报告单的成绩证明（如2019年下半年全国大学英语六级成绩）可提供网络查询成绩作为申请凭证，待成绩报告单发放后补齐相关证书资料，其他网络查询成绩不能作为本次申请免修凭证。</w:t>
      </w:r>
    </w:p>
    <w:p w:rsidR="00587EEC" w:rsidRDefault="00587EEC" w:rsidP="00587EEC">
      <w:pPr>
        <w:spacing w:line="360" w:lineRule="auto"/>
        <w:ind w:firstLineChars="300" w:firstLine="63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3、申请须在2020年研究生复试阶段提出（包括2020级推免生），过期不再接受申请和审批</w:t>
      </w:r>
    </w:p>
    <w:p w:rsidR="00FA0580" w:rsidRPr="00587EEC" w:rsidRDefault="00FA0580">
      <w:bookmarkStart w:id="0" w:name="_GoBack"/>
      <w:bookmarkEnd w:id="0"/>
    </w:p>
    <w:sectPr w:rsidR="00FA0580" w:rsidRPr="00587E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003" w:rsidRDefault="00B84003" w:rsidP="00587EEC">
      <w:r>
        <w:separator/>
      </w:r>
    </w:p>
  </w:endnote>
  <w:endnote w:type="continuationSeparator" w:id="0">
    <w:p w:rsidR="00B84003" w:rsidRDefault="00B84003" w:rsidP="0058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003" w:rsidRDefault="00B84003" w:rsidP="00587EEC">
      <w:r>
        <w:separator/>
      </w:r>
    </w:p>
  </w:footnote>
  <w:footnote w:type="continuationSeparator" w:id="0">
    <w:p w:rsidR="00B84003" w:rsidRDefault="00B84003" w:rsidP="00587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07"/>
    <w:rsid w:val="000164CA"/>
    <w:rsid w:val="00034768"/>
    <w:rsid w:val="00070A94"/>
    <w:rsid w:val="00070E54"/>
    <w:rsid w:val="00084340"/>
    <w:rsid w:val="000865D4"/>
    <w:rsid w:val="000B042A"/>
    <w:rsid w:val="000D6340"/>
    <w:rsid w:val="000E63E0"/>
    <w:rsid w:val="00123D17"/>
    <w:rsid w:val="001401C6"/>
    <w:rsid w:val="00153805"/>
    <w:rsid w:val="001607E2"/>
    <w:rsid w:val="00165841"/>
    <w:rsid w:val="00195D6F"/>
    <w:rsid w:val="001A0E92"/>
    <w:rsid w:val="001A46F1"/>
    <w:rsid w:val="002006C0"/>
    <w:rsid w:val="002108B4"/>
    <w:rsid w:val="002611BB"/>
    <w:rsid w:val="00266606"/>
    <w:rsid w:val="00295293"/>
    <w:rsid w:val="00310E36"/>
    <w:rsid w:val="00352707"/>
    <w:rsid w:val="003A6740"/>
    <w:rsid w:val="003D04F5"/>
    <w:rsid w:val="003D6FDE"/>
    <w:rsid w:val="003D7A98"/>
    <w:rsid w:val="003F5872"/>
    <w:rsid w:val="004376D0"/>
    <w:rsid w:val="0045022C"/>
    <w:rsid w:val="00452FF8"/>
    <w:rsid w:val="00484FF9"/>
    <w:rsid w:val="004B0C06"/>
    <w:rsid w:val="004B0C89"/>
    <w:rsid w:val="004B2472"/>
    <w:rsid w:val="004B2B91"/>
    <w:rsid w:val="004E1367"/>
    <w:rsid w:val="004F18E2"/>
    <w:rsid w:val="004F2FDB"/>
    <w:rsid w:val="00506C74"/>
    <w:rsid w:val="005347AD"/>
    <w:rsid w:val="0053508B"/>
    <w:rsid w:val="00541536"/>
    <w:rsid w:val="00555C73"/>
    <w:rsid w:val="005627E6"/>
    <w:rsid w:val="00566940"/>
    <w:rsid w:val="00587EEC"/>
    <w:rsid w:val="005A1F22"/>
    <w:rsid w:val="005B0586"/>
    <w:rsid w:val="005B3101"/>
    <w:rsid w:val="005B730F"/>
    <w:rsid w:val="006130EA"/>
    <w:rsid w:val="006373B7"/>
    <w:rsid w:val="0065351C"/>
    <w:rsid w:val="00700F1A"/>
    <w:rsid w:val="00710AD2"/>
    <w:rsid w:val="00725415"/>
    <w:rsid w:val="00746FFF"/>
    <w:rsid w:val="00755E80"/>
    <w:rsid w:val="007B557B"/>
    <w:rsid w:val="007D1F13"/>
    <w:rsid w:val="008645B3"/>
    <w:rsid w:val="00870D39"/>
    <w:rsid w:val="008A5386"/>
    <w:rsid w:val="008E44BC"/>
    <w:rsid w:val="0090505E"/>
    <w:rsid w:val="00923A0B"/>
    <w:rsid w:val="009423D1"/>
    <w:rsid w:val="009469A4"/>
    <w:rsid w:val="00A208D9"/>
    <w:rsid w:val="00AB32E9"/>
    <w:rsid w:val="00B269F0"/>
    <w:rsid w:val="00B32D79"/>
    <w:rsid w:val="00B3430F"/>
    <w:rsid w:val="00B40E6C"/>
    <w:rsid w:val="00B44EB6"/>
    <w:rsid w:val="00B56D53"/>
    <w:rsid w:val="00B84003"/>
    <w:rsid w:val="00BD3F78"/>
    <w:rsid w:val="00BD5090"/>
    <w:rsid w:val="00C02892"/>
    <w:rsid w:val="00C03A51"/>
    <w:rsid w:val="00C0503C"/>
    <w:rsid w:val="00C1376C"/>
    <w:rsid w:val="00C137B6"/>
    <w:rsid w:val="00C24A28"/>
    <w:rsid w:val="00C40EC1"/>
    <w:rsid w:val="00C53604"/>
    <w:rsid w:val="00C717DD"/>
    <w:rsid w:val="00C86552"/>
    <w:rsid w:val="00CE78C3"/>
    <w:rsid w:val="00D011F0"/>
    <w:rsid w:val="00D01405"/>
    <w:rsid w:val="00D01E44"/>
    <w:rsid w:val="00D23BB6"/>
    <w:rsid w:val="00D27B0D"/>
    <w:rsid w:val="00D30CD9"/>
    <w:rsid w:val="00D845F5"/>
    <w:rsid w:val="00DF7304"/>
    <w:rsid w:val="00E031AC"/>
    <w:rsid w:val="00E10DE3"/>
    <w:rsid w:val="00E23788"/>
    <w:rsid w:val="00E37130"/>
    <w:rsid w:val="00E466F8"/>
    <w:rsid w:val="00E546E9"/>
    <w:rsid w:val="00EA30C5"/>
    <w:rsid w:val="00EB5793"/>
    <w:rsid w:val="00F9159B"/>
    <w:rsid w:val="00FA0580"/>
    <w:rsid w:val="00FB1762"/>
    <w:rsid w:val="00FC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3B4816-2FC9-4A37-A858-BA86F063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E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7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7E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7E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7E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伦九赢</dc:creator>
  <cp:keywords/>
  <dc:description/>
  <cp:lastModifiedBy>伦九赢</cp:lastModifiedBy>
  <cp:revision>2</cp:revision>
  <dcterms:created xsi:type="dcterms:W3CDTF">2020-04-27T03:37:00Z</dcterms:created>
  <dcterms:modified xsi:type="dcterms:W3CDTF">2020-04-27T03:37:00Z</dcterms:modified>
</cp:coreProperties>
</file>