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中共山东省委党校（山东行政学院）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报考硕士研究生人员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bookmarkStart w:id="0" w:name="_GoBack"/>
      <w:r>
        <w:rPr>
          <w:rFonts w:ascii="华文中宋" w:hAnsi="华文中宋" w:eastAsia="华文中宋"/>
          <w:bCs/>
          <w:sz w:val="44"/>
          <w:szCs w:val="44"/>
        </w:rPr>
        <w:t>思想政治素质和品德考核表</w:t>
      </w:r>
      <w:bookmarkEnd w:id="0"/>
    </w:p>
    <w:p>
      <w:pPr>
        <w:spacing w:line="200" w:lineRule="exact"/>
        <w:jc w:val="center"/>
        <w:rPr>
          <w:rFonts w:hint="eastAsia" w:ascii="华文中宋" w:hAnsi="华文中宋" w:eastAsia="华文中宋"/>
          <w:b/>
          <w:bCs/>
        </w:rPr>
      </w:pPr>
    </w:p>
    <w:tbl>
      <w:tblPr>
        <w:tblStyle w:val="4"/>
        <w:tblW w:w="92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393"/>
        <w:gridCol w:w="1321"/>
        <w:gridCol w:w="3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3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性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32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居民身份证件号码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 作 或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学习单位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 案 所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 单 位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3" w:hRule="atLeast"/>
        </w:trPr>
        <w:tc>
          <w:tcPr>
            <w:tcW w:w="928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思想政治素质和品德考核主要是考核考生本人的现实表现，考核内容包括考生的政治态度、思想表现、道德品质、遵纪守法、诚实守信等方面。</w:t>
            </w: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>
            <w:pPr>
              <w:spacing w:after="156" w:afterLines="50"/>
              <w:ind w:firstLine="5280" w:firstLineChars="2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负责人签字： </w:t>
            </w:r>
          </w:p>
          <w:p>
            <w:pPr>
              <w:spacing w:after="156" w:afterLines="50"/>
              <w:ind w:firstLine="6818" w:firstLineChars="2841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  <w:p>
            <w:pPr>
              <w:spacing w:after="156" w:afterLines="50"/>
              <w:ind w:firstLine="5520" w:firstLineChars="230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 w:cs="仿宋_GB2312"/>
                <w:sz w:val="24"/>
              </w:rPr>
              <w:t>人事、政工部门加盖印章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1907" w:h="16840"/>
      <w:pgMar w:top="1418" w:right="1418" w:bottom="10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3"/>
    <w:rsid w:val="0001794F"/>
    <w:rsid w:val="000E5A6D"/>
    <w:rsid w:val="000F56AC"/>
    <w:rsid w:val="000F74EE"/>
    <w:rsid w:val="00143D3F"/>
    <w:rsid w:val="001E06F3"/>
    <w:rsid w:val="00267CD2"/>
    <w:rsid w:val="004450D8"/>
    <w:rsid w:val="0061583D"/>
    <w:rsid w:val="006828D8"/>
    <w:rsid w:val="006F293C"/>
    <w:rsid w:val="00736190"/>
    <w:rsid w:val="007853E3"/>
    <w:rsid w:val="007A181A"/>
    <w:rsid w:val="007A231D"/>
    <w:rsid w:val="007B1E0F"/>
    <w:rsid w:val="007F51ED"/>
    <w:rsid w:val="00833560"/>
    <w:rsid w:val="00866A68"/>
    <w:rsid w:val="00914DD2"/>
    <w:rsid w:val="00A26FE9"/>
    <w:rsid w:val="00A36BDF"/>
    <w:rsid w:val="00A64F6E"/>
    <w:rsid w:val="00A90D04"/>
    <w:rsid w:val="00AD784F"/>
    <w:rsid w:val="00B34DA7"/>
    <w:rsid w:val="00B67A39"/>
    <w:rsid w:val="00B84E68"/>
    <w:rsid w:val="00C00DA1"/>
    <w:rsid w:val="00CC0FC3"/>
    <w:rsid w:val="00CD08FC"/>
    <w:rsid w:val="00CF6163"/>
    <w:rsid w:val="00D50BB0"/>
    <w:rsid w:val="00D63FE9"/>
    <w:rsid w:val="00E10635"/>
    <w:rsid w:val="00E6103D"/>
    <w:rsid w:val="00E82534"/>
    <w:rsid w:val="00F45412"/>
    <w:rsid w:val="00F57DE5"/>
    <w:rsid w:val="182F1054"/>
    <w:rsid w:val="19995D03"/>
    <w:rsid w:val="6EC92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1018</TotalTime>
  <ScaleCrop>false</ScaleCrop>
  <LinksUpToDate>false</LinksUpToDate>
  <CharactersWithSpaces>205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2018-09-10T00:47:00Z</dcterms:created>
  <dc:creator>user</dc:creator>
  <cp:lastModifiedBy>忻</cp:lastModifiedBy>
  <cp:lastPrinted>2019-03-08T01:26:00Z</cp:lastPrinted>
  <dcterms:modified xsi:type="dcterms:W3CDTF">2020-05-13T16:44:21Z</dcterms:modified>
  <dc:title>山  东  大  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