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373" w:rsidRDefault="009E60F3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端</w:t>
      </w:r>
      <w:r>
        <w:rPr>
          <w:rFonts w:ascii="微软雅黑" w:hAnsi="微软雅黑" w:cs="微软雅黑" w:hint="eastAsia"/>
        </w:rPr>
        <w:t>使用手册</w:t>
      </w:r>
    </w:p>
    <w:p w:rsidR="00EC6373" w:rsidRPr="00B83693" w:rsidRDefault="009E60F3" w:rsidP="00B83693">
      <w:pPr>
        <w:pStyle w:val="1"/>
        <w:spacing w:before="0" w:after="0" w:line="240" w:lineRule="auto"/>
        <w:rPr>
          <w:sz w:val="36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B83693">
        <w:rPr>
          <w:rFonts w:hint="eastAsia"/>
          <w:sz w:val="36"/>
        </w:rPr>
        <w:t>考前</w:t>
      </w:r>
    </w:p>
    <w:p w:rsidR="00EC6373" w:rsidRPr="00B83693" w:rsidRDefault="009E60F3" w:rsidP="00B83693">
      <w:pPr>
        <w:pStyle w:val="2"/>
        <w:spacing w:before="0" w:after="0" w:line="240" w:lineRule="auto"/>
        <w:rPr>
          <w:sz w:val="28"/>
        </w:rPr>
      </w:pPr>
      <w:r w:rsidRPr="00B83693">
        <w:rPr>
          <w:rFonts w:hint="eastAsia"/>
          <w:sz w:val="28"/>
        </w:rPr>
        <w:t>第一步：登录</w:t>
      </w:r>
    </w:p>
    <w:p w:rsidR="00EC6373" w:rsidRDefault="009E60F3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</w:t>
      </w:r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，选择学校</w:t>
      </w:r>
    </w:p>
    <w:p w:rsidR="00EC6373" w:rsidRDefault="009E60F3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504950" cy="2691840"/>
            <wp:effectExtent l="19050" t="0" r="0" b="0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930" cy="269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</w:t>
      </w:r>
    </w:p>
    <w:p w:rsidR="00EC6373" w:rsidRDefault="009E60F3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输入手机号和短信验证码登录</w:t>
      </w:r>
    </w:p>
    <w:p w:rsidR="00EC6373" w:rsidRDefault="009E60F3">
      <w:r>
        <w:rPr>
          <w:noProof/>
        </w:rP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3" w:rsidRDefault="00EC6373"/>
    <w:p w:rsidR="00EC6373" w:rsidRDefault="009E60F3">
      <w:pPr>
        <w:pStyle w:val="2"/>
      </w:pPr>
      <w:r>
        <w:rPr>
          <w:rFonts w:hint="eastAsia"/>
        </w:rPr>
        <w:t>第二步：查看公告</w:t>
      </w:r>
    </w:p>
    <w:p w:rsidR="00EC6373" w:rsidRDefault="009E60F3">
      <w:pPr>
        <w:numPr>
          <w:ilvl w:val="0"/>
          <w:numId w:val="3"/>
        </w:numPr>
      </w:pPr>
      <w:r>
        <w:rPr>
          <w:rFonts w:ascii="微软雅黑" w:hAnsi="微软雅黑" w:cs="微软雅黑" w:hint="eastAsia"/>
        </w:rPr>
        <w:t>点击“学校公告”、“专业公告”按钮查看公告</w:t>
      </w:r>
    </w:p>
    <w:p w:rsidR="00EC6373" w:rsidRDefault="009E60F3">
      <w:r>
        <w:rPr>
          <w:noProof/>
        </w:rPr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3" w:rsidRDefault="009E60F3">
      <w:pPr>
        <w:pStyle w:val="2"/>
      </w:pPr>
      <w:r>
        <w:rPr>
          <w:rFonts w:hint="eastAsia"/>
        </w:rPr>
        <w:lastRenderedPageBreak/>
        <w:t>第三步：核对考场</w:t>
      </w:r>
    </w:p>
    <w:p w:rsidR="00EC6373" w:rsidRDefault="009E60F3">
      <w:pPr>
        <w:numPr>
          <w:ilvl w:val="0"/>
          <w:numId w:val="4"/>
        </w:numPr>
      </w:pPr>
      <w:r>
        <w:rPr>
          <w:rFonts w:hint="eastAsia"/>
        </w:rPr>
        <w:t>查看考场的日期时间、考场名称等信息，若有疑问及时跟学校管理员取得联系</w:t>
      </w:r>
    </w:p>
    <w:p w:rsidR="00EC6373" w:rsidRDefault="009E60F3">
      <w:r>
        <w:rPr>
          <w:noProof/>
        </w:rP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3" w:rsidRDefault="009E60F3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考中</w:t>
      </w:r>
    </w:p>
    <w:p w:rsidR="00EC6373" w:rsidRDefault="009E60F3">
      <w:pPr>
        <w:pStyle w:val="2"/>
      </w:pPr>
      <w:r>
        <w:rPr>
          <w:rFonts w:hint="eastAsia"/>
        </w:rPr>
        <w:t>第一步：人脸识别</w:t>
      </w:r>
    </w:p>
    <w:p w:rsidR="00EC6373" w:rsidRDefault="009E60F3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点击人脸识别按钮</w:t>
      </w:r>
    </w:p>
    <w:p w:rsidR="00EC6373" w:rsidRDefault="009E60F3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阅读人脸识别须知</w:t>
      </w:r>
    </w:p>
    <w:p w:rsidR="00EC6373" w:rsidRDefault="009E60F3">
      <w:r>
        <w:rPr>
          <w:rFonts w:hint="eastAsia"/>
          <w:noProof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EC6373" w:rsidRDefault="009E60F3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若认证通过可进入候考区，若认证失败可重试或进入候考区</w:t>
      </w:r>
    </w:p>
    <w:p w:rsidR="00EC6373" w:rsidRDefault="009E60F3">
      <w:pPr>
        <w:pStyle w:val="2"/>
      </w:pPr>
      <w:r>
        <w:rPr>
          <w:rFonts w:hint="eastAsia"/>
        </w:rPr>
        <w:t>第二步：进入候考区</w:t>
      </w:r>
    </w:p>
    <w:p w:rsidR="00EC6373" w:rsidRDefault="009E60F3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完成人脸认证后需要阅读考试承诺书</w:t>
      </w:r>
    </w:p>
    <w:p w:rsidR="00EC6373" w:rsidRDefault="009E60F3">
      <w:r>
        <w:rPr>
          <w:rFonts w:hint="eastAsia"/>
          <w:noProof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6"/>
        </w:numPr>
        <w:rPr>
          <w:color w:val="FF0000"/>
        </w:rPr>
      </w:pPr>
      <w:r>
        <w:rPr>
          <w:rFonts w:ascii="微软雅黑" w:hAnsi="微软雅黑" w:cs="微软雅黑" w:hint="eastAsia"/>
          <w:color w:val="FF0000"/>
        </w:rPr>
        <w:t>同意承诺书的内容后，就可以进入候考区了，进入时可选择以哪个机位的摄像头加入（不要重复加入同一个机位的画面）</w:t>
      </w:r>
    </w:p>
    <w:p w:rsidR="00EC6373" w:rsidRDefault="009E60F3">
      <w:r>
        <w:rPr>
          <w:noProof/>
        </w:rPr>
        <w:lastRenderedPageBreak/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若以第一摄像头加入，则显示下图画面。</w:t>
      </w:r>
      <w:r>
        <w:rPr>
          <w:rFonts w:ascii="微软雅黑" w:hAnsi="微软雅黑" w:cs="微软雅黑" w:hint="eastAsia"/>
        </w:rPr>
        <w:t>当候考官与考生开启通话后，考生可与候考官进行音视频交流</w:t>
      </w:r>
    </w:p>
    <w:p w:rsidR="00EC6373" w:rsidRDefault="009E60F3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EC6373"/>
    <w:p w:rsidR="00EC6373" w:rsidRDefault="009E60F3">
      <w:pPr>
        <w:pStyle w:val="2"/>
      </w:pPr>
      <w:r>
        <w:rPr>
          <w:rFonts w:hint="eastAsia"/>
        </w:rPr>
        <w:t>第三步：加入第二摄像头</w:t>
      </w:r>
    </w:p>
    <w:p w:rsidR="00EC6373" w:rsidRDefault="009E60F3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在第一</w:t>
      </w:r>
      <w:r>
        <w:rPr>
          <w:rFonts w:ascii="微软雅黑" w:hAnsi="微软雅黑" w:cs="微软雅黑" w:hint="eastAsia"/>
        </w:rPr>
        <w:t>摄像头画面</w:t>
      </w:r>
      <w:r>
        <w:rPr>
          <w:rFonts w:ascii="微软雅黑" w:hAnsi="微软雅黑" w:cs="微软雅黑" w:hint="eastAsia"/>
        </w:rPr>
        <w:t>上点击“连接第二摄像头”按钮，会显示二维码</w:t>
      </w:r>
    </w:p>
    <w:p w:rsidR="00EC6373" w:rsidRDefault="009E60F3">
      <w:r>
        <w:rPr>
          <w:rFonts w:hint="eastAsia"/>
          <w:noProof/>
        </w:rPr>
        <w:lastRenderedPageBreak/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使用第二部手机打开“云考场”</w:t>
      </w:r>
      <w:r>
        <w:rPr>
          <w:rFonts w:ascii="微软雅黑" w:hAnsi="微软雅黑" w:cs="微软雅黑" w:hint="eastAsia"/>
          <w:color w:val="FF0000"/>
        </w:rPr>
        <w:t>App</w:t>
      </w:r>
      <w:r>
        <w:rPr>
          <w:rFonts w:ascii="微软雅黑" w:hAnsi="微软雅黑" w:cs="微软雅黑" w:hint="eastAsia"/>
          <w:color w:val="FF0000"/>
        </w:rPr>
        <w:t>，并点击“扫描二维码”按钮扫描该二维码</w:t>
      </w:r>
    </w:p>
    <w:p w:rsidR="00EC6373" w:rsidRDefault="009E60F3">
      <w:r>
        <w:rPr>
          <w:noProof/>
        </w:rP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也可在登录后选择“第二摄像头”加入考场</w:t>
      </w:r>
    </w:p>
    <w:p w:rsidR="00EC6373" w:rsidRDefault="00EC6373"/>
    <w:p w:rsidR="00EC6373" w:rsidRDefault="009E60F3">
      <w:r>
        <w:rPr>
          <w:noProof/>
        </w:rPr>
        <w:lastRenderedPageBreak/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3" w:rsidRDefault="009E60F3">
      <w:pPr>
        <w:pStyle w:val="2"/>
      </w:pPr>
      <w:r>
        <w:rPr>
          <w:rFonts w:hint="eastAsia"/>
        </w:rPr>
        <w:t>第四步：进入考场</w:t>
      </w:r>
    </w:p>
    <w:p w:rsidR="00EC6373" w:rsidRDefault="009E60F3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:rsidR="00EC6373" w:rsidRDefault="009E60F3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EC6373" w:rsidRDefault="009E60F3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3040" cy="2964815"/>
            <wp:effectExtent l="0" t="0" r="3810" b="6985"/>
            <wp:docPr id="42" name="图片 42" descr="进入考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进入考场 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:rsidR="00EC6373" w:rsidRDefault="009E60F3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73" w:rsidRDefault="009E60F3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:rsidR="00EC6373" w:rsidRDefault="009E60F3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考后</w:t>
      </w:r>
    </w:p>
    <w:p w:rsidR="00EC6373" w:rsidRDefault="009E60F3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:rsidR="00EC6373" w:rsidRDefault="009E60F3">
      <w:bookmarkStart w:id="1" w:name="_GoBack"/>
      <w:bookmarkEnd w:id="1"/>
      <w:r>
        <w:rPr>
          <w:rFonts w:hint="eastAsia"/>
          <w:noProof/>
        </w:rPr>
        <w:lastRenderedPageBreak/>
        <w:drawing>
          <wp:inline distT="0" distB="0" distL="114300" distR="114300">
            <wp:extent cx="5269230" cy="2964815"/>
            <wp:effectExtent l="0" t="0" r="7620" b="6985"/>
            <wp:docPr id="41" name="图片 41" descr="73c1f41838976e668f93a11e1212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c1f41838976e668f93a11e12122c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373" w:rsidSect="00EC63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0F3" w:rsidRDefault="009E60F3" w:rsidP="00B83693">
      <w:r>
        <w:separator/>
      </w:r>
    </w:p>
  </w:endnote>
  <w:endnote w:type="continuationSeparator" w:id="1">
    <w:p w:rsidR="009E60F3" w:rsidRDefault="009E60F3" w:rsidP="00B836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0F3" w:rsidRDefault="009E60F3" w:rsidP="00B83693">
      <w:r>
        <w:separator/>
      </w:r>
    </w:p>
  </w:footnote>
  <w:footnote w:type="continuationSeparator" w:id="1">
    <w:p w:rsidR="009E60F3" w:rsidRDefault="009E60F3" w:rsidP="00B836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EC6373"/>
    <w:rsid w:val="009E60F3"/>
    <w:rsid w:val="00B83693"/>
    <w:rsid w:val="00EC6373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8260E3E"/>
    <w:rsid w:val="39546F32"/>
    <w:rsid w:val="3A8976C5"/>
    <w:rsid w:val="3C52122B"/>
    <w:rsid w:val="444D4E57"/>
    <w:rsid w:val="48255341"/>
    <w:rsid w:val="48FC4102"/>
    <w:rsid w:val="51087AB0"/>
    <w:rsid w:val="53E078F8"/>
    <w:rsid w:val="56162F05"/>
    <w:rsid w:val="56176EA3"/>
    <w:rsid w:val="57D624F4"/>
    <w:rsid w:val="59355314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6373"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C63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EC6373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EC6373"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rsid w:val="00EC6373"/>
    <w:pPr>
      <w:keepNext/>
      <w:keepLines/>
      <w:spacing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rsid w:val="00EC6373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EC6373"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rsid w:val="00EC6373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rsid w:val="00EC63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EC6373"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sid w:val="00EC6373"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sid w:val="00EC6373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rsid w:val="00EC6373"/>
    <w:pPr>
      <w:numPr>
        <w:numId w:val="1"/>
      </w:numPr>
    </w:pPr>
  </w:style>
  <w:style w:type="paragraph" w:customStyle="1" w:styleId="T4">
    <w:name w:val="T4"/>
    <w:basedOn w:val="a"/>
    <w:qFormat/>
    <w:rsid w:val="00EC6373"/>
    <w:pPr>
      <w:numPr>
        <w:ilvl w:val="3"/>
        <w:numId w:val="1"/>
      </w:numPr>
    </w:pPr>
  </w:style>
  <w:style w:type="paragraph" w:customStyle="1" w:styleId="T5">
    <w:name w:val="T5"/>
    <w:basedOn w:val="a"/>
    <w:qFormat/>
    <w:rsid w:val="00EC6373"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sid w:val="00EC6373"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sid w:val="00EC6373"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rsid w:val="00EC6373"/>
    <w:pPr>
      <w:jc w:val="left"/>
    </w:pPr>
    <w:rPr>
      <w:szCs w:val="22"/>
    </w:rPr>
  </w:style>
  <w:style w:type="paragraph" w:styleId="a7">
    <w:name w:val="header"/>
    <w:basedOn w:val="a"/>
    <w:link w:val="Char0"/>
    <w:rsid w:val="00B836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B83693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B836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B83693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邹彩娟</cp:lastModifiedBy>
  <cp:revision>3</cp:revision>
  <dcterms:created xsi:type="dcterms:W3CDTF">2019-12-25T07:04:00Z</dcterms:created>
  <dcterms:modified xsi:type="dcterms:W3CDTF">2020-05-11T01:52:00Z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