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西南民族大学2020年研究生招生复试系统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Zoom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)考生操作手册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uto"/>
        <w:jc w:val="both"/>
        <w:textAlignment w:val="auto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-SA"/>
        </w:rPr>
        <w:t>各位考生：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-SA"/>
        </w:rPr>
        <w:t>我校网络远程复试平台采用教育网Zoom，考生要提前下载客户端软件并熟练操作，复试前按报考学院（中心）的通知要求进行测试，以保证复试正常进行。Zoom客户端下载及相关操作如下：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No.1</w:t>
      </w:r>
    </w:p>
    <w:p>
      <w:pPr>
        <w:pStyle w:val="6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在</w:t>
      </w:r>
      <w:r>
        <w:rPr>
          <w:rFonts w:ascii="宋体" w:hAnsi="宋体" w:eastAsia="宋体" w:cs="宋体"/>
          <w:b/>
          <w:kern w:val="0"/>
          <w:sz w:val="24"/>
          <w:szCs w:val="24"/>
        </w:rPr>
        <w:t>电脑或手机浏览器中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打开</w:t>
      </w:r>
      <w:r>
        <w:rPr>
          <w:rFonts w:ascii="宋体" w:hAnsi="宋体" w:eastAsia="宋体" w:cs="宋体"/>
          <w:b/>
          <w:kern w:val="0"/>
          <w:sz w:val="24"/>
          <w:szCs w:val="24"/>
        </w:rPr>
        <w:t>网址：</w:t>
      </w:r>
      <w:r>
        <w:fldChar w:fldCharType="begin"/>
      </w:r>
      <w:r>
        <w:instrText xml:space="preserve"> HYPERLINK "https://www.zoom.edu.cn/" </w:instrText>
      </w:r>
      <w:r>
        <w:fldChar w:fldCharType="separate"/>
      </w:r>
      <w:r>
        <w:rPr>
          <w:rStyle w:val="4"/>
          <w:rFonts w:ascii="宋体" w:hAnsi="宋体" w:eastAsia="宋体" w:cs="宋体"/>
          <w:b/>
          <w:kern w:val="0"/>
          <w:sz w:val="24"/>
          <w:szCs w:val="24"/>
        </w:rPr>
        <w:t>https://www.zoom.edu.cn/</w:t>
      </w:r>
      <w:r>
        <w:rPr>
          <w:rStyle w:val="5"/>
          <w:rFonts w:ascii="宋体" w:hAnsi="宋体" w:eastAsia="宋体" w:cs="宋体"/>
          <w:b/>
          <w:kern w:val="0"/>
          <w:sz w:val="24"/>
          <w:szCs w:val="24"/>
        </w:rPr>
        <w:fldChar w:fldCharType="end"/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苹果</w:t>
      </w:r>
      <w:r>
        <w:rPr>
          <w:rFonts w:ascii="宋体" w:hAnsi="宋体" w:eastAsia="宋体" w:cs="宋体"/>
          <w:b/>
          <w:kern w:val="0"/>
          <w:sz w:val="24"/>
          <w:szCs w:val="24"/>
        </w:rPr>
        <w:t>手机请在应用商店里搜索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、</w:t>
      </w:r>
      <w:r>
        <w:rPr>
          <w:rFonts w:ascii="宋体" w:hAnsi="宋体" w:eastAsia="宋体" w:cs="宋体"/>
          <w:b/>
          <w:kern w:val="0"/>
          <w:sz w:val="24"/>
          <w:szCs w:val="24"/>
        </w:rPr>
        <w:t>安装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Z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oom。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04460" cy="2733040"/>
            <wp:effectExtent l="0" t="0" r="15240" b="1016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0" t="10585" r="10968" b="9219"/>
                    <a:stretch>
                      <a:fillRect/>
                    </a:stretch>
                  </pic:blipFill>
                  <pic:spPr>
                    <a:xfrm>
                      <a:off x="0" y="0"/>
                      <a:ext cx="5212192" cy="273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（2）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点击</w:t>
      </w:r>
      <w:r>
        <w:fldChar w:fldCharType="begin"/>
      </w:r>
      <w:r>
        <w:instrText xml:space="preserve"> HYPERLINK "http://www.zoom.edu.cn" </w:instrText>
      </w:r>
      <w:r>
        <w:fldChar w:fldCharType="separate"/>
      </w:r>
      <w:r>
        <w:rPr>
          <w:rFonts w:ascii="宋体" w:hAnsi="宋体" w:eastAsia="宋体" w:cs="宋体"/>
          <w:b/>
          <w:kern w:val="0"/>
          <w:sz w:val="24"/>
          <w:szCs w:val="24"/>
        </w:rPr>
        <w:t>www.zoom.edu.cn</w:t>
      </w:r>
      <w:r>
        <w:rPr>
          <w:rFonts w:ascii="宋体" w:hAnsi="宋体" w:eastAsia="宋体" w:cs="宋体"/>
          <w:b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左上角“免费下载”</w:t>
      </w:r>
      <w:r>
        <w:rPr>
          <w:rFonts w:ascii="宋体" w:hAnsi="宋体" w:eastAsia="宋体" w:cs="宋体"/>
          <w:b/>
          <w:kern w:val="0"/>
          <w:sz w:val="24"/>
          <w:szCs w:val="24"/>
        </w:rPr>
        <w:t>，下载Zoom会议客户端。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spacing w:val="30"/>
          <w:kern w:val="0"/>
          <w:szCs w:val="21"/>
        </w:rPr>
      </w:pP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173990</wp:posOffset>
                </wp:positionV>
                <wp:extent cx="466725" cy="209550"/>
                <wp:effectExtent l="19050" t="0" r="28575" b="190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5pt;margin-top:13.7pt;height:16.5pt;width:36.75pt;z-index:251669504;v-text-anchor:middle;mso-width-relative:page;mso-height-relative:page;" filled="f" stroked="t" coordsize="21600,21600" o:gfxdata="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uyG0I1wAAAAkBAAAP&#10;AAAAAAAAAAEAIAAAACIAAABkcnMvZG93bnJldi54bWxQSwECFAAUAAAACACHTuJAdAq+slICAAB+&#10;BAAADgAAAAAAAAABACAAAAAmAQAAZHJzL2Uyb0RvYy54bWxQSwUGAAAAAAYABgBZAQAA6gUAAAAA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04460" cy="2733040"/>
            <wp:effectExtent l="0" t="0" r="15240" b="1016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0" t="10585" r="10968" b="9219"/>
                    <a:stretch>
                      <a:fillRect/>
                    </a:stretch>
                  </pic:blipFill>
                  <pic:spPr>
                    <a:xfrm>
                      <a:off x="0" y="0"/>
                      <a:ext cx="5212192" cy="273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spacing w:val="30"/>
          <w:kern w:val="0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spacing w:val="30"/>
          <w:kern w:val="0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733425</wp:posOffset>
                </wp:positionV>
                <wp:extent cx="1327150" cy="311150"/>
                <wp:effectExtent l="590550" t="6350" r="6350" b="177800"/>
                <wp:wrapNone/>
                <wp:docPr id="5" name="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6680" y="5006975"/>
                          <a:ext cx="1327150" cy="311150"/>
                        </a:xfrm>
                        <a:prstGeom prst="wedgeRectCallout">
                          <a:avLst>
                            <a:gd name="adj1" fmla="val -90669"/>
                            <a:gd name="adj2" fmla="val 101224"/>
                          </a:avLst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203864" w:themeColor="accent5" w:themeShade="80"/>
                                <w:lang w:eastAsia="zh-CN"/>
                              </w:rPr>
                              <w:t>浏览器客户端下载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鹅湖段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07.9pt;margin-top:57.75pt;height:24.5pt;width:104.5pt;z-index:251685888;v-text-anchor:middle;mso-width-relative:page;mso-height-relative:page;" fillcolor="#FFFFFF [3212]" filled="t" stroked="t" coordsize="21600,21600" o:gfxdata="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HwF9hLXAAAACwEAAA8AAAAAAAAAAQAgAAAAIgAAAGRycy9kb3ducmV2LnhtbFBLAQIUABQAAAAI&#10;AIdO4kDG0ljQmQIAACIFAAAOAAAAAAAAAAEAIAAAACYBAABkcnMvZTJvRG9jLnhtbFBLBQYAAAAA&#10;BgAGAFkBAAAxBgAAAAA=&#10;" adj="-8785,32664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203864" w:themeColor="accent5" w:themeShade="80"/>
                          <w:lang w:eastAsia="zh-CN"/>
                        </w:rPr>
                        <w:t>浏览器客户端下载</w:t>
                      </w:r>
                      <w:r>
                        <w:rPr>
                          <w:rFonts w:hint="eastAsia"/>
                          <w:lang w:eastAsia="zh-CN"/>
                        </w:rPr>
                        <w:t>鹅湖段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1539875</wp:posOffset>
                </wp:positionV>
                <wp:extent cx="1428115" cy="311150"/>
                <wp:effectExtent l="631825" t="6350" r="16510" b="177800"/>
                <wp:wrapNone/>
                <wp:docPr id="7" name="矩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15" cy="311150"/>
                        </a:xfrm>
                        <a:prstGeom prst="wedgeRectCallout">
                          <a:avLst>
                            <a:gd name="adj1" fmla="val -90669"/>
                            <a:gd name="adj2" fmla="val 101224"/>
                          </a:avLst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203864" w:themeColor="accent5" w:themeShade="80"/>
                                <w:lang w:eastAsia="zh-CN"/>
                              </w:rPr>
                              <w:t>移动设备客户端下载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鹅湖段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08.9pt;margin-top:121.25pt;height:24.5pt;width:112.45pt;z-index:251714560;v-text-anchor:middle;mso-width-relative:page;mso-height-relative:page;" fillcolor="#FFFFFF [3212]" filled="t" stroked="t" coordsize="21600,21600" o:gfxdata="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9Dl4c2QAA&#10;AAsBAAAPAAAAAAAAAAEAIAAAACIAAABkcnMvZG93bnJldi54bWxQSwECFAAUAAAACACHTuJA9Xjg&#10;H48CAAAWBQAADgAAAAAAAAABACAAAAAoAQAAZHJzL2Uyb0RvYy54bWxQSwUGAAAAAAYABgBZAQAA&#10;KQYAAAAA&#10;" adj="-8785,32664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203864" w:themeColor="accent5" w:themeShade="80"/>
                          <w:lang w:eastAsia="zh-CN"/>
                        </w:rPr>
                        <w:t>移动设备客户端下载</w:t>
                      </w:r>
                      <w:r>
                        <w:rPr>
                          <w:rFonts w:hint="eastAsia"/>
                          <w:lang w:eastAsia="zh-CN"/>
                        </w:rPr>
                        <w:t>鹅湖段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878205</wp:posOffset>
                </wp:positionV>
                <wp:extent cx="1660525" cy="609600"/>
                <wp:effectExtent l="19050" t="19050" r="3492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525" cy="609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9.5pt;margin-top:69.15pt;height:48pt;width:130.75pt;z-index:251684864;v-text-anchor:middle;mso-width-relative:page;mso-height-relative:page;" filled="f" stroked="t" coordsize="21600,21600" o:gfxdata="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CQcaNzYAAAACwEAAA8A&#10;AAAAAAAAAQAgAAAAIgAAAGRycy9kb3ducmV2LnhtbFBLAQIUABQAAAAIAIdO4kABFbdJUAIAAH0E&#10;AAAOAAAAAAAAAAEAIAAAACcBAABkcnMvZTJvRG9jLnhtbFBLBQYAAAAABgAGAFkBAADpBQAAAAA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1678305</wp:posOffset>
                </wp:positionV>
                <wp:extent cx="1660525" cy="609600"/>
                <wp:effectExtent l="19050" t="19050" r="34925" b="1905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525" cy="609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0pt;margin-top:132.15pt;height:48pt;width:130.75pt;z-index:251670528;v-text-anchor:middle;mso-width-relative:page;mso-height-relative:page;" filled="f" stroked="t" coordsize="21600,21600" o:gfxdata="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3+OAENkAAAALAQAA&#10;DwAAAAAAAAABACAAAAAiAAAAZHJzL2Rvd25yZXYueG1sUEsBAhQAFAAAAAgAh07iQGLG+EhRAgAA&#10;fwQAAA4AAAAAAAAAAQAgAAAAKAEAAGRycy9lMm9Eb2MueG1sUEsFBgAAAAAGAAYAWQEAAOsFAAAA&#10;AA=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66690" cy="2853055"/>
            <wp:effectExtent l="0" t="0" r="1016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spacing w:val="30"/>
          <w:kern w:val="0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spacing w:val="30"/>
          <w:kern w:val="0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（3）</w:t>
      </w:r>
      <w:r>
        <w:rPr>
          <w:rFonts w:ascii="宋体" w:hAnsi="宋体" w:eastAsia="宋体" w:cs="宋体"/>
          <w:b/>
          <w:kern w:val="0"/>
          <w:sz w:val="24"/>
          <w:szCs w:val="24"/>
        </w:rPr>
        <w:t>安装完成后，打开Zoom程序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，点击</w:t>
      </w:r>
      <w:r>
        <w:rPr>
          <w:rFonts w:ascii="宋体" w:hAnsi="宋体" w:eastAsia="宋体" w:cs="宋体"/>
          <w:b/>
          <w:kern w:val="0"/>
          <w:sz w:val="24"/>
          <w:szCs w:val="24"/>
        </w:rPr>
        <w:t>“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加入会议</w:t>
      </w:r>
      <w:r>
        <w:rPr>
          <w:rFonts w:ascii="宋体" w:hAnsi="宋体" w:eastAsia="宋体" w:cs="宋体"/>
          <w:b/>
          <w:kern w:val="0"/>
          <w:sz w:val="24"/>
          <w:szCs w:val="24"/>
        </w:rPr>
        <w:t>”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，</w:t>
      </w:r>
      <w:r>
        <w:rPr>
          <w:rFonts w:ascii="宋体" w:hAnsi="宋体" w:eastAsia="宋体" w:cs="宋体"/>
          <w:b/>
          <w:kern w:val="0"/>
          <w:sz w:val="24"/>
          <w:szCs w:val="24"/>
        </w:rPr>
        <w:t>输入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eastAsia="zh-CN"/>
        </w:rPr>
        <w:t>报考专业所在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24"/>
          <w:szCs w:val="24"/>
          <w:lang w:eastAsia="zh-CN"/>
        </w:rPr>
        <w:t>学院发给考生的</w:t>
      </w:r>
      <w:r>
        <w:rPr>
          <w:rFonts w:ascii="宋体" w:hAnsi="宋体" w:eastAsia="宋体" w:cs="宋体"/>
          <w:b/>
          <w:kern w:val="0"/>
          <w:sz w:val="24"/>
          <w:szCs w:val="24"/>
        </w:rPr>
        <w:t>会议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ID、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eastAsia="zh-CN"/>
        </w:rPr>
        <w:t>输入</w:t>
      </w:r>
      <w:r>
        <w:rPr>
          <w:rFonts w:ascii="宋体" w:hAnsi="宋体" w:eastAsia="宋体" w:cs="宋体"/>
          <w:b/>
          <w:kern w:val="0"/>
          <w:sz w:val="24"/>
          <w:szCs w:val="24"/>
        </w:rPr>
        <w:t>姓名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eastAsia="zh-CN"/>
        </w:rPr>
        <w:t>（考号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+姓名+机位，例如主机位可输入：106560025136060张三主机位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，再</w:t>
      </w:r>
      <w:r>
        <w:rPr>
          <w:rFonts w:ascii="宋体" w:hAnsi="宋体" w:eastAsia="宋体" w:cs="宋体"/>
          <w:b/>
          <w:kern w:val="0"/>
          <w:sz w:val="24"/>
          <w:szCs w:val="24"/>
        </w:rPr>
        <w:t>点击“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加入会议</w:t>
      </w:r>
      <w:r>
        <w:rPr>
          <w:rFonts w:ascii="宋体" w:hAnsi="宋体" w:eastAsia="宋体" w:cs="宋体"/>
          <w:b/>
          <w:kern w:val="0"/>
          <w:sz w:val="24"/>
          <w:szCs w:val="24"/>
        </w:rPr>
        <w:t>”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spacing w:val="30"/>
          <w:kern w:val="0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1158240</wp:posOffset>
                </wp:positionV>
                <wp:extent cx="1924050" cy="476250"/>
                <wp:effectExtent l="19050" t="19050" r="19050" b="1905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76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25pt;margin-top:91.2pt;height:37.5pt;width:151.5pt;z-index:251671552;v-text-anchor:middle;mso-width-relative:page;mso-height-relative:page;" filled="f" stroked="t" coordsize="21600,21600" o:gfxdata="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8Mqdq1wAAAAsBAAAPAAAA&#10;AAAAAAEAIAAAACIAAABkcnMvZG93bnJldi54bWxQSwECFAAUAAAACACHTuJAAODIHU8CAAB/BAAA&#10;DgAAAAAAAAABACAAAAAmAQAAZHJzL2Uyb0RvYy54bWxQSwUGAAAAAAYABgBZAQAA5wUAAAAA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4647565" cy="2857500"/>
            <wp:effectExtent l="0" t="0" r="63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6"/>
                    <a:srcRect l="30159" t="36583" r="39863" b="30651"/>
                    <a:stretch>
                      <a:fillRect/>
                    </a:stretch>
                  </pic:blipFill>
                  <pic:spPr>
                    <a:xfrm>
                      <a:off x="0" y="0"/>
                      <a:ext cx="4668772" cy="28703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r>
        <w:drawing>
          <wp:inline distT="0" distB="0" distL="0" distR="0">
            <wp:extent cx="4648200" cy="4253230"/>
            <wp:effectExtent l="0" t="0" r="0" b="1397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7"/>
                    <a:srcRect l="40633" t="34353" r="40224" b="34504"/>
                    <a:stretch>
                      <a:fillRect/>
                    </a:stretch>
                  </pic:blipFill>
                  <pic:spPr>
                    <a:xfrm>
                      <a:off x="0" y="0"/>
                      <a:ext cx="4657002" cy="426159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请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输入真实姓名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 xml:space="preserve">No.2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准备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主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机位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辅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机位</w:t>
      </w:r>
    </w:p>
    <w:p>
      <w:pPr>
        <w:pStyle w:val="6"/>
        <w:widowControl/>
        <w:spacing w:before="100" w:beforeAutospacing="1" w:after="100" w:afterAutospacing="1"/>
        <w:ind w:firstLine="482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按照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要求，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参试学生需要准备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主机位、辅机位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。最好使用电脑面试，如果条件不满足，可以使用手机。电脑需要具有摄像头功能。主机位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要配备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音响和话筒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em w:val="dot"/>
        </w:rPr>
        <w:t>参试学生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em w:val="dot"/>
          <w:lang w:eastAsia="zh-CN"/>
        </w:rPr>
        <w:t>不得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em w:val="dot"/>
        </w:rPr>
        <w:t>佩戴带有</w:t>
      </w:r>
      <w:r>
        <w:rPr>
          <w:rFonts w:ascii="宋体" w:hAnsi="宋体" w:eastAsia="宋体" w:cs="宋体"/>
          <w:b/>
          <w:bCs/>
          <w:kern w:val="0"/>
          <w:sz w:val="24"/>
          <w:szCs w:val="24"/>
          <w:em w:val="dot"/>
        </w:rPr>
        <w:t>麦克风的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em w:val="dot"/>
        </w:rPr>
        <w:t>耳机面试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。</w:t>
      </w:r>
    </w:p>
    <w:p>
      <w:pPr>
        <w:widowControl/>
        <w:spacing w:before="100" w:beforeAutospacing="1" w:after="100" w:afterAutospacing="1"/>
        <w:ind w:firstLine="482" w:firstLineChars="200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主机位（电脑或者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手机）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：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开启语音和视频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；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画面为学生正面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。</w:t>
      </w:r>
    </w:p>
    <w:p>
      <w:pPr>
        <w:widowControl/>
        <w:spacing w:before="100" w:beforeAutospacing="1" w:after="100" w:afterAutospacing="1"/>
        <w:ind w:firstLine="482" w:firstLineChars="200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辅机位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电脑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或者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手机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）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：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仅开启视频，语音静音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；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画面为学生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的面试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环境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（学生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需要在内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）。</w:t>
      </w:r>
    </w:p>
    <w:p>
      <w:pPr>
        <w:pStyle w:val="6"/>
        <w:widowControl/>
        <w:spacing w:before="100" w:beforeAutospacing="1" w:after="100" w:afterAutospacing="1"/>
        <w:ind w:firstLine="482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面试主机位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和辅机位的设备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用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同一个会议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ID加入会议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。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主机位姓名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命名方式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为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考号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+姓名+主机位”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，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辅机位姓名命名方式为“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考号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+姓名+辅机位”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。</w:t>
      </w:r>
    </w:p>
    <w:p>
      <w:pPr>
        <w:pStyle w:val="6"/>
        <w:widowControl/>
        <w:spacing w:before="100" w:beforeAutospacing="1" w:after="100" w:afterAutospacing="1"/>
        <w:ind w:left="720" w:firstLine="0" w:firstLineChars="0"/>
        <w:jc w:val="left"/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</w:pPr>
    </w:p>
    <w:p>
      <w:pPr>
        <w:pStyle w:val="6"/>
        <w:widowControl/>
        <w:spacing w:before="100" w:beforeAutospacing="1" w:after="100" w:afterAutospacing="1"/>
        <w:ind w:left="720" w:firstLine="0" w:firstLineChars="0"/>
        <w:jc w:val="left"/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drawing>
          <wp:inline distT="0" distB="0" distL="0" distR="0">
            <wp:extent cx="4070350" cy="3886200"/>
            <wp:effectExtent l="0" t="0" r="6350" b="0"/>
            <wp:docPr id="33" name="图片 33" descr="C:\Users\PCT\AppData\Local\Temp\15891790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Users\PCT\AppData\Local\Temp\1589179017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5679" cy="389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pStyle w:val="6"/>
        <w:widowControl/>
        <w:spacing w:before="100" w:beforeAutospacing="1" w:after="100" w:afterAutospacing="1"/>
        <w:ind w:left="720" w:firstLine="0" w:firstLineChars="0"/>
        <w:jc w:val="left"/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pStyle w:val="6"/>
        <w:widowControl/>
        <w:spacing w:before="100" w:beforeAutospacing="1" w:after="100" w:afterAutospacing="1"/>
        <w:ind w:left="720" w:firstLine="0" w:firstLineChars="0"/>
        <w:jc w:val="left"/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drawing>
          <wp:inline distT="0" distB="0" distL="0" distR="0">
            <wp:extent cx="4163695" cy="3790950"/>
            <wp:effectExtent l="0" t="0" r="8255" b="0"/>
            <wp:docPr id="34" name="图片 34" descr="C:\Users\PCT\AppData\Local\Temp\158917906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PCT\AppData\Local\Temp\1589179065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4848" cy="38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A0D"/>
    <w:multiLevelType w:val="multilevel"/>
    <w:tmpl w:val="022A2A0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35DB"/>
    <w:rsid w:val="01453D7F"/>
    <w:rsid w:val="0300272E"/>
    <w:rsid w:val="048B4463"/>
    <w:rsid w:val="0B73413E"/>
    <w:rsid w:val="0E49037A"/>
    <w:rsid w:val="0F80030F"/>
    <w:rsid w:val="1C2A70D2"/>
    <w:rsid w:val="1CA64C69"/>
    <w:rsid w:val="1D334767"/>
    <w:rsid w:val="1FBA723F"/>
    <w:rsid w:val="21534F59"/>
    <w:rsid w:val="28222AB8"/>
    <w:rsid w:val="2B9224EA"/>
    <w:rsid w:val="322B7DF2"/>
    <w:rsid w:val="34EA216D"/>
    <w:rsid w:val="35307D82"/>
    <w:rsid w:val="36A701EF"/>
    <w:rsid w:val="3F6943DB"/>
    <w:rsid w:val="43931941"/>
    <w:rsid w:val="4FBD60CE"/>
    <w:rsid w:val="50C420A6"/>
    <w:rsid w:val="52664A45"/>
    <w:rsid w:val="5B055445"/>
    <w:rsid w:val="626570CD"/>
    <w:rsid w:val="66400EC1"/>
    <w:rsid w:val="66D53857"/>
    <w:rsid w:val="6A8F4E6D"/>
    <w:rsid w:val="6FDB7A4A"/>
    <w:rsid w:val="7241100B"/>
    <w:rsid w:val="74BB59EE"/>
    <w:rsid w:val="78E1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2020-05-12T02:03:00Z</dcterms:created>
  <dc:creator>yjsy</dc:creator>
  <cp:lastModifiedBy>密芒</cp:lastModifiedBy>
  <dcterms:modified xsi:type="dcterms:W3CDTF">2020-05-14T02:14:25Z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