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-318" w:type="dxa"/>
        <w:tblLook w:val="04A0" w:firstRow="1" w:lastRow="0" w:firstColumn="1" w:lastColumn="0" w:noHBand="0" w:noVBand="1"/>
      </w:tblPr>
      <w:tblGrid>
        <w:gridCol w:w="706"/>
        <w:gridCol w:w="848"/>
        <w:gridCol w:w="1991"/>
        <w:gridCol w:w="2695"/>
        <w:gridCol w:w="706"/>
        <w:gridCol w:w="854"/>
        <w:gridCol w:w="1040"/>
      </w:tblGrid>
      <w:tr w:rsidR="00D3210B" w:rsidRPr="007A3CD5" w:rsidTr="00D3210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Default="00D3210B" w:rsidP="0023029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101830211307446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82.16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张佩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101830211306088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苗轶群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101830211305669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80.94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宋朝阳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80.08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于程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78.66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易芳洋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77.84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孙梦遥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101830211307442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77.76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101830211309489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肖春鹏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101830211313167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75.04</w:t>
            </w:r>
          </w:p>
        </w:tc>
      </w:tr>
      <w:tr w:rsidR="00093D93" w:rsidRPr="007A3CD5" w:rsidTr="00580F8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王镇渝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73.62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耿星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101830211317911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86.9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毕心雨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101830211315134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潘悦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101830211316586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孟宏宇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79.84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武妍冰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101830211309642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79.82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王欢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101830211306885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蔡欣</w:t>
            </w: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冯健庭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101830211319658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单永燕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101830211306887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253.6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78.56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杨思琪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101830211312191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235.4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75.76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王立杰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101830211307454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俄语语言文学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233.2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75.26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魏红叶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101830211309564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曾燕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101830211319732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牛坤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101830211313877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修琪</w:t>
            </w: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101830211315747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李俊杰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101830211318437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朱姗姗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101830211317913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81.56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李明月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101830211318462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76C6">
              <w:rPr>
                <w:rFonts w:ascii="Arial" w:hAnsi="Arial" w:cs="Arial" w:hint="eastAsia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宣婷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101830211314498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刘晶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101830211308639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81.26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刘娣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101830211318141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243.6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79.24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赵炜彤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101830211316859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235.2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78.12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闫焕娥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101830211309906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205.6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75.72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胡金蕾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101830211317980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167.2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71.6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洪欣荷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西班牙语语言文学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83.36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刘栋凯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101830211305693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亚非语言文学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张健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101830211316901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亚非语言文学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74.1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朱奕诺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101830211313657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83.94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刘畅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101830211313658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83.74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程蕾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101830211307458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83.1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梁子欣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101830211312510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董宇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101830211307461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80.92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那聪秀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101830211309036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287.6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80.56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计璐瑶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101830211313171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277.2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79.52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丛士程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冯天怡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83.12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杨铠铭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101830211306372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82.76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兰贺然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101830211309512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81.82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王诗妍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101830211306001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81.18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丁</w:t>
            </w: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陈瑜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101830211319830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孙铭泽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张雨帆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101830211309575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沈思</w:t>
            </w:r>
            <w:proofErr w:type="gramEnd"/>
            <w:r w:rsidRPr="00093D93">
              <w:rPr>
                <w:rFonts w:ascii="Arial" w:hAnsi="Arial" w:cs="Arial" w:hint="eastAsia"/>
                <w:sz w:val="20"/>
                <w:szCs w:val="20"/>
              </w:rPr>
              <w:t>澄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刘霜冰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郭旭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101830211311053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李瑾瑜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101830211314054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78.96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江必聪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101830211314542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李海东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101830211314451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李卓然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冯悦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101830211314104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周翔宇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</w:t>
            </w: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天娇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王蕴洁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101830211318032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滕晋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101830211308196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77.38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初梦君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101830211320794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77.32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张克凡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251.6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77.24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张欣欣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101830211312371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209.2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77.06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杨文华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101830211315879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76.94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余玥希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216.6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75.98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葛佳艺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101830211308195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英语口译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75.64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武彤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101830211308525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83.44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满晶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82.68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方文涵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101830211316555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82.48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韩亚伦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101830211315681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王欢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101830211317716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81.72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郑小寒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101830211309294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81.56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郑逸馨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101830211320223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陈思言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101830211317465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81.02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王森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80.88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袁睿</w:t>
            </w: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桁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何妍娇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101830211306786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赵金泉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101830211313447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方新月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101830211312320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贾梦晗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101830211308846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79.5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刘力菲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101830211309338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赵丽娜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101830211319041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78.94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王艺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101830211308752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郭爽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101830211317796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张丽影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101830211316884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78.16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童静静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101830211312354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78.02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魏佳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101830211308848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77.98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丁鸽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101830211315682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77.14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张园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101830211314055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77.08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张释心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101830211309608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76.88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吴宇路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101830211318928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日语笔译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/>
                <w:sz w:val="20"/>
                <w:szCs w:val="20"/>
              </w:rPr>
              <w:t>73.64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李怡鸣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85.98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刘婉譞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张天竺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101830211311693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84.5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马文奇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101830211311565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83.24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张蔓丽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80.42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乔宇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101830211316885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093D93" w:rsidRPr="007A3CD5" w:rsidTr="00D7777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D3210B" w:rsidRDefault="0009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D93">
              <w:rPr>
                <w:rFonts w:ascii="Arial" w:hAnsi="Arial" w:cs="Arial" w:hint="eastAsia"/>
                <w:sz w:val="20"/>
                <w:szCs w:val="20"/>
              </w:rPr>
              <w:t>赵佳琳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101830211304286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 w:rsidRPr="00093D93">
              <w:rPr>
                <w:rFonts w:ascii="Arial" w:hAnsi="Arial" w:cs="Arial" w:hint="eastAsia"/>
                <w:sz w:val="20"/>
                <w:szCs w:val="20"/>
              </w:rPr>
              <w:t>朝鲜语口译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93" w:rsidRPr="00093D93" w:rsidRDefault="00093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78.58</w:t>
            </w:r>
          </w:p>
        </w:tc>
      </w:tr>
    </w:tbl>
    <w:p w:rsidR="00F76CF8" w:rsidRDefault="00F76CF8"/>
    <w:sectPr w:rsidR="00F7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B"/>
    <w:rsid w:val="00093D93"/>
    <w:rsid w:val="002076C6"/>
    <w:rsid w:val="00230298"/>
    <w:rsid w:val="00AB3A71"/>
    <w:rsid w:val="00D3210B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2020-05-18T08:03:00Z</dcterms:created>
  <dcterms:modified xsi:type="dcterms:W3CDTF">2020-05-18T23:59:00Z</dcterms:modified>
</cp:coreProperties>
</file>