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  <w:lang w:eastAsia="zh-CN"/>
        </w:rPr>
        <w:t>附件：</w:t>
      </w:r>
      <w:r>
        <w:rPr>
          <w:rFonts w:hint="eastAsia"/>
          <w:b/>
          <w:sz w:val="24"/>
        </w:rPr>
        <w:t>马克思主义学院</w:t>
      </w:r>
      <w:r>
        <w:rPr>
          <w:b/>
          <w:sz w:val="24"/>
        </w:rPr>
        <w:t>2020</w:t>
      </w:r>
      <w:r>
        <w:rPr>
          <w:rFonts w:hint="eastAsia"/>
          <w:b/>
          <w:sz w:val="24"/>
        </w:rPr>
        <w:t>年硕士研究生</w:t>
      </w:r>
      <w:r>
        <w:rPr>
          <w:rFonts w:hint="eastAsia"/>
          <w:b/>
          <w:sz w:val="24"/>
          <w:lang w:eastAsia="zh-CN"/>
        </w:rPr>
        <w:t>调剂</w:t>
      </w:r>
      <w:r>
        <w:rPr>
          <w:rFonts w:hint="eastAsia"/>
          <w:b/>
          <w:sz w:val="24"/>
        </w:rPr>
        <w:t>考生复试日程安排</w:t>
      </w:r>
    </w:p>
    <w:p>
      <w:pPr>
        <w:spacing w:afterLines="50" w:line="360" w:lineRule="auto"/>
        <w:jc w:val="center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142"/>
        <w:gridCol w:w="2112"/>
        <w:gridCol w:w="1877"/>
        <w:gridCol w:w="7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373737"/>
                <w:sz w:val="24"/>
                <w:szCs w:val="21"/>
              </w:rPr>
            </w:pPr>
            <w:r>
              <w:rPr>
                <w:rFonts w:hint="eastAsia"/>
                <w:b/>
                <w:color w:val="373737"/>
                <w:szCs w:val="21"/>
              </w:rPr>
              <w:t>时间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373737"/>
                <w:sz w:val="24"/>
                <w:szCs w:val="21"/>
              </w:rPr>
            </w:pPr>
            <w:r>
              <w:rPr>
                <w:rFonts w:hint="eastAsia"/>
                <w:b/>
                <w:color w:val="373737"/>
                <w:szCs w:val="21"/>
              </w:rPr>
              <w:t>日程安排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373737"/>
                <w:sz w:val="24"/>
                <w:szCs w:val="21"/>
              </w:rPr>
            </w:pPr>
            <w:r>
              <w:rPr>
                <w:rFonts w:hint="eastAsia"/>
                <w:b/>
                <w:color w:val="373737"/>
                <w:szCs w:val="21"/>
              </w:rPr>
              <w:t>参加人员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373737"/>
                <w:sz w:val="24"/>
                <w:szCs w:val="21"/>
              </w:rPr>
            </w:pPr>
            <w:r>
              <w:rPr>
                <w:rFonts w:hint="eastAsia"/>
                <w:b/>
                <w:color w:val="373737"/>
                <w:szCs w:val="21"/>
              </w:rPr>
              <w:t>地点</w:t>
            </w:r>
          </w:p>
        </w:tc>
        <w:tc>
          <w:tcPr>
            <w:tcW w:w="7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color w:val="373737"/>
                <w:szCs w:val="21"/>
              </w:rPr>
            </w:pPr>
            <w:r>
              <w:rPr>
                <w:rFonts w:hint="eastAsia"/>
                <w:b/>
                <w:color w:val="373737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373737"/>
                <w:sz w:val="24"/>
                <w:szCs w:val="21"/>
              </w:rPr>
            </w:pPr>
            <w:r>
              <w:rPr>
                <w:color w:val="373737"/>
                <w:szCs w:val="21"/>
              </w:rPr>
              <w:t>5</w:t>
            </w:r>
            <w:r>
              <w:rPr>
                <w:rFonts w:hint="eastAsia"/>
                <w:color w:val="373737"/>
                <w:szCs w:val="21"/>
              </w:rPr>
              <w:t>月</w:t>
            </w:r>
            <w:r>
              <w:rPr>
                <w:rFonts w:hint="eastAsia"/>
                <w:color w:val="373737"/>
                <w:szCs w:val="21"/>
                <w:lang w:val="en-US" w:eastAsia="zh-CN"/>
              </w:rPr>
              <w:t>20</w:t>
            </w:r>
            <w:r>
              <w:rPr>
                <w:rFonts w:hint="eastAsia"/>
                <w:color w:val="373737"/>
                <w:szCs w:val="21"/>
              </w:rPr>
              <w:t>日</w:t>
            </w:r>
            <w:r>
              <w:rPr>
                <w:color w:val="373737"/>
                <w:szCs w:val="21"/>
              </w:rPr>
              <w:t>--     5</w:t>
            </w:r>
            <w:r>
              <w:rPr>
                <w:rFonts w:hint="eastAsia"/>
                <w:color w:val="373737"/>
                <w:szCs w:val="21"/>
              </w:rPr>
              <w:t>月</w:t>
            </w:r>
            <w:r>
              <w:rPr>
                <w:rFonts w:hint="eastAsia"/>
                <w:color w:val="373737"/>
                <w:szCs w:val="21"/>
                <w:lang w:val="en-US" w:eastAsia="zh-CN"/>
              </w:rPr>
              <w:t>21</w:t>
            </w:r>
            <w:r>
              <w:rPr>
                <w:rFonts w:hint="eastAsia"/>
                <w:color w:val="373737"/>
                <w:szCs w:val="21"/>
              </w:rPr>
              <w:t>日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373737"/>
                <w:sz w:val="24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资格审查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373737"/>
                <w:sz w:val="24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全体考生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373737"/>
                <w:sz w:val="24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钉钉平台</w:t>
            </w:r>
          </w:p>
        </w:tc>
        <w:tc>
          <w:tcPr>
            <w:tcW w:w="7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我院于</w:t>
            </w:r>
            <w:r>
              <w:rPr>
                <w:color w:val="373737"/>
                <w:szCs w:val="21"/>
              </w:rPr>
              <w:t>5</w:t>
            </w:r>
            <w:r>
              <w:rPr>
                <w:rFonts w:hint="eastAsia"/>
                <w:color w:val="373737"/>
                <w:szCs w:val="21"/>
              </w:rPr>
              <w:t>月</w:t>
            </w:r>
            <w:r>
              <w:rPr>
                <w:rFonts w:hint="eastAsia"/>
                <w:color w:val="373737"/>
                <w:szCs w:val="21"/>
                <w:lang w:val="en-US" w:eastAsia="zh-CN"/>
              </w:rPr>
              <w:t>20</w:t>
            </w:r>
            <w:r>
              <w:rPr>
                <w:rFonts w:hint="eastAsia"/>
                <w:color w:val="373737"/>
                <w:szCs w:val="21"/>
              </w:rPr>
              <w:t>日</w:t>
            </w:r>
            <w:r>
              <w:rPr>
                <w:rFonts w:hint="eastAsia"/>
                <w:color w:val="373737"/>
                <w:szCs w:val="21"/>
                <w:lang w:eastAsia="zh-CN"/>
              </w:rPr>
              <w:t>－</w:t>
            </w:r>
            <w:r>
              <w:rPr>
                <w:rFonts w:hint="eastAsia"/>
                <w:color w:val="373737"/>
                <w:szCs w:val="21"/>
                <w:lang w:val="en-US" w:eastAsia="zh-CN"/>
              </w:rPr>
              <w:t>21日</w:t>
            </w:r>
            <w:r>
              <w:rPr>
                <w:rFonts w:hint="eastAsia"/>
                <w:color w:val="373737"/>
                <w:szCs w:val="21"/>
              </w:rPr>
              <w:t>在钉钉平台上发送考生上传资料的邀请。</w:t>
            </w:r>
          </w:p>
          <w:p>
            <w:pPr>
              <w:spacing w:line="400" w:lineRule="exact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请全体考生最迟于</w:t>
            </w:r>
            <w:r>
              <w:rPr>
                <w:color w:val="373737"/>
                <w:szCs w:val="21"/>
              </w:rPr>
              <w:t>5</w:t>
            </w:r>
            <w:r>
              <w:rPr>
                <w:rFonts w:hint="eastAsia"/>
                <w:color w:val="373737"/>
                <w:szCs w:val="21"/>
              </w:rPr>
              <w:t>月</w:t>
            </w:r>
            <w:r>
              <w:rPr>
                <w:rFonts w:hint="eastAsia"/>
                <w:color w:val="373737"/>
                <w:szCs w:val="21"/>
                <w:lang w:val="en-US" w:eastAsia="zh-CN"/>
              </w:rPr>
              <w:t>21</w:t>
            </w:r>
            <w:r>
              <w:rPr>
                <w:rFonts w:hint="eastAsia"/>
                <w:color w:val="373737"/>
                <w:szCs w:val="21"/>
              </w:rPr>
              <w:t>日</w:t>
            </w:r>
            <w:r>
              <w:rPr>
                <w:color w:val="373737"/>
                <w:szCs w:val="21"/>
              </w:rPr>
              <w:t>1</w:t>
            </w:r>
            <w:r>
              <w:rPr>
                <w:rFonts w:hint="eastAsia"/>
                <w:color w:val="373737"/>
                <w:szCs w:val="21"/>
                <w:lang w:val="en-US" w:eastAsia="zh-CN"/>
              </w:rPr>
              <w:t>5</w:t>
            </w:r>
            <w:r>
              <w:rPr>
                <w:rFonts w:hint="eastAsia"/>
                <w:color w:val="373737"/>
                <w:szCs w:val="21"/>
              </w:rPr>
              <w:t>：</w:t>
            </w:r>
            <w:r>
              <w:rPr>
                <w:color w:val="373737"/>
                <w:szCs w:val="21"/>
              </w:rPr>
              <w:t>00</w:t>
            </w:r>
            <w:r>
              <w:rPr>
                <w:rFonts w:hint="eastAsia"/>
                <w:color w:val="373737"/>
                <w:szCs w:val="21"/>
              </w:rPr>
              <w:t>之前将所需的材料合成为一个</w:t>
            </w:r>
            <w:r>
              <w:rPr>
                <w:color w:val="373737"/>
                <w:szCs w:val="21"/>
              </w:rPr>
              <w:t>PDF</w:t>
            </w:r>
            <w:r>
              <w:rPr>
                <w:rFonts w:hint="eastAsia"/>
                <w:color w:val="373737"/>
                <w:szCs w:val="21"/>
              </w:rPr>
              <w:t>文件，</w:t>
            </w:r>
            <w:r>
              <w:rPr>
                <w:color w:val="373737"/>
                <w:szCs w:val="21"/>
              </w:rPr>
              <w:t>pdf</w:t>
            </w:r>
            <w:r>
              <w:rPr>
                <w:rFonts w:hint="eastAsia"/>
                <w:color w:val="373737"/>
                <w:szCs w:val="21"/>
              </w:rPr>
              <w:t>文件压缩成</w:t>
            </w:r>
            <w:r>
              <w:rPr>
                <w:color w:val="373737"/>
                <w:szCs w:val="21"/>
              </w:rPr>
              <w:t>zip</w:t>
            </w:r>
            <w:r>
              <w:rPr>
                <w:rFonts w:hint="eastAsia"/>
                <w:color w:val="373737"/>
                <w:szCs w:val="21"/>
              </w:rPr>
              <w:t>上传钉钉平台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，</w:t>
            </w:r>
            <w:r>
              <w:rPr>
                <w:rFonts w:hint="eastAsia"/>
                <w:color w:val="373737"/>
                <w:szCs w:val="21"/>
              </w:rPr>
              <w:t>以“准考证号</w:t>
            </w:r>
            <w:r>
              <w:rPr>
                <w:color w:val="373737"/>
                <w:szCs w:val="21"/>
              </w:rPr>
              <w:t>+</w:t>
            </w:r>
            <w:r>
              <w:rPr>
                <w:rFonts w:hint="eastAsia"/>
                <w:color w:val="373737"/>
                <w:szCs w:val="21"/>
              </w:rPr>
              <w:t>姓名</w:t>
            </w:r>
            <w:r>
              <w:rPr>
                <w:color w:val="373737"/>
                <w:szCs w:val="21"/>
              </w:rPr>
              <w:t>+</w:t>
            </w:r>
            <w:r>
              <w:rPr>
                <w:rFonts w:hint="eastAsia"/>
                <w:color w:val="373737"/>
                <w:szCs w:val="21"/>
              </w:rPr>
              <w:t>手机号（钉钉实名认证的号码）</w:t>
            </w:r>
            <w:r>
              <w:rPr>
                <w:color w:val="373737"/>
                <w:szCs w:val="21"/>
              </w:rPr>
              <w:t>+</w:t>
            </w:r>
            <w:r>
              <w:rPr>
                <w:rFonts w:hint="eastAsia"/>
                <w:color w:val="373737"/>
                <w:szCs w:val="21"/>
              </w:rPr>
              <w:t>复试材料提交”命名，文件大小为</w:t>
            </w:r>
            <w:r>
              <w:rPr>
                <w:color w:val="373737"/>
                <w:szCs w:val="21"/>
              </w:rPr>
              <w:t>10M</w:t>
            </w:r>
            <w:r>
              <w:rPr>
                <w:rFonts w:hint="eastAsia"/>
                <w:color w:val="373737"/>
                <w:szCs w:val="21"/>
              </w:rPr>
              <w:t>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373737"/>
                <w:sz w:val="24"/>
                <w:szCs w:val="21"/>
              </w:rPr>
            </w:pPr>
            <w:r>
              <w:rPr>
                <w:color w:val="373737"/>
                <w:szCs w:val="21"/>
              </w:rPr>
              <w:t>5</w:t>
            </w:r>
            <w:r>
              <w:rPr>
                <w:rFonts w:hint="eastAsia"/>
                <w:color w:val="373737"/>
                <w:szCs w:val="21"/>
              </w:rPr>
              <w:t>月</w:t>
            </w:r>
            <w:r>
              <w:rPr>
                <w:rFonts w:hint="eastAsia"/>
                <w:color w:val="373737"/>
                <w:szCs w:val="21"/>
                <w:lang w:val="en-US" w:eastAsia="zh-CN"/>
              </w:rPr>
              <w:t>21</w:t>
            </w:r>
            <w:r>
              <w:rPr>
                <w:rFonts w:hint="eastAsia"/>
                <w:color w:val="373737"/>
                <w:szCs w:val="21"/>
              </w:rPr>
              <w:t>日</w:t>
            </w:r>
          </w:p>
          <w:p>
            <w:pPr>
              <w:spacing w:line="400" w:lineRule="exact"/>
              <w:jc w:val="center"/>
              <w:rPr>
                <w:color w:val="373737"/>
                <w:szCs w:val="21"/>
              </w:rPr>
            </w:pPr>
            <w:r>
              <w:rPr>
                <w:color w:val="373737"/>
                <w:szCs w:val="21"/>
              </w:rPr>
              <w:t>--5</w:t>
            </w:r>
            <w:r>
              <w:rPr>
                <w:rFonts w:hint="eastAsia"/>
                <w:color w:val="373737"/>
                <w:szCs w:val="21"/>
              </w:rPr>
              <w:t>月</w:t>
            </w:r>
            <w:r>
              <w:rPr>
                <w:rFonts w:hint="eastAsia"/>
                <w:color w:val="373737"/>
                <w:szCs w:val="21"/>
                <w:lang w:val="en-US" w:eastAsia="zh-CN"/>
              </w:rPr>
              <w:t>22</w:t>
            </w:r>
            <w:r>
              <w:rPr>
                <w:rFonts w:hint="eastAsia"/>
                <w:color w:val="373737"/>
                <w:szCs w:val="21"/>
              </w:rPr>
              <w:t>日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网络测试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全体考生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钉钉平台</w:t>
            </w:r>
          </w:p>
        </w:tc>
        <w:tc>
          <w:tcPr>
            <w:tcW w:w="7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提前准备好</w:t>
            </w:r>
            <w:r>
              <w:rPr>
                <w:color w:val="373737"/>
                <w:szCs w:val="21"/>
              </w:rPr>
              <w:t>1</w:t>
            </w:r>
            <w:r>
              <w:rPr>
                <w:rFonts w:hint="eastAsia"/>
                <w:color w:val="373737"/>
                <w:szCs w:val="21"/>
              </w:rPr>
              <w:t>台电脑（台式机或者笔记本电脑）、高清摄像头、话筒、耳麦等。应确保网络信号良好且能满足复试要求。</w:t>
            </w:r>
          </w:p>
          <w:p>
            <w:pPr>
              <w:spacing w:line="400" w:lineRule="exact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要求相对安静、独立的环境。请全体考生保持手机畅通并耐心等待。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373737"/>
                <w:sz w:val="24"/>
                <w:szCs w:val="21"/>
              </w:rPr>
            </w:pPr>
            <w:r>
              <w:rPr>
                <w:color w:val="373737"/>
                <w:szCs w:val="21"/>
              </w:rPr>
              <w:t>5</w:t>
            </w:r>
            <w:r>
              <w:rPr>
                <w:rFonts w:hint="eastAsia"/>
                <w:color w:val="373737"/>
                <w:szCs w:val="21"/>
              </w:rPr>
              <w:t>月</w:t>
            </w:r>
            <w:r>
              <w:rPr>
                <w:rFonts w:hint="eastAsia"/>
                <w:color w:val="373737"/>
                <w:szCs w:val="21"/>
                <w:lang w:val="en-US" w:eastAsia="zh-CN"/>
              </w:rPr>
              <w:t>22</w:t>
            </w:r>
            <w:r>
              <w:rPr>
                <w:rFonts w:hint="eastAsia"/>
                <w:color w:val="373737"/>
                <w:szCs w:val="21"/>
              </w:rPr>
              <w:t>日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373737"/>
                <w:sz w:val="24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随机抽签</w:t>
            </w:r>
            <w:r>
              <w:rPr>
                <w:color w:val="373737"/>
                <w:szCs w:val="21"/>
              </w:rPr>
              <w:t xml:space="preserve">  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373737"/>
                <w:sz w:val="24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全体考生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373737"/>
                <w:sz w:val="24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钉钉平台</w:t>
            </w:r>
          </w:p>
        </w:tc>
        <w:tc>
          <w:tcPr>
            <w:tcW w:w="7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我院于</w:t>
            </w:r>
            <w:r>
              <w:rPr>
                <w:color w:val="373737"/>
                <w:szCs w:val="21"/>
              </w:rPr>
              <w:t>5</w:t>
            </w:r>
            <w:r>
              <w:rPr>
                <w:rFonts w:hint="eastAsia"/>
                <w:color w:val="373737"/>
                <w:szCs w:val="21"/>
              </w:rPr>
              <w:t>月</w:t>
            </w:r>
            <w:r>
              <w:rPr>
                <w:rFonts w:hint="eastAsia"/>
                <w:color w:val="373737"/>
                <w:szCs w:val="21"/>
                <w:lang w:val="en-US" w:eastAsia="zh-CN"/>
              </w:rPr>
              <w:t>22</w:t>
            </w:r>
            <w:r>
              <w:rPr>
                <w:rFonts w:hint="eastAsia"/>
                <w:color w:val="373737"/>
                <w:szCs w:val="21"/>
              </w:rPr>
              <w:t>日通过钉钉线上随机抽签方式决定考生面试顺序，并在当天下午</w:t>
            </w:r>
            <w:r>
              <w:rPr>
                <w:color w:val="373737"/>
                <w:szCs w:val="21"/>
              </w:rPr>
              <w:t xml:space="preserve">  </w:t>
            </w:r>
            <w:r>
              <w:rPr>
                <w:rFonts w:hint="eastAsia"/>
                <w:color w:val="373737"/>
                <w:szCs w:val="21"/>
              </w:rPr>
              <w:t>14：00后通过电话方式告知考生，请全体考生保持手机畅通并耐心等待。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373737"/>
                <w:szCs w:val="21"/>
              </w:rPr>
            </w:pPr>
            <w:r>
              <w:rPr>
                <w:color w:val="373737"/>
                <w:szCs w:val="21"/>
              </w:rPr>
              <w:t>5</w:t>
            </w:r>
            <w:r>
              <w:rPr>
                <w:rFonts w:hint="eastAsia"/>
                <w:color w:val="373737"/>
                <w:szCs w:val="21"/>
              </w:rPr>
              <w:t>月</w:t>
            </w:r>
            <w:r>
              <w:rPr>
                <w:rFonts w:hint="eastAsia"/>
                <w:color w:val="373737"/>
                <w:szCs w:val="21"/>
                <w:lang w:val="en-US" w:eastAsia="zh-CN"/>
              </w:rPr>
              <w:t>22</w:t>
            </w:r>
            <w:r>
              <w:rPr>
                <w:rFonts w:hint="eastAsia"/>
                <w:color w:val="373737"/>
                <w:szCs w:val="21"/>
              </w:rPr>
              <w:t>日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人脸认证、信息确认与《浙江财经大学考生诚信复试承诺书》签订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全体考生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373737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73737"/>
                <w:sz w:val="24"/>
                <w:szCs w:val="21"/>
              </w:rPr>
              <w:t>钉钉平台</w:t>
            </w:r>
          </w:p>
        </w:tc>
        <w:tc>
          <w:tcPr>
            <w:tcW w:w="7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我院于</w:t>
            </w:r>
            <w:r>
              <w:rPr>
                <w:color w:val="373737"/>
                <w:szCs w:val="21"/>
              </w:rPr>
              <w:t>5</w:t>
            </w:r>
            <w:r>
              <w:rPr>
                <w:rFonts w:hint="eastAsia"/>
                <w:color w:val="373737"/>
                <w:szCs w:val="21"/>
              </w:rPr>
              <w:t>月</w:t>
            </w:r>
            <w:r>
              <w:rPr>
                <w:rFonts w:hint="eastAsia"/>
                <w:color w:val="373737"/>
                <w:szCs w:val="21"/>
                <w:lang w:val="en-US" w:eastAsia="zh-CN"/>
              </w:rPr>
              <w:t>22</w:t>
            </w:r>
            <w:r>
              <w:rPr>
                <w:rFonts w:hint="eastAsia"/>
                <w:color w:val="373737"/>
                <w:szCs w:val="21"/>
              </w:rPr>
              <w:t>日通过钉钉发送人脸认证，学生端会收到支付宝人脸认证请求。请考生准备好身份证。</w:t>
            </w:r>
          </w:p>
          <w:p>
            <w:pPr>
              <w:spacing w:line="400" w:lineRule="exact"/>
              <w:jc w:val="left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在钉钉平台邀请考生进行基本信息确认以及《浙江财经大学考生诚信复试承诺书》签订，请全体考生留意钉钉平台。</w:t>
            </w:r>
          </w:p>
          <w:p>
            <w:pPr>
              <w:spacing w:line="400" w:lineRule="exact"/>
              <w:rPr>
                <w:color w:val="373737"/>
                <w:szCs w:val="21"/>
              </w:rPr>
            </w:pPr>
          </w:p>
        </w:tc>
      </w:tr>
    </w:tbl>
    <w:p>
      <w:pPr>
        <w:pStyle w:val="3"/>
        <w:widowControl/>
        <w:spacing w:beforeAutospacing="0" w:afterAutospacing="0"/>
        <w:jc w:val="both"/>
        <w:rPr>
          <w:rFonts w:hint="default"/>
          <w:sz w:val="28"/>
          <w:szCs w:val="28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142"/>
        <w:gridCol w:w="2112"/>
        <w:gridCol w:w="1877"/>
        <w:gridCol w:w="7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373737"/>
                <w:szCs w:val="21"/>
              </w:rPr>
            </w:pPr>
            <w:r>
              <w:rPr>
                <w:color w:val="373737"/>
                <w:szCs w:val="21"/>
              </w:rPr>
              <w:t>5</w:t>
            </w:r>
            <w:r>
              <w:rPr>
                <w:rFonts w:hint="eastAsia"/>
                <w:color w:val="373737"/>
                <w:szCs w:val="21"/>
              </w:rPr>
              <w:t>月</w:t>
            </w:r>
            <w:r>
              <w:rPr>
                <w:rFonts w:hint="eastAsia"/>
                <w:color w:val="373737"/>
                <w:szCs w:val="21"/>
                <w:lang w:val="en-US" w:eastAsia="zh-CN"/>
              </w:rPr>
              <w:t>24</w:t>
            </w:r>
            <w:r>
              <w:rPr>
                <w:rFonts w:hint="eastAsia"/>
                <w:color w:val="373737"/>
                <w:szCs w:val="21"/>
              </w:rPr>
              <w:t>日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373737"/>
                <w:sz w:val="24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综合面试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373737"/>
                <w:sz w:val="24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全体考生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373737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373737"/>
                <w:sz w:val="24"/>
                <w:szCs w:val="21"/>
              </w:rPr>
              <w:t>钉钉平台</w:t>
            </w:r>
          </w:p>
        </w:tc>
        <w:tc>
          <w:tcPr>
            <w:tcW w:w="7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  <w:lang w:val="en-US" w:eastAsia="zh-CN"/>
              </w:rPr>
              <w:t>24</w:t>
            </w:r>
            <w:r>
              <w:rPr>
                <w:rFonts w:hint="eastAsia"/>
                <w:color w:val="373737"/>
                <w:szCs w:val="21"/>
              </w:rPr>
              <w:t>日早上8:30开始。</w:t>
            </w:r>
          </w:p>
          <w:p>
            <w:pPr>
              <w:spacing w:line="400" w:lineRule="exact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复试环节包括：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210" w:firstLineChars="100"/>
              <w:jc w:val="left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（</w:t>
            </w:r>
            <w:r>
              <w:rPr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）身份验证：</w:t>
            </w:r>
            <w:r>
              <w:rPr>
                <w:rFonts w:hint="eastAsia"/>
                <w:color w:val="373737"/>
                <w:szCs w:val="21"/>
              </w:rPr>
              <w:t>复试记录员（秘书）会按抽签确定的面试顺序发起视频连线。正常视频连线后，复试记录员（秘书）核对、询问考生姓名等基本信息，考生按照要求，与复试记录员（秘书）共同进行环境检查，确认考生单独在场情况，并再次进行身份验证（考生出示身份证）。所有检查程序完成后，保持视频的连接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状态，进入下一环节。前一名考生开始复试时，由复试工作人员通知下一名考生做好准备。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210" w:firstLineChars="100"/>
              <w:jc w:val="left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（</w:t>
            </w:r>
            <w:r>
              <w:rPr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）考生自我陈述。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210" w:firstLineChars="100"/>
              <w:jc w:val="left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（</w:t>
            </w:r>
            <w:r>
              <w:rPr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）外语能力考察。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210" w:firstLineChars="100"/>
              <w:jc w:val="left"/>
              <w:rPr>
                <w:rFonts w:hint="default" w:eastAsiaTheme="minorEastAsia"/>
                <w:color w:val="auto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（</w:t>
            </w:r>
            <w:r>
              <w:rPr>
                <w:color w:val="000000"/>
                <w:szCs w:val="21"/>
                <w:shd w:val="clear" w:color="auto" w:fill="FFFFFF"/>
              </w:rPr>
              <w:t>4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）</w:t>
            </w:r>
            <w:r>
              <w:rPr>
                <w:rFonts w:hint="eastAsia"/>
                <w:color w:val="auto"/>
                <w:szCs w:val="21"/>
                <w:shd w:val="clear" w:color="auto" w:fill="FFFFFF"/>
              </w:rPr>
              <w:t>随机选题：试题库按编码排列供考生选取，由考生当场报数字确定题号。</w:t>
            </w:r>
            <w:r>
              <w:rPr>
                <w:rFonts w:hint="eastAsia"/>
                <w:color w:val="auto"/>
                <w:szCs w:val="21"/>
                <w:shd w:val="clear" w:color="auto" w:fill="FFFFFF"/>
                <w:lang w:eastAsia="zh-CN"/>
              </w:rPr>
              <w:t>试题中包含</w:t>
            </w:r>
            <w:r>
              <w:rPr>
                <w:rFonts w:hint="eastAsia"/>
                <w:color w:val="auto"/>
                <w:szCs w:val="21"/>
                <w:shd w:val="clear" w:color="auto" w:fill="FFFFFF"/>
                <w:lang w:val="en-US" w:eastAsia="zh-CN"/>
              </w:rPr>
              <w:t>3题专业题，任选2题回答，2题综合题，任选1题回答。</w:t>
            </w:r>
          </w:p>
          <w:p>
            <w:pPr>
              <w:spacing w:line="400" w:lineRule="exact"/>
              <w:ind w:left="204"/>
              <w:jc w:val="left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（</w:t>
            </w:r>
            <w:r>
              <w:rPr>
                <w:color w:val="000000"/>
                <w:szCs w:val="21"/>
                <w:shd w:val="clear" w:color="auto" w:fill="FFFFFF"/>
              </w:rPr>
              <w:t>5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）复试小组提问。</w:t>
            </w:r>
          </w:p>
          <w:p>
            <w:pPr>
              <w:spacing w:line="400" w:lineRule="exact"/>
              <w:ind w:left="204"/>
              <w:jc w:val="left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（</w:t>
            </w:r>
            <w:r>
              <w:rPr>
                <w:color w:val="000000"/>
                <w:szCs w:val="21"/>
                <w:shd w:val="clear" w:color="auto" w:fill="FFFFFF"/>
              </w:rPr>
              <w:t>6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）考生回答。</w:t>
            </w:r>
          </w:p>
          <w:p>
            <w:pPr>
              <w:spacing w:line="400" w:lineRule="exact"/>
              <w:ind w:left="204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（</w:t>
            </w:r>
            <w:r>
              <w:rPr>
                <w:szCs w:val="21"/>
                <w:shd w:val="clear" w:color="auto" w:fill="FFFFFF"/>
              </w:rPr>
              <w:t>7</w:t>
            </w:r>
            <w:r>
              <w:rPr>
                <w:rFonts w:hint="eastAsia"/>
                <w:szCs w:val="21"/>
                <w:shd w:val="clear" w:color="auto" w:fill="FFFFFF"/>
              </w:rPr>
              <w:t>）参加复试考官现场独立评分。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210" w:firstLineChars="100"/>
              <w:jc w:val="left"/>
              <w:rPr>
                <w:color w:val="000000"/>
                <w:szCs w:val="21"/>
                <w:shd w:val="clear" w:color="auto" w:fill="FFFFFF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373737"/>
                <w:szCs w:val="21"/>
              </w:rPr>
              <w:t>请全体考生全天保持手机畅通。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color w:val="373737"/>
                <w:sz w:val="24"/>
                <w:szCs w:val="21"/>
              </w:rPr>
            </w:pPr>
            <w:r>
              <w:rPr>
                <w:color w:val="373737"/>
                <w:szCs w:val="21"/>
              </w:rPr>
              <w:t>5</w:t>
            </w:r>
            <w:r>
              <w:rPr>
                <w:rFonts w:hint="eastAsia"/>
                <w:color w:val="373737"/>
                <w:szCs w:val="21"/>
              </w:rPr>
              <w:t>月</w:t>
            </w:r>
            <w:r>
              <w:rPr>
                <w:rFonts w:hint="eastAsia"/>
                <w:color w:val="373737"/>
                <w:szCs w:val="21"/>
                <w:lang w:val="en-US" w:eastAsia="zh-CN"/>
              </w:rPr>
              <w:t>24－25</w:t>
            </w:r>
            <w:r>
              <w:rPr>
                <w:rFonts w:hint="eastAsia"/>
                <w:color w:val="373737"/>
                <w:szCs w:val="21"/>
              </w:rPr>
              <w:t>日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公布拟录取名单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待录取考生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学院官网</w:t>
            </w:r>
          </w:p>
        </w:tc>
        <w:tc>
          <w:tcPr>
            <w:tcW w:w="7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rPr>
                <w:color w:val="373737"/>
                <w:szCs w:val="21"/>
              </w:rPr>
            </w:pP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92030F"/>
    <w:rsid w:val="3708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2020-05-20T00:25:00Z</dcterms:created>
  <dc:creator>Administrator</dc:creator>
  <cp:lastModifiedBy>Administrator</cp:lastModifiedBy>
  <dcterms:modified xsi:type="dcterms:W3CDTF">2020-05-20T00:30:11Z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