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3"/>
        </w:rPr>
      </w:pPr>
      <w:r>
        <w:rPr>
          <w:rFonts w:hint="eastAsia"/>
          <w:b/>
          <w:sz w:val="36"/>
          <w:lang w:val="en-US" w:eastAsia="zh-CN"/>
        </w:rPr>
        <w:t>天津外国语大学</w:t>
      </w:r>
      <w:bookmarkStart w:id="0" w:name="_GoBack"/>
      <w:bookmarkEnd w:id="0"/>
      <w:r>
        <w:rPr>
          <w:rFonts w:hint="eastAsia"/>
          <w:b/>
          <w:sz w:val="36"/>
        </w:rPr>
        <w:t>现实表现情况政审表</w:t>
      </w:r>
    </w:p>
    <w:p>
      <w:pPr>
        <w:jc w:val="center"/>
        <w:rPr>
          <w:b/>
          <w:sz w:val="13"/>
        </w:rPr>
      </w:pPr>
    </w:p>
    <w:tbl>
      <w:tblPr>
        <w:tblStyle w:val="5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25"/>
        <w:gridCol w:w="945"/>
        <w:gridCol w:w="1155"/>
        <w:gridCol w:w="840"/>
        <w:gridCol w:w="1260"/>
        <w:gridCol w:w="1050"/>
        <w:gridCol w:w="12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260" w:type="dxa"/>
            <w:gridSpan w:val="2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945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4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840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spacing w:before="40" w:after="4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840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260" w:type="dxa"/>
            <w:gridSpan w:val="2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45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4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840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050" w:type="dxa"/>
            <w:vAlign w:val="center"/>
          </w:tcPr>
          <w:p>
            <w:pPr>
              <w:spacing w:before="40" w:after="4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生 源 地</w:t>
            </w:r>
          </w:p>
        </w:tc>
        <w:tc>
          <w:tcPr>
            <w:tcW w:w="840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1260" w:type="dxa"/>
            <w:gridSpan w:val="2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945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18"/>
              </w:rPr>
              <w:t>（称）</w:t>
            </w:r>
          </w:p>
        </w:tc>
        <w:tc>
          <w:tcPr>
            <w:tcW w:w="840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8" w:hRule="atLeast"/>
        </w:trPr>
        <w:tc>
          <w:tcPr>
            <w:tcW w:w="73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pStyle w:val="2"/>
              <w:ind w:left="113" w:right="113"/>
              <w:rPr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该同志政治思想及现实表现</w:t>
            </w:r>
          </w:p>
        </w:tc>
        <w:tc>
          <w:tcPr>
            <w:tcW w:w="787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A1"/>
    <w:rsid w:val="001C5232"/>
    <w:rsid w:val="00354DC4"/>
    <w:rsid w:val="00380710"/>
    <w:rsid w:val="005C48A1"/>
    <w:rsid w:val="008C738C"/>
    <w:rsid w:val="00A11F78"/>
    <w:rsid w:val="00D91F37"/>
    <w:rsid w:val="5EB76662"/>
    <w:rsid w:val="763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b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2019-05-28T07:35:00Z</dcterms:created>
  <dc:creator>研究生院</dc:creator>
  <cp:lastModifiedBy>李敏</cp:lastModifiedBy>
  <dcterms:modified xsi:type="dcterms:W3CDTF">2020-06-09T10:19:38Z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