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667" w:rsidRDefault="007F22F7" w:rsidP="006A171B">
      <w:pPr>
        <w:ind w:firstLineChars="100" w:firstLine="357"/>
        <w:jc w:val="center"/>
        <w:rPr>
          <w:rFonts w:ascii="黑体" w:eastAsia="黑体" w:hAnsi="黑体"/>
          <w:b/>
          <w:bCs/>
          <w:sz w:val="36"/>
          <w:szCs w:val="36"/>
        </w:rPr>
      </w:pPr>
      <w:bookmarkStart w:id="0" w:name="_Hlk45463394"/>
      <w:bookmarkEnd w:id="0"/>
      <w:r>
        <w:rPr>
          <w:rFonts w:ascii="黑体" w:eastAsia="黑体" w:hAnsi="黑体" w:hint="eastAsia"/>
          <w:b/>
          <w:bCs/>
          <w:sz w:val="36"/>
          <w:szCs w:val="36"/>
        </w:rPr>
        <w:t>“川农研究生校园管理”APP</w:t>
      </w:r>
      <w:proofErr w:type="gramStart"/>
      <w:r>
        <w:rPr>
          <w:rFonts w:ascii="黑体" w:eastAsia="黑体" w:hAnsi="黑体" w:hint="eastAsia"/>
          <w:b/>
          <w:bCs/>
          <w:sz w:val="36"/>
          <w:szCs w:val="36"/>
        </w:rPr>
        <w:t>及微信小</w:t>
      </w:r>
      <w:proofErr w:type="gramEnd"/>
      <w:r>
        <w:rPr>
          <w:rFonts w:ascii="黑体" w:eastAsia="黑体" w:hAnsi="黑体" w:hint="eastAsia"/>
          <w:b/>
          <w:bCs/>
          <w:sz w:val="36"/>
          <w:szCs w:val="36"/>
        </w:rPr>
        <w:t>程序操作手册</w:t>
      </w:r>
    </w:p>
    <w:p w:rsidR="00E25667" w:rsidRDefault="00E2566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 w:hint="eastAsia"/>
          <w:sz w:val="28"/>
          <w:szCs w:val="32"/>
        </w:rPr>
        <w:t>安卓手机用户</w:t>
      </w:r>
      <w:r w:rsidR="009B4F64">
        <w:rPr>
          <w:rFonts w:ascii="仿宋" w:eastAsia="仿宋" w:hAnsi="仿宋" w:cs="Times New Roman" w:hint="eastAsia"/>
          <w:sz w:val="28"/>
          <w:szCs w:val="32"/>
        </w:rPr>
        <w:t>：</w:t>
      </w:r>
      <w:r>
        <w:rPr>
          <w:rFonts w:ascii="仿宋" w:eastAsia="仿宋" w:hAnsi="仿宋" w:cs="Times New Roman"/>
          <w:sz w:val="28"/>
          <w:szCs w:val="32"/>
        </w:rPr>
        <w:t>通过“川农</w:t>
      </w:r>
      <w:r>
        <w:rPr>
          <w:rFonts w:ascii="仿宋" w:eastAsia="仿宋" w:hAnsi="仿宋" w:cs="Times New Roman" w:hint="eastAsia"/>
          <w:sz w:val="28"/>
          <w:szCs w:val="32"/>
        </w:rPr>
        <w:t>研究生校园</w:t>
      </w:r>
      <w:r>
        <w:rPr>
          <w:rFonts w:ascii="仿宋" w:eastAsia="仿宋" w:hAnsi="仿宋" w:cs="Times New Roman"/>
          <w:sz w:val="28"/>
          <w:szCs w:val="32"/>
        </w:rPr>
        <w:t>管理”APP</w:t>
      </w:r>
      <w:r>
        <w:rPr>
          <w:rFonts w:ascii="仿宋" w:eastAsia="仿宋" w:hAnsi="仿宋" w:cs="Times New Roman" w:hint="eastAsia"/>
          <w:sz w:val="28"/>
          <w:szCs w:val="32"/>
        </w:rPr>
        <w:t>使用相关功能（见附件1）。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 w:hint="eastAsia"/>
          <w:sz w:val="28"/>
          <w:szCs w:val="32"/>
        </w:rPr>
        <w:t>苹果手机用户：</w:t>
      </w:r>
      <w:r>
        <w:rPr>
          <w:rFonts w:ascii="仿宋" w:eastAsia="仿宋" w:hAnsi="仿宋" w:cs="Times New Roman"/>
          <w:sz w:val="28"/>
          <w:szCs w:val="32"/>
        </w:rPr>
        <w:t>IOS</w:t>
      </w:r>
      <w:r>
        <w:rPr>
          <w:rFonts w:ascii="仿宋" w:eastAsia="仿宋" w:hAnsi="仿宋" w:cs="Times New Roman" w:hint="eastAsia"/>
          <w:sz w:val="28"/>
          <w:szCs w:val="32"/>
        </w:rPr>
        <w:t>系统因审批程序复杂，暂未上架，</w:t>
      </w:r>
      <w:r>
        <w:rPr>
          <w:rFonts w:ascii="仿宋" w:eastAsia="仿宋" w:hAnsi="仿宋" w:cs="Times New Roman"/>
          <w:sz w:val="28"/>
          <w:szCs w:val="32"/>
        </w:rPr>
        <w:t>苹果手机用户</w:t>
      </w:r>
      <w:r>
        <w:rPr>
          <w:rFonts w:ascii="仿宋" w:eastAsia="仿宋" w:hAnsi="仿宋" w:cs="Times New Roman" w:hint="eastAsia"/>
          <w:sz w:val="28"/>
          <w:szCs w:val="32"/>
        </w:rPr>
        <w:t>请</w:t>
      </w:r>
      <w:r>
        <w:rPr>
          <w:rFonts w:ascii="仿宋" w:eastAsia="仿宋" w:hAnsi="仿宋" w:cs="Times New Roman"/>
          <w:sz w:val="28"/>
          <w:szCs w:val="32"/>
        </w:rPr>
        <w:t>通过“川农</w:t>
      </w:r>
      <w:r>
        <w:rPr>
          <w:rFonts w:ascii="仿宋" w:eastAsia="仿宋" w:hAnsi="仿宋" w:cs="Times New Roman" w:hint="eastAsia"/>
          <w:sz w:val="28"/>
          <w:szCs w:val="32"/>
        </w:rPr>
        <w:t>研究生校园</w:t>
      </w:r>
      <w:r>
        <w:rPr>
          <w:rFonts w:ascii="仿宋" w:eastAsia="仿宋" w:hAnsi="仿宋" w:cs="Times New Roman"/>
          <w:sz w:val="28"/>
          <w:szCs w:val="32"/>
        </w:rPr>
        <w:t>管理”</w:t>
      </w:r>
      <w:proofErr w:type="gramStart"/>
      <w:r>
        <w:rPr>
          <w:rFonts w:ascii="仿宋" w:eastAsia="仿宋" w:hAnsi="仿宋" w:cs="Times New Roman"/>
          <w:sz w:val="28"/>
          <w:szCs w:val="32"/>
        </w:rPr>
        <w:t>微信小</w:t>
      </w:r>
      <w:proofErr w:type="gramEnd"/>
      <w:r>
        <w:rPr>
          <w:rFonts w:ascii="仿宋" w:eastAsia="仿宋" w:hAnsi="仿宋" w:cs="Times New Roman"/>
          <w:sz w:val="28"/>
          <w:szCs w:val="32"/>
        </w:rPr>
        <w:t>程序</w:t>
      </w:r>
      <w:r>
        <w:rPr>
          <w:rFonts w:ascii="仿宋" w:eastAsia="仿宋" w:hAnsi="仿宋" w:cs="Times New Roman" w:hint="eastAsia"/>
          <w:sz w:val="28"/>
          <w:szCs w:val="32"/>
        </w:rPr>
        <w:t>申请（登陆</w:t>
      </w:r>
      <w:r>
        <w:rPr>
          <w:rFonts w:ascii="仿宋" w:eastAsia="仿宋" w:hAnsi="仿宋" w:cs="Times New Roman"/>
          <w:sz w:val="28"/>
          <w:szCs w:val="32"/>
        </w:rPr>
        <w:t>“微观川农-疫情填报-川农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校园管理”或直接搜索“川农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</w:t>
      </w:r>
      <w:proofErr w:type="gramStart"/>
      <w:r>
        <w:rPr>
          <w:rFonts w:ascii="仿宋" w:eastAsia="仿宋" w:hAnsi="仿宋" w:cs="Times New Roman"/>
          <w:sz w:val="28"/>
          <w:szCs w:val="32"/>
        </w:rPr>
        <w:t>微信小</w:t>
      </w:r>
      <w:proofErr w:type="gramEnd"/>
      <w:r>
        <w:rPr>
          <w:rFonts w:ascii="仿宋" w:eastAsia="仿宋" w:hAnsi="仿宋" w:cs="Times New Roman"/>
          <w:sz w:val="28"/>
          <w:szCs w:val="32"/>
        </w:rPr>
        <w:t>程序</w:t>
      </w:r>
      <w:r>
        <w:rPr>
          <w:rFonts w:ascii="仿宋" w:eastAsia="仿宋" w:hAnsi="仿宋" w:cs="Times New Roman" w:hint="eastAsia"/>
          <w:sz w:val="28"/>
          <w:szCs w:val="32"/>
        </w:rPr>
        <w:t>），待上架审批通过后转为使用A</w:t>
      </w:r>
      <w:r>
        <w:rPr>
          <w:rFonts w:ascii="仿宋" w:eastAsia="仿宋" w:hAnsi="仿宋" w:cs="Times New Roman"/>
          <w:sz w:val="28"/>
          <w:szCs w:val="32"/>
        </w:rPr>
        <w:t>PP</w:t>
      </w:r>
      <w:r>
        <w:rPr>
          <w:rFonts w:ascii="仿宋" w:eastAsia="仿宋" w:hAnsi="仿宋" w:cs="Times New Roman" w:hint="eastAsia"/>
          <w:sz w:val="28"/>
          <w:szCs w:val="32"/>
        </w:rPr>
        <w:t>申请，</w:t>
      </w:r>
      <w:r>
        <w:rPr>
          <w:rFonts w:ascii="仿宋" w:eastAsia="仿宋" w:hAnsi="仿宋" w:cs="Times New Roman"/>
          <w:sz w:val="28"/>
          <w:szCs w:val="32"/>
        </w:rPr>
        <w:t>相关事宜另行通知</w:t>
      </w:r>
      <w:r>
        <w:rPr>
          <w:rFonts w:ascii="Calibri" w:eastAsia="仿宋" w:hAnsi="Calibri" w:cs="Calibri"/>
          <w:sz w:val="28"/>
          <w:szCs w:val="32"/>
        </w:rPr>
        <w:t> </w:t>
      </w:r>
      <w:r>
        <w:rPr>
          <w:rFonts w:ascii="仿宋" w:eastAsia="仿宋" w:hAnsi="仿宋" w:cs="Times New Roman" w:hint="eastAsia"/>
          <w:sz w:val="28"/>
          <w:szCs w:val="32"/>
        </w:rPr>
        <w:t>。</w:t>
      </w:r>
      <w:r>
        <w:rPr>
          <w:rFonts w:ascii="仿宋" w:eastAsia="仿宋" w:hAnsi="仿宋" w:cs="Times New Roman"/>
          <w:sz w:val="28"/>
          <w:szCs w:val="32"/>
        </w:rPr>
        <w:t xml:space="preserve"> </w:t>
      </w:r>
    </w:p>
    <w:p w:rsidR="00E25667" w:rsidRDefault="007F22F7">
      <w:pPr>
        <w:pStyle w:val="10"/>
        <w:numPr>
          <w:ilvl w:val="0"/>
          <w:numId w:val="1"/>
        </w:numPr>
        <w:ind w:firstLineChars="0"/>
        <w:rPr>
          <w:rFonts w:ascii="仿宋" w:eastAsia="仿宋" w:hAnsi="仿宋" w:cs="Times New Roman"/>
          <w:b/>
          <w:bCs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t>研究生健康打卡</w:t>
      </w:r>
    </w:p>
    <w:p w:rsidR="00E25667" w:rsidRDefault="007F22F7">
      <w:pPr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t xml:space="preserve">  </w:t>
      </w:r>
      <w:r>
        <w:rPr>
          <w:rFonts w:ascii="仿宋" w:eastAsia="仿宋" w:hAnsi="仿宋" w:cs="Times New Roman" w:hint="eastAsia"/>
          <w:sz w:val="28"/>
          <w:szCs w:val="32"/>
        </w:rPr>
        <w:t xml:space="preserve"> 研究生须通过</w:t>
      </w:r>
      <w:r>
        <w:rPr>
          <w:rFonts w:ascii="仿宋" w:eastAsia="仿宋" w:hAnsi="仿宋" w:cs="Times New Roman"/>
          <w:sz w:val="28"/>
          <w:szCs w:val="32"/>
        </w:rPr>
        <w:t>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校园管理”APP</w:t>
      </w:r>
      <w:proofErr w:type="gramStart"/>
      <w:r>
        <w:rPr>
          <w:rFonts w:ascii="仿宋" w:eastAsia="仿宋" w:hAnsi="仿宋" w:cs="Times New Roman" w:hint="eastAsia"/>
          <w:sz w:val="28"/>
          <w:szCs w:val="32"/>
        </w:rPr>
        <w:t>或微信小</w:t>
      </w:r>
      <w:proofErr w:type="gramEnd"/>
      <w:r>
        <w:rPr>
          <w:rFonts w:ascii="仿宋" w:eastAsia="仿宋" w:hAnsi="仿宋" w:cs="Times New Roman" w:hint="eastAsia"/>
          <w:sz w:val="28"/>
          <w:szCs w:val="32"/>
        </w:rPr>
        <w:t>程序进行每日健康打卡，</w:t>
      </w:r>
      <w:r>
        <w:rPr>
          <w:rFonts w:ascii="仿宋" w:eastAsia="仿宋" w:hAnsi="仿宋" w:cs="Times New Roman"/>
          <w:sz w:val="28"/>
          <w:szCs w:val="32"/>
        </w:rPr>
        <w:t>如实填报旅居史、接触史、健康史等个人情况及家人身体状态等信息</w:t>
      </w:r>
      <w:r>
        <w:rPr>
          <w:rFonts w:ascii="仿宋" w:eastAsia="仿宋" w:hAnsi="仿宋" w:cs="Times New Roman" w:hint="eastAsia"/>
          <w:sz w:val="28"/>
          <w:szCs w:val="32"/>
        </w:rPr>
        <w:t>，原有的健康打卡系统不再使用。</w:t>
      </w:r>
    </w:p>
    <w:p w:rsidR="00E25667" w:rsidRDefault="007F22F7">
      <w:pPr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 w:hint="eastAsia"/>
          <w:b/>
          <w:sz w:val="28"/>
          <w:szCs w:val="32"/>
        </w:rPr>
        <w:t>二</w:t>
      </w:r>
      <w:r>
        <w:rPr>
          <w:rFonts w:ascii="仿宋" w:eastAsia="仿宋" w:hAnsi="仿宋" w:cs="Times New Roman"/>
          <w:b/>
          <w:sz w:val="28"/>
          <w:szCs w:val="32"/>
        </w:rPr>
        <w:t>、学生体温监测填报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1.学生须通过“川农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校园管理”APP完成体温填报</w:t>
      </w:r>
      <w:r>
        <w:rPr>
          <w:rFonts w:ascii="仿宋" w:eastAsia="仿宋" w:hAnsi="仿宋" w:cs="Times New Roman" w:hint="eastAsia"/>
          <w:sz w:val="28"/>
          <w:szCs w:val="32"/>
        </w:rPr>
        <w:t>（</w:t>
      </w:r>
      <w:r>
        <w:rPr>
          <w:rFonts w:ascii="仿宋" w:eastAsia="仿宋" w:hAnsi="仿宋" w:cs="Times New Roman"/>
          <w:sz w:val="28"/>
          <w:szCs w:val="32"/>
        </w:rPr>
        <w:t>苹果手机用户</w:t>
      </w:r>
      <w:r>
        <w:rPr>
          <w:rFonts w:ascii="仿宋" w:eastAsia="仿宋" w:hAnsi="仿宋" w:cs="Times New Roman" w:hint="eastAsia"/>
          <w:sz w:val="28"/>
          <w:szCs w:val="32"/>
        </w:rPr>
        <w:t>暂时</w:t>
      </w:r>
      <w:r>
        <w:rPr>
          <w:rFonts w:ascii="仿宋" w:eastAsia="仿宋" w:hAnsi="仿宋" w:cs="Times New Roman"/>
          <w:sz w:val="28"/>
          <w:szCs w:val="32"/>
        </w:rPr>
        <w:t>通过</w:t>
      </w:r>
      <w:r>
        <w:rPr>
          <w:rFonts w:ascii="仿宋" w:eastAsia="仿宋" w:hAnsi="仿宋" w:cs="Times New Roman" w:hint="eastAsia"/>
          <w:sz w:val="28"/>
          <w:szCs w:val="32"/>
        </w:rPr>
        <w:t>“</w:t>
      </w:r>
      <w:r>
        <w:rPr>
          <w:rFonts w:ascii="仿宋" w:eastAsia="仿宋" w:hAnsi="仿宋" w:cs="Times New Roman"/>
          <w:sz w:val="28"/>
          <w:szCs w:val="32"/>
        </w:rPr>
        <w:t>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</w:t>
      </w:r>
      <w:r>
        <w:rPr>
          <w:rFonts w:ascii="仿宋" w:eastAsia="仿宋" w:hAnsi="仿宋" w:cs="Times New Roman" w:hint="eastAsia"/>
          <w:sz w:val="28"/>
          <w:szCs w:val="32"/>
        </w:rPr>
        <w:t>”</w:t>
      </w:r>
      <w:proofErr w:type="gramStart"/>
      <w:r>
        <w:rPr>
          <w:rFonts w:ascii="仿宋" w:eastAsia="仿宋" w:hAnsi="仿宋" w:cs="Times New Roman"/>
          <w:sz w:val="28"/>
          <w:szCs w:val="32"/>
        </w:rPr>
        <w:t>微信小</w:t>
      </w:r>
      <w:proofErr w:type="gramEnd"/>
      <w:r>
        <w:rPr>
          <w:rFonts w:ascii="仿宋" w:eastAsia="仿宋" w:hAnsi="仿宋" w:cs="Times New Roman"/>
          <w:sz w:val="28"/>
          <w:szCs w:val="32"/>
        </w:rPr>
        <w:t>程序完成</w:t>
      </w:r>
      <w:r>
        <w:rPr>
          <w:rFonts w:ascii="仿宋" w:eastAsia="仿宋" w:hAnsi="仿宋" w:cs="Times New Roman" w:hint="eastAsia"/>
          <w:sz w:val="28"/>
          <w:szCs w:val="32"/>
        </w:rPr>
        <w:t>）</w:t>
      </w:r>
      <w:r>
        <w:rPr>
          <w:rFonts w:ascii="仿宋" w:eastAsia="仿宋" w:hAnsi="仿宋" w:cs="Times New Roman"/>
          <w:sz w:val="28"/>
          <w:szCs w:val="32"/>
        </w:rPr>
        <w:t>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2.体温填报时段为每天6:00-21:00，一日两次，每次至少间隔4小时。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3.填报体温</w:t>
      </w:r>
      <w:r>
        <w:rPr>
          <w:rFonts w:ascii="仿宋" w:eastAsia="仿宋" w:hAnsi="仿宋" w:cs="Times New Roman" w:hint="eastAsia"/>
          <w:sz w:val="28"/>
          <w:szCs w:val="32"/>
        </w:rPr>
        <w:t>≥</w:t>
      </w:r>
      <w:r>
        <w:rPr>
          <w:rFonts w:ascii="仿宋" w:eastAsia="仿宋" w:hAnsi="仿宋" w:cs="Times New Roman"/>
          <w:sz w:val="28"/>
          <w:szCs w:val="32"/>
        </w:rPr>
        <w:t>37.3</w:t>
      </w:r>
      <w:r>
        <w:rPr>
          <w:rFonts w:ascii="仿宋" w:eastAsia="仿宋" w:hAnsi="仿宋" w:cs="Times New Roman"/>
          <w:sz w:val="28"/>
          <w:szCs w:val="32"/>
          <w:vertAlign w:val="superscript"/>
        </w:rPr>
        <w:t>o</w:t>
      </w:r>
      <w:r>
        <w:rPr>
          <w:rFonts w:ascii="仿宋" w:eastAsia="仿宋" w:hAnsi="仿宋" w:cs="Times New Roman"/>
          <w:sz w:val="28"/>
          <w:szCs w:val="32"/>
        </w:rPr>
        <w:t>C时，系统会推送短信提醒学生核实，如</w:t>
      </w:r>
      <w:proofErr w:type="gramStart"/>
      <w:r>
        <w:rPr>
          <w:rFonts w:ascii="仿宋" w:eastAsia="仿宋" w:hAnsi="仿宋" w:cs="Times New Roman"/>
          <w:sz w:val="28"/>
          <w:szCs w:val="32"/>
        </w:rPr>
        <w:t>属误填</w:t>
      </w:r>
      <w:proofErr w:type="gramEnd"/>
      <w:r>
        <w:rPr>
          <w:rFonts w:ascii="仿宋" w:eastAsia="仿宋" w:hAnsi="仿宋" w:cs="Times New Roman"/>
          <w:sz w:val="28"/>
          <w:szCs w:val="32"/>
        </w:rPr>
        <w:t>，可在30</w:t>
      </w:r>
      <w:r>
        <w:rPr>
          <w:rFonts w:ascii="仿宋" w:eastAsia="仿宋" w:hAnsi="仿宋" w:cs="Times New Roman" w:hint="eastAsia"/>
          <w:sz w:val="28"/>
          <w:szCs w:val="32"/>
        </w:rPr>
        <w:t>分钟</w:t>
      </w:r>
      <w:r>
        <w:rPr>
          <w:rFonts w:ascii="仿宋" w:eastAsia="仿宋" w:hAnsi="仿宋" w:cs="Times New Roman"/>
          <w:sz w:val="28"/>
          <w:szCs w:val="32"/>
        </w:rPr>
        <w:t>内及时修改。</w:t>
      </w:r>
      <w:r>
        <w:rPr>
          <w:rFonts w:ascii="仿宋" w:eastAsia="仿宋" w:hAnsi="仿宋" w:cs="Times New Roman" w:hint="eastAsia"/>
          <w:sz w:val="28"/>
          <w:szCs w:val="32"/>
        </w:rPr>
        <w:t>在校学生的体温如出现异常</w:t>
      </w:r>
      <w:r>
        <w:rPr>
          <w:rFonts w:ascii="仿宋" w:eastAsia="仿宋" w:hAnsi="仿宋" w:cs="Times New Roman"/>
          <w:sz w:val="28"/>
          <w:szCs w:val="32"/>
        </w:rPr>
        <w:t>，须</w:t>
      </w:r>
      <w:r>
        <w:rPr>
          <w:rFonts w:ascii="仿宋" w:eastAsia="仿宋" w:hAnsi="仿宋" w:cs="Times New Roman" w:hint="eastAsia"/>
          <w:sz w:val="28"/>
          <w:szCs w:val="32"/>
        </w:rPr>
        <w:t>及时报告</w:t>
      </w:r>
      <w:r>
        <w:rPr>
          <w:rFonts w:ascii="仿宋" w:eastAsia="仿宋" w:hAnsi="仿宋" w:cs="Times New Roman"/>
          <w:sz w:val="28"/>
          <w:szCs w:val="32"/>
        </w:rPr>
        <w:t>（短信中含校医院和学院</w:t>
      </w:r>
      <w:r>
        <w:rPr>
          <w:rFonts w:ascii="仿宋" w:eastAsia="仿宋" w:hAnsi="仿宋" w:cs="Times New Roman" w:hint="eastAsia"/>
          <w:sz w:val="28"/>
          <w:szCs w:val="32"/>
        </w:rPr>
        <w:t>负责教师</w:t>
      </w:r>
      <w:r>
        <w:rPr>
          <w:rFonts w:ascii="仿宋" w:eastAsia="仿宋" w:hAnsi="仿宋" w:cs="Times New Roman"/>
          <w:sz w:val="28"/>
          <w:szCs w:val="32"/>
        </w:rPr>
        <w:t>联系方式）。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4.未按照要求进行一日两次体温填报的，系统会</w:t>
      </w:r>
      <w:r>
        <w:rPr>
          <w:rFonts w:ascii="仿宋" w:eastAsia="仿宋" w:hAnsi="仿宋" w:cs="Times New Roman" w:hint="eastAsia"/>
          <w:sz w:val="28"/>
          <w:szCs w:val="32"/>
        </w:rPr>
        <w:t>于每日1</w:t>
      </w:r>
      <w:r>
        <w:rPr>
          <w:rFonts w:ascii="仿宋" w:eastAsia="仿宋" w:hAnsi="仿宋" w:cs="Times New Roman"/>
          <w:sz w:val="28"/>
          <w:szCs w:val="32"/>
        </w:rPr>
        <w:t>6</w:t>
      </w:r>
      <w:r>
        <w:rPr>
          <w:rFonts w:ascii="仿宋" w:eastAsia="仿宋" w:hAnsi="仿宋" w:cs="Times New Roman" w:hint="eastAsia"/>
          <w:sz w:val="28"/>
          <w:szCs w:val="32"/>
        </w:rPr>
        <w:t>:</w:t>
      </w:r>
      <w:r>
        <w:rPr>
          <w:rFonts w:ascii="仿宋" w:eastAsia="仿宋" w:hAnsi="仿宋" w:cs="Times New Roman"/>
          <w:sz w:val="28"/>
          <w:szCs w:val="32"/>
        </w:rPr>
        <w:t>00推送短信提醒学生本人。</w:t>
      </w:r>
    </w:p>
    <w:p w:rsidR="00E25667" w:rsidRDefault="007F22F7">
      <w:pPr>
        <w:rPr>
          <w:rFonts w:ascii="仿宋" w:eastAsia="仿宋" w:hAnsi="仿宋" w:cs="Times New Roman"/>
          <w:b/>
          <w:bCs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t>三、校园出入管理</w:t>
      </w:r>
    </w:p>
    <w:p w:rsidR="00E25667" w:rsidRDefault="007F22F7">
      <w:pPr>
        <w:rPr>
          <w:rFonts w:ascii="仿宋" w:eastAsia="仿宋" w:hAnsi="仿宋" w:cs="Times New Roman"/>
          <w:b/>
          <w:bCs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lastRenderedPageBreak/>
        <w:t xml:space="preserve">    申领出行码流程</w:t>
      </w:r>
    </w:p>
    <w:p w:rsidR="00E25667" w:rsidRDefault="007F22F7" w:rsidP="006A171B">
      <w:pPr>
        <w:ind w:firstLineChars="200" w:firstLine="554"/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/>
          <w:b/>
          <w:sz w:val="28"/>
          <w:szCs w:val="32"/>
        </w:rPr>
        <w:t>（</w:t>
      </w:r>
      <w:r>
        <w:rPr>
          <w:rFonts w:ascii="仿宋" w:eastAsia="仿宋" w:hAnsi="仿宋" w:cs="Times New Roman" w:hint="eastAsia"/>
          <w:b/>
          <w:sz w:val="28"/>
          <w:szCs w:val="32"/>
        </w:rPr>
        <w:t>一</w:t>
      </w:r>
      <w:r>
        <w:rPr>
          <w:rFonts w:ascii="仿宋" w:eastAsia="仿宋" w:hAnsi="仿宋" w:cs="Times New Roman"/>
          <w:b/>
          <w:sz w:val="28"/>
          <w:szCs w:val="32"/>
        </w:rPr>
        <w:t>）登陆账号和密码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账号为学生学号，密码为身份证号码后6位。</w:t>
      </w:r>
    </w:p>
    <w:p w:rsidR="00E25667" w:rsidRDefault="007F22F7" w:rsidP="006A171B">
      <w:pPr>
        <w:ind w:firstLineChars="200" w:firstLine="554"/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/>
          <w:b/>
          <w:sz w:val="28"/>
          <w:szCs w:val="32"/>
        </w:rPr>
        <w:t>（</w:t>
      </w:r>
      <w:r>
        <w:rPr>
          <w:rFonts w:ascii="仿宋" w:eastAsia="仿宋" w:hAnsi="仿宋" w:cs="Times New Roman" w:hint="eastAsia"/>
          <w:b/>
          <w:sz w:val="28"/>
          <w:szCs w:val="32"/>
        </w:rPr>
        <w:t>二</w:t>
      </w:r>
      <w:r>
        <w:rPr>
          <w:rFonts w:ascii="仿宋" w:eastAsia="仿宋" w:hAnsi="仿宋" w:cs="Times New Roman"/>
          <w:b/>
          <w:sz w:val="28"/>
          <w:szCs w:val="32"/>
        </w:rPr>
        <w:t>）</w:t>
      </w:r>
      <w:r>
        <w:rPr>
          <w:rFonts w:ascii="仿宋" w:eastAsia="仿宋" w:hAnsi="仿宋" w:cs="Times New Roman" w:hint="eastAsia"/>
          <w:b/>
          <w:sz w:val="28"/>
          <w:szCs w:val="32"/>
        </w:rPr>
        <w:t>出入时限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1. 闭环管理</w:t>
      </w:r>
      <w:r>
        <w:rPr>
          <w:rFonts w:ascii="仿宋" w:eastAsia="仿宋" w:hAnsi="仿宋" w:cs="Times New Roman" w:hint="eastAsia"/>
          <w:sz w:val="28"/>
          <w:szCs w:val="32"/>
        </w:rPr>
        <w:t>：</w:t>
      </w:r>
      <w:r>
        <w:rPr>
          <w:rFonts w:ascii="仿宋" w:eastAsia="仿宋" w:hAnsi="仿宋" w:cs="Times New Roman"/>
          <w:sz w:val="28"/>
          <w:szCs w:val="32"/>
        </w:rPr>
        <w:t>当天领取，当天有效</w:t>
      </w:r>
      <w:r>
        <w:rPr>
          <w:rFonts w:ascii="仿宋" w:eastAsia="仿宋" w:hAnsi="仿宋" w:cs="Times New Roman" w:hint="eastAsia"/>
          <w:sz w:val="28"/>
          <w:szCs w:val="32"/>
        </w:rPr>
        <w:t>，</w:t>
      </w:r>
      <w:r>
        <w:rPr>
          <w:rFonts w:ascii="仿宋" w:eastAsia="仿宋" w:hAnsi="仿宋" w:cs="Times New Roman"/>
          <w:sz w:val="28"/>
          <w:szCs w:val="32"/>
        </w:rPr>
        <w:t>有效时段为7:00-23:00。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2. 封闭管理</w:t>
      </w:r>
      <w:r>
        <w:rPr>
          <w:rFonts w:ascii="仿宋" w:eastAsia="仿宋" w:hAnsi="仿宋" w:cs="Times New Roman" w:hint="eastAsia"/>
          <w:sz w:val="28"/>
          <w:szCs w:val="32"/>
        </w:rPr>
        <w:t>：</w:t>
      </w:r>
      <w:r>
        <w:rPr>
          <w:rFonts w:ascii="仿宋" w:eastAsia="仿宋" w:hAnsi="仿宋" w:cs="Times New Roman"/>
          <w:sz w:val="28"/>
          <w:szCs w:val="32"/>
        </w:rPr>
        <w:t>可提前申请，请假时段</w:t>
      </w:r>
      <w:r>
        <w:rPr>
          <w:rFonts w:ascii="仿宋" w:eastAsia="仿宋" w:hAnsi="仿宋" w:cs="Times New Roman" w:hint="eastAsia"/>
          <w:sz w:val="28"/>
          <w:szCs w:val="32"/>
        </w:rPr>
        <w:t>仅能在</w:t>
      </w:r>
      <w:r>
        <w:rPr>
          <w:rFonts w:ascii="仿宋" w:eastAsia="仿宋" w:hAnsi="仿宋" w:cs="Times New Roman"/>
          <w:sz w:val="28"/>
          <w:szCs w:val="32"/>
        </w:rPr>
        <w:t>7:00-23:00</w:t>
      </w:r>
      <w:r>
        <w:rPr>
          <w:rFonts w:ascii="仿宋" w:eastAsia="仿宋" w:hAnsi="仿宋" w:cs="Times New Roman" w:hint="eastAsia"/>
          <w:sz w:val="28"/>
          <w:szCs w:val="32"/>
        </w:rPr>
        <w:t>之间选择</w:t>
      </w:r>
      <w:r>
        <w:rPr>
          <w:rFonts w:ascii="仿宋" w:eastAsia="仿宋" w:hAnsi="仿宋" w:cs="Times New Roman"/>
          <w:sz w:val="28"/>
          <w:szCs w:val="32"/>
        </w:rPr>
        <w:t>。</w:t>
      </w:r>
    </w:p>
    <w:p w:rsidR="00E25667" w:rsidRDefault="007F22F7" w:rsidP="006A171B">
      <w:pPr>
        <w:ind w:firstLineChars="200" w:firstLine="554"/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/>
          <w:b/>
          <w:sz w:val="28"/>
          <w:szCs w:val="32"/>
        </w:rPr>
        <w:t>（</w:t>
      </w:r>
      <w:r>
        <w:rPr>
          <w:rFonts w:ascii="仿宋" w:eastAsia="仿宋" w:hAnsi="仿宋" w:cs="Times New Roman" w:hint="eastAsia"/>
          <w:b/>
          <w:sz w:val="28"/>
          <w:szCs w:val="32"/>
        </w:rPr>
        <w:t>三</w:t>
      </w:r>
      <w:r>
        <w:rPr>
          <w:rFonts w:ascii="仿宋" w:eastAsia="仿宋" w:hAnsi="仿宋" w:cs="Times New Roman"/>
          <w:b/>
          <w:sz w:val="28"/>
          <w:szCs w:val="32"/>
        </w:rPr>
        <w:t>）</w:t>
      </w:r>
      <w:r>
        <w:rPr>
          <w:rFonts w:ascii="仿宋" w:eastAsia="仿宋" w:hAnsi="仿宋" w:cs="Times New Roman" w:hint="eastAsia"/>
          <w:b/>
          <w:sz w:val="28"/>
          <w:szCs w:val="32"/>
        </w:rPr>
        <w:t>出行</w:t>
      </w:r>
      <w:r>
        <w:rPr>
          <w:rFonts w:ascii="仿宋" w:eastAsia="仿宋" w:hAnsi="仿宋" w:cs="Times New Roman"/>
          <w:b/>
          <w:sz w:val="28"/>
          <w:szCs w:val="32"/>
        </w:rPr>
        <w:t>审批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闭环管理</w:t>
      </w:r>
      <w:r>
        <w:rPr>
          <w:rFonts w:ascii="仿宋" w:eastAsia="仿宋" w:hAnsi="仿宋" w:cs="Times New Roman" w:hint="eastAsia"/>
          <w:sz w:val="28"/>
          <w:szCs w:val="32"/>
        </w:rPr>
        <w:t>：无需</w:t>
      </w:r>
      <w:r>
        <w:rPr>
          <w:rFonts w:ascii="仿宋" w:eastAsia="仿宋" w:hAnsi="仿宋" w:cs="Times New Roman"/>
          <w:sz w:val="28"/>
          <w:szCs w:val="32"/>
        </w:rPr>
        <w:t>申请、审批</w:t>
      </w:r>
      <w:r>
        <w:rPr>
          <w:rFonts w:ascii="仿宋" w:eastAsia="仿宋" w:hAnsi="仿宋" w:cs="Times New Roman" w:hint="eastAsia"/>
          <w:sz w:val="28"/>
          <w:szCs w:val="32"/>
        </w:rPr>
        <w:t>，自动申领</w:t>
      </w:r>
      <w:r>
        <w:rPr>
          <w:rFonts w:ascii="仿宋" w:eastAsia="仿宋" w:hAnsi="仿宋" w:cs="Times New Roman"/>
          <w:sz w:val="28"/>
          <w:szCs w:val="32"/>
        </w:rPr>
        <w:t>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封闭管理</w:t>
      </w:r>
      <w:r>
        <w:rPr>
          <w:rFonts w:ascii="仿宋" w:eastAsia="仿宋" w:hAnsi="仿宋" w:cs="Times New Roman" w:hint="eastAsia"/>
          <w:sz w:val="28"/>
          <w:szCs w:val="32"/>
        </w:rPr>
        <w:t>：</w:t>
      </w:r>
      <w:r>
        <w:rPr>
          <w:rFonts w:ascii="仿宋" w:eastAsia="仿宋" w:hAnsi="仿宋" w:cs="Times New Roman"/>
          <w:sz w:val="28"/>
          <w:szCs w:val="32"/>
        </w:rPr>
        <w:t>申请提交后，</w:t>
      </w:r>
      <w:r>
        <w:rPr>
          <w:rFonts w:ascii="仿宋" w:eastAsia="仿宋" w:hAnsi="仿宋" w:cs="Times New Roman" w:hint="eastAsia"/>
          <w:sz w:val="28"/>
          <w:szCs w:val="32"/>
        </w:rPr>
        <w:t>系统</w:t>
      </w:r>
      <w:r>
        <w:rPr>
          <w:rFonts w:ascii="仿宋" w:eastAsia="仿宋" w:hAnsi="仿宋" w:cs="Times New Roman"/>
          <w:sz w:val="28"/>
          <w:szCs w:val="32"/>
        </w:rPr>
        <w:t>会短信提醒</w:t>
      </w:r>
      <w:r>
        <w:rPr>
          <w:rFonts w:ascii="仿宋" w:eastAsia="仿宋" w:hAnsi="仿宋" w:cs="Times New Roman" w:hint="eastAsia"/>
          <w:sz w:val="28"/>
          <w:szCs w:val="32"/>
        </w:rPr>
        <w:t>导师</w:t>
      </w:r>
      <w:r>
        <w:rPr>
          <w:rFonts w:ascii="仿宋" w:eastAsia="仿宋" w:hAnsi="仿宋" w:cs="Times New Roman"/>
          <w:sz w:val="28"/>
          <w:szCs w:val="32"/>
        </w:rPr>
        <w:t>审批。</w:t>
      </w:r>
      <w:r>
        <w:rPr>
          <w:rFonts w:ascii="仿宋" w:eastAsia="仿宋" w:hAnsi="仿宋" w:cs="Times New Roman" w:hint="eastAsia"/>
          <w:sz w:val="28"/>
          <w:szCs w:val="32"/>
        </w:rPr>
        <w:t>导师登陆</w:t>
      </w:r>
      <w:r>
        <w:rPr>
          <w:rFonts w:ascii="仿宋" w:eastAsia="仿宋" w:hAnsi="仿宋" w:cs="Times New Roman"/>
          <w:sz w:val="28"/>
          <w:szCs w:val="32"/>
        </w:rPr>
        <w:t>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</w:t>
      </w:r>
      <w:proofErr w:type="gramStart"/>
      <w:r>
        <w:rPr>
          <w:rFonts w:ascii="仿宋" w:eastAsia="仿宋" w:hAnsi="仿宋" w:cs="Times New Roman"/>
          <w:sz w:val="28"/>
          <w:szCs w:val="32"/>
        </w:rPr>
        <w:t>微信小</w:t>
      </w:r>
      <w:proofErr w:type="gramEnd"/>
      <w:r>
        <w:rPr>
          <w:rFonts w:ascii="仿宋" w:eastAsia="仿宋" w:hAnsi="仿宋" w:cs="Times New Roman"/>
          <w:sz w:val="28"/>
          <w:szCs w:val="32"/>
        </w:rPr>
        <w:t>程序</w:t>
      </w:r>
      <w:r>
        <w:rPr>
          <w:rFonts w:ascii="仿宋" w:eastAsia="仿宋" w:hAnsi="仿宋" w:cs="Times New Roman" w:hint="eastAsia"/>
          <w:sz w:val="28"/>
          <w:szCs w:val="32"/>
        </w:rPr>
        <w:t>（</w:t>
      </w:r>
      <w:r>
        <w:rPr>
          <w:rFonts w:ascii="仿宋" w:eastAsia="仿宋" w:hAnsi="仿宋" w:cs="Times New Roman"/>
          <w:sz w:val="28"/>
          <w:szCs w:val="32"/>
        </w:rPr>
        <w:t>“微观川农-疫情填报-</w:t>
      </w:r>
      <w:r>
        <w:rPr>
          <w:rFonts w:ascii="仿宋" w:eastAsia="仿宋" w:hAnsi="仿宋" w:cs="Times New Roman" w:hint="eastAsia"/>
          <w:sz w:val="28"/>
          <w:szCs w:val="32"/>
        </w:rPr>
        <w:t>川农研究生校园管理</w:t>
      </w:r>
      <w:r>
        <w:rPr>
          <w:rFonts w:ascii="仿宋" w:eastAsia="仿宋" w:hAnsi="仿宋" w:cs="Times New Roman"/>
          <w:sz w:val="28"/>
          <w:szCs w:val="32"/>
        </w:rPr>
        <w:t>”</w:t>
      </w:r>
      <w:r>
        <w:rPr>
          <w:rFonts w:ascii="仿宋" w:eastAsia="仿宋" w:hAnsi="仿宋" w:cs="Times New Roman" w:hint="eastAsia"/>
          <w:sz w:val="28"/>
          <w:szCs w:val="32"/>
        </w:rPr>
        <w:t>）通过导师</w:t>
      </w:r>
      <w:r>
        <w:rPr>
          <w:rFonts w:ascii="仿宋" w:eastAsia="仿宋" w:hAnsi="仿宋" w:cs="Times New Roman"/>
          <w:sz w:val="28"/>
          <w:szCs w:val="32"/>
        </w:rPr>
        <w:t>账号进行审批（账号和密码另行提供）。审批后，审批结果会及时短信告知学生本人。</w:t>
      </w:r>
      <w:r>
        <w:rPr>
          <w:rFonts w:ascii="仿宋" w:eastAsia="仿宋" w:hAnsi="仿宋" w:cs="Times New Roman" w:hint="eastAsia"/>
          <w:sz w:val="28"/>
          <w:szCs w:val="32"/>
        </w:rPr>
        <w:t>请假获批后</w:t>
      </w:r>
      <w:r>
        <w:rPr>
          <w:rFonts w:ascii="仿宋" w:eastAsia="仿宋" w:hAnsi="仿宋" w:cs="Times New Roman"/>
          <w:sz w:val="28"/>
          <w:szCs w:val="32"/>
        </w:rPr>
        <w:t>，学生</w:t>
      </w:r>
      <w:r>
        <w:rPr>
          <w:rFonts w:ascii="仿宋" w:eastAsia="仿宋" w:hAnsi="仿宋" w:cs="Times New Roman" w:hint="eastAsia"/>
          <w:sz w:val="28"/>
          <w:szCs w:val="32"/>
        </w:rPr>
        <w:t>登陆系统</w:t>
      </w:r>
      <w:r>
        <w:rPr>
          <w:rFonts w:ascii="仿宋" w:eastAsia="仿宋" w:hAnsi="仿宋" w:cs="Times New Roman"/>
          <w:sz w:val="28"/>
          <w:szCs w:val="32"/>
        </w:rPr>
        <w:t>点击“确认出校”，生成“</w:t>
      </w:r>
      <w:r>
        <w:rPr>
          <w:rFonts w:ascii="仿宋" w:eastAsia="仿宋" w:hAnsi="仿宋" w:cs="Times New Roman" w:hint="eastAsia"/>
          <w:sz w:val="28"/>
          <w:szCs w:val="32"/>
        </w:rPr>
        <w:t>假期</w:t>
      </w:r>
      <w:r>
        <w:rPr>
          <w:rFonts w:ascii="仿宋" w:eastAsia="仿宋" w:hAnsi="仿宋" w:cs="Times New Roman"/>
          <w:sz w:val="28"/>
          <w:szCs w:val="32"/>
        </w:rPr>
        <w:t xml:space="preserve">校园出行码”。 </w:t>
      </w:r>
    </w:p>
    <w:p w:rsidR="00E25667" w:rsidRDefault="007F22F7" w:rsidP="006A171B">
      <w:pPr>
        <w:ind w:firstLineChars="200" w:firstLine="554"/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/>
          <w:b/>
          <w:sz w:val="28"/>
          <w:szCs w:val="32"/>
        </w:rPr>
        <w:t>（</w:t>
      </w:r>
      <w:r>
        <w:rPr>
          <w:rFonts w:ascii="仿宋" w:eastAsia="仿宋" w:hAnsi="仿宋" w:cs="Times New Roman" w:hint="eastAsia"/>
          <w:b/>
          <w:sz w:val="28"/>
          <w:szCs w:val="32"/>
        </w:rPr>
        <w:t>四</w:t>
      </w:r>
      <w:r>
        <w:rPr>
          <w:rFonts w:ascii="仿宋" w:eastAsia="仿宋" w:hAnsi="仿宋" w:cs="Times New Roman"/>
          <w:b/>
          <w:sz w:val="28"/>
          <w:szCs w:val="32"/>
        </w:rPr>
        <w:t>）</w:t>
      </w:r>
      <w:r>
        <w:rPr>
          <w:rFonts w:ascii="仿宋" w:eastAsia="仿宋" w:hAnsi="仿宋" w:cs="Times New Roman" w:hint="eastAsia"/>
          <w:b/>
          <w:sz w:val="28"/>
          <w:szCs w:val="32"/>
        </w:rPr>
        <w:t>销假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proofErr w:type="gramStart"/>
      <w:r>
        <w:rPr>
          <w:rFonts w:ascii="仿宋" w:eastAsia="仿宋" w:hAnsi="仿宋" w:cs="Times New Roman"/>
          <w:sz w:val="28"/>
          <w:szCs w:val="32"/>
        </w:rPr>
        <w:t>学生凭码外出</w:t>
      </w:r>
      <w:proofErr w:type="gramEnd"/>
      <w:r>
        <w:rPr>
          <w:rFonts w:ascii="仿宋" w:eastAsia="仿宋" w:hAnsi="仿宋" w:cs="Times New Roman"/>
          <w:sz w:val="28"/>
          <w:szCs w:val="32"/>
        </w:rPr>
        <w:t>返校后，应及时在指定区域（</w:t>
      </w:r>
      <w:r>
        <w:rPr>
          <w:rFonts w:ascii="仿宋" w:eastAsia="仿宋" w:hAnsi="仿宋" w:cs="Times New Roman" w:hint="eastAsia"/>
          <w:sz w:val="28"/>
          <w:szCs w:val="32"/>
        </w:rPr>
        <w:t>校园</w:t>
      </w:r>
      <w:r>
        <w:rPr>
          <w:rFonts w:ascii="仿宋" w:eastAsia="仿宋" w:hAnsi="仿宋" w:cs="Times New Roman"/>
          <w:sz w:val="28"/>
          <w:szCs w:val="32"/>
        </w:rPr>
        <w:t>周边</w:t>
      </w:r>
      <w:r>
        <w:rPr>
          <w:rFonts w:ascii="仿宋" w:eastAsia="仿宋" w:hAnsi="仿宋" w:cs="Times New Roman" w:hint="eastAsia"/>
          <w:sz w:val="28"/>
          <w:szCs w:val="32"/>
        </w:rPr>
        <w:t>5</w:t>
      </w:r>
      <w:r>
        <w:rPr>
          <w:rFonts w:ascii="仿宋" w:eastAsia="仿宋" w:hAnsi="仿宋" w:cs="Times New Roman"/>
          <w:sz w:val="28"/>
          <w:szCs w:val="32"/>
        </w:rPr>
        <w:t>0</w:t>
      </w:r>
      <w:r>
        <w:rPr>
          <w:rFonts w:ascii="仿宋" w:eastAsia="仿宋" w:hAnsi="仿宋" w:cs="Times New Roman" w:hint="eastAsia"/>
          <w:sz w:val="28"/>
          <w:szCs w:val="32"/>
        </w:rPr>
        <w:t>米内</w:t>
      </w:r>
      <w:r>
        <w:rPr>
          <w:rFonts w:ascii="仿宋" w:eastAsia="仿宋" w:hAnsi="仿宋" w:cs="Times New Roman"/>
          <w:sz w:val="28"/>
          <w:szCs w:val="32"/>
        </w:rPr>
        <w:t>）点击“返校确认”</w:t>
      </w:r>
      <w:r>
        <w:rPr>
          <w:rFonts w:ascii="仿宋" w:eastAsia="仿宋" w:hAnsi="仿宋" w:cs="Times New Roman" w:hint="eastAsia"/>
          <w:sz w:val="28"/>
          <w:szCs w:val="32"/>
        </w:rPr>
        <w:t>销假</w:t>
      </w:r>
      <w:r>
        <w:rPr>
          <w:rFonts w:ascii="仿宋" w:eastAsia="仿宋" w:hAnsi="仿宋" w:cs="Times New Roman"/>
          <w:sz w:val="28"/>
          <w:szCs w:val="32"/>
        </w:rPr>
        <w:t>。</w:t>
      </w:r>
      <w:r>
        <w:rPr>
          <w:rFonts w:ascii="仿宋" w:eastAsia="仿宋" w:hAnsi="仿宋" w:cs="Times New Roman" w:hint="eastAsia"/>
          <w:sz w:val="28"/>
          <w:szCs w:val="32"/>
        </w:rPr>
        <w:t>若</w:t>
      </w:r>
      <w:proofErr w:type="gramStart"/>
      <w:r>
        <w:rPr>
          <w:rFonts w:ascii="仿宋" w:eastAsia="仿宋" w:hAnsi="仿宋" w:cs="Times New Roman" w:hint="eastAsia"/>
          <w:sz w:val="28"/>
          <w:szCs w:val="32"/>
        </w:rPr>
        <w:t>不</w:t>
      </w:r>
      <w:proofErr w:type="gramEnd"/>
      <w:r>
        <w:rPr>
          <w:rFonts w:ascii="仿宋" w:eastAsia="仿宋" w:hAnsi="仿宋" w:cs="Times New Roman"/>
          <w:sz w:val="28"/>
          <w:szCs w:val="32"/>
        </w:rPr>
        <w:t>点击“返校确认”</w:t>
      </w:r>
      <w:r>
        <w:rPr>
          <w:rFonts w:ascii="仿宋" w:eastAsia="仿宋" w:hAnsi="仿宋" w:cs="Times New Roman" w:hint="eastAsia"/>
          <w:sz w:val="28"/>
          <w:szCs w:val="32"/>
        </w:rPr>
        <w:t>，则无法</w:t>
      </w:r>
      <w:r>
        <w:rPr>
          <w:rFonts w:ascii="仿宋" w:eastAsia="仿宋" w:hAnsi="仿宋" w:cs="Times New Roman"/>
          <w:sz w:val="28"/>
          <w:szCs w:val="32"/>
        </w:rPr>
        <w:t>进行下一次申领。</w:t>
      </w:r>
    </w:p>
    <w:p w:rsidR="00E25667" w:rsidRDefault="007F22F7">
      <w:pPr>
        <w:rPr>
          <w:rFonts w:ascii="仿宋" w:eastAsia="仿宋" w:hAnsi="仿宋" w:cs="Times New Roman"/>
          <w:b/>
          <w:bCs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t xml:space="preserve">    （五）管理规则</w:t>
      </w:r>
    </w:p>
    <w:p w:rsidR="00E25667" w:rsidRDefault="007F22F7">
      <w:pPr>
        <w:pStyle w:val="10"/>
        <w:ind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1.</w:t>
      </w:r>
      <w:r>
        <w:rPr>
          <w:rFonts w:ascii="仿宋" w:eastAsia="仿宋" w:hAnsi="仿宋" w:cs="Times New Roman" w:hint="eastAsia"/>
          <w:sz w:val="28"/>
          <w:szCs w:val="32"/>
        </w:rPr>
        <w:t>实时定位：</w:t>
      </w:r>
      <w:r>
        <w:rPr>
          <w:rFonts w:ascii="仿宋" w:eastAsia="仿宋" w:hAnsi="仿宋" w:cs="Times New Roman"/>
          <w:sz w:val="28"/>
          <w:szCs w:val="32"/>
        </w:rPr>
        <w:t>学生获得“</w:t>
      </w:r>
      <w:r>
        <w:rPr>
          <w:rFonts w:ascii="仿宋" w:eastAsia="仿宋" w:hAnsi="仿宋" w:cs="Times New Roman" w:hint="eastAsia"/>
          <w:sz w:val="28"/>
          <w:szCs w:val="32"/>
        </w:rPr>
        <w:t>假期</w:t>
      </w:r>
      <w:r>
        <w:rPr>
          <w:rFonts w:ascii="仿宋" w:eastAsia="仿宋" w:hAnsi="仿宋" w:cs="Times New Roman"/>
          <w:sz w:val="28"/>
          <w:szCs w:val="32"/>
        </w:rPr>
        <w:t>校园出行码”后，系统后台将实时记录出行信息，采集出行轨迹。</w:t>
      </w:r>
      <w:r>
        <w:rPr>
          <w:rFonts w:ascii="仿宋" w:eastAsia="仿宋" w:hAnsi="仿宋" w:cs="Times New Roman" w:hint="eastAsia"/>
          <w:sz w:val="28"/>
          <w:szCs w:val="32"/>
        </w:rPr>
        <w:t>须</w:t>
      </w:r>
      <w:r>
        <w:rPr>
          <w:rFonts w:ascii="仿宋" w:eastAsia="仿宋" w:hAnsi="仿宋" w:cs="Times New Roman"/>
          <w:sz w:val="28"/>
          <w:szCs w:val="32"/>
        </w:rPr>
        <w:t>保持“川农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校园管理”APP或“川</w:t>
      </w:r>
      <w:r>
        <w:rPr>
          <w:rFonts w:ascii="仿宋" w:eastAsia="仿宋" w:hAnsi="仿宋" w:cs="Times New Roman" w:hint="eastAsia"/>
          <w:sz w:val="28"/>
          <w:szCs w:val="32"/>
        </w:rPr>
        <w:t>农研究生</w:t>
      </w:r>
      <w:r>
        <w:rPr>
          <w:rFonts w:ascii="仿宋" w:eastAsia="仿宋" w:hAnsi="仿宋" w:cs="Times New Roman"/>
          <w:sz w:val="28"/>
          <w:szCs w:val="32"/>
        </w:rPr>
        <w:t>校园管理”</w:t>
      </w:r>
      <w:proofErr w:type="gramStart"/>
      <w:r>
        <w:rPr>
          <w:rFonts w:ascii="仿宋" w:eastAsia="仿宋" w:hAnsi="仿宋" w:cs="Times New Roman"/>
          <w:sz w:val="28"/>
          <w:szCs w:val="32"/>
        </w:rPr>
        <w:t>微信小</w:t>
      </w:r>
      <w:proofErr w:type="gramEnd"/>
      <w:r>
        <w:rPr>
          <w:rFonts w:ascii="仿宋" w:eastAsia="仿宋" w:hAnsi="仿宋" w:cs="Times New Roman"/>
          <w:sz w:val="28"/>
          <w:szCs w:val="32"/>
        </w:rPr>
        <w:t>程序为登陆状态（可手机后台运行）。</w:t>
      </w:r>
      <w:proofErr w:type="gramStart"/>
      <w:r>
        <w:rPr>
          <w:rFonts w:ascii="仿宋" w:eastAsia="仿宋" w:hAnsi="仿宋" w:cs="Times New Roman"/>
          <w:sz w:val="28"/>
          <w:szCs w:val="32"/>
        </w:rPr>
        <w:t>领码</w:t>
      </w:r>
      <w:r>
        <w:rPr>
          <w:rFonts w:ascii="仿宋" w:eastAsia="仿宋" w:hAnsi="仿宋" w:cs="Times New Roman" w:hint="eastAsia"/>
          <w:sz w:val="28"/>
          <w:szCs w:val="32"/>
        </w:rPr>
        <w:t>出行</w:t>
      </w:r>
      <w:proofErr w:type="gramEnd"/>
      <w:r>
        <w:rPr>
          <w:rFonts w:ascii="仿宋" w:eastAsia="仿宋" w:hAnsi="仿宋" w:cs="Times New Roman"/>
          <w:sz w:val="28"/>
          <w:szCs w:val="32"/>
        </w:rPr>
        <w:t>后，</w:t>
      </w:r>
      <w:r>
        <w:rPr>
          <w:rFonts w:ascii="仿宋" w:eastAsia="仿宋" w:hAnsi="仿宋" w:cs="Times New Roman" w:hint="eastAsia"/>
          <w:sz w:val="28"/>
          <w:szCs w:val="32"/>
        </w:rPr>
        <w:t>如</w:t>
      </w:r>
      <w:r>
        <w:rPr>
          <w:rFonts w:ascii="仿宋" w:eastAsia="仿宋" w:hAnsi="仿宋" w:cs="Times New Roman"/>
          <w:sz w:val="28"/>
          <w:szCs w:val="32"/>
        </w:rPr>
        <w:t>系统后台30</w:t>
      </w:r>
      <w:r>
        <w:rPr>
          <w:rFonts w:ascii="仿宋" w:eastAsia="仿宋" w:hAnsi="仿宋" w:cs="Times New Roman" w:hint="eastAsia"/>
          <w:sz w:val="28"/>
          <w:szCs w:val="32"/>
        </w:rPr>
        <w:t>分钟</w:t>
      </w:r>
      <w:r>
        <w:rPr>
          <w:rFonts w:ascii="仿宋" w:eastAsia="仿宋" w:hAnsi="仿宋" w:cs="Times New Roman"/>
          <w:sz w:val="28"/>
          <w:szCs w:val="32"/>
        </w:rPr>
        <w:t>内未获取位置信息，会短信提醒学生</w:t>
      </w:r>
      <w:r>
        <w:rPr>
          <w:rFonts w:ascii="仿宋" w:eastAsia="仿宋" w:hAnsi="仿宋" w:cs="Times New Roman" w:hint="eastAsia"/>
          <w:sz w:val="28"/>
          <w:szCs w:val="32"/>
        </w:rPr>
        <w:t>及时</w:t>
      </w:r>
      <w:r>
        <w:rPr>
          <w:rFonts w:ascii="仿宋" w:eastAsia="仿宋" w:hAnsi="仿宋" w:cs="Times New Roman"/>
          <w:sz w:val="28"/>
          <w:szCs w:val="32"/>
        </w:rPr>
        <w:t>登陆。短信提醒后1小时内还未获取位置信息的，</w:t>
      </w:r>
      <w:proofErr w:type="gramStart"/>
      <w:r>
        <w:rPr>
          <w:rFonts w:ascii="仿宋" w:eastAsia="仿宋" w:hAnsi="仿宋" w:cs="Times New Roman"/>
          <w:sz w:val="28"/>
          <w:szCs w:val="32"/>
        </w:rPr>
        <w:t>蓝码变</w:t>
      </w:r>
      <w:proofErr w:type="gramEnd"/>
      <w:r>
        <w:rPr>
          <w:rFonts w:ascii="仿宋" w:eastAsia="仿宋" w:hAnsi="仿宋" w:cs="Times New Roman"/>
          <w:sz w:val="28"/>
          <w:szCs w:val="32"/>
        </w:rPr>
        <w:t>灰码，计违规1次。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lastRenderedPageBreak/>
        <w:t>2.</w:t>
      </w:r>
      <w:r>
        <w:rPr>
          <w:rFonts w:ascii="仿宋" w:eastAsia="仿宋" w:hAnsi="仿宋" w:cs="Times New Roman" w:hint="eastAsia"/>
          <w:sz w:val="28"/>
          <w:szCs w:val="32"/>
        </w:rPr>
        <w:t>超时返校：</w:t>
      </w:r>
      <w:proofErr w:type="gramStart"/>
      <w:r>
        <w:rPr>
          <w:rFonts w:ascii="仿宋" w:eastAsia="仿宋" w:hAnsi="仿宋" w:cs="Times New Roman"/>
          <w:sz w:val="28"/>
          <w:szCs w:val="32"/>
        </w:rPr>
        <w:t>学生凭码外出</w:t>
      </w:r>
      <w:proofErr w:type="gramEnd"/>
      <w:r>
        <w:rPr>
          <w:rFonts w:ascii="仿宋" w:eastAsia="仿宋" w:hAnsi="仿宋" w:cs="Times New Roman"/>
          <w:sz w:val="28"/>
          <w:szCs w:val="32"/>
        </w:rPr>
        <w:t>后，未在有效时段内点击“返校确认”</w:t>
      </w:r>
      <w:r>
        <w:rPr>
          <w:rFonts w:ascii="仿宋" w:eastAsia="仿宋" w:hAnsi="仿宋" w:cs="Times New Roman" w:hint="eastAsia"/>
          <w:sz w:val="28"/>
          <w:szCs w:val="32"/>
        </w:rPr>
        <w:t>销假</w:t>
      </w:r>
      <w:r>
        <w:rPr>
          <w:rFonts w:ascii="仿宋" w:eastAsia="仿宋" w:hAnsi="仿宋" w:cs="Times New Roman"/>
          <w:sz w:val="28"/>
          <w:szCs w:val="32"/>
        </w:rPr>
        <w:t>，</w:t>
      </w:r>
      <w:proofErr w:type="gramStart"/>
      <w:r>
        <w:rPr>
          <w:rFonts w:ascii="仿宋" w:eastAsia="仿宋" w:hAnsi="仿宋" w:cs="Times New Roman"/>
          <w:sz w:val="28"/>
          <w:szCs w:val="32"/>
        </w:rPr>
        <w:t>蓝码变</w:t>
      </w:r>
      <w:proofErr w:type="gramEnd"/>
      <w:r>
        <w:rPr>
          <w:rFonts w:ascii="仿宋" w:eastAsia="仿宋" w:hAnsi="仿宋" w:cs="Times New Roman"/>
          <w:sz w:val="28"/>
          <w:szCs w:val="32"/>
        </w:rPr>
        <w:t>灰码，计违规1次。</w:t>
      </w:r>
    </w:p>
    <w:p w:rsidR="00E25667" w:rsidRDefault="007F22F7">
      <w:pPr>
        <w:ind w:firstLineChars="200" w:firstLine="552"/>
        <w:jc w:val="center"/>
      </w:pPr>
      <w:r>
        <w:rPr>
          <w:rFonts w:ascii="仿宋" w:eastAsia="仿宋" w:hAnsi="仿宋" w:cs="Times New Roman"/>
          <w:noProof/>
          <w:sz w:val="28"/>
          <w:szCs w:val="32"/>
        </w:rPr>
        <w:drawing>
          <wp:inline distT="0" distB="0" distL="0" distR="0">
            <wp:extent cx="1258570" cy="23393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501" cy="23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>
            <wp:extent cx="1389380" cy="2298700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753" cy="23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3.</w:t>
      </w:r>
      <w:r>
        <w:rPr>
          <w:rFonts w:ascii="仿宋" w:eastAsia="仿宋" w:hAnsi="仿宋" w:cs="Times New Roman" w:hint="eastAsia"/>
          <w:sz w:val="28"/>
          <w:szCs w:val="32"/>
        </w:rPr>
        <w:t>区域限行：学校</w:t>
      </w:r>
      <w:r>
        <w:rPr>
          <w:rFonts w:ascii="仿宋" w:eastAsia="仿宋" w:hAnsi="仿宋" w:cs="Times New Roman"/>
          <w:sz w:val="28"/>
          <w:szCs w:val="32"/>
        </w:rPr>
        <w:t>将根据疫情变化，动态调整“限行区域”和“疫情风险区域”（含疫情重点地区）。行踪轨迹超出“限行区域”</w:t>
      </w:r>
      <w:r>
        <w:rPr>
          <w:rFonts w:ascii="仿宋" w:eastAsia="仿宋" w:hAnsi="仿宋" w:cs="Times New Roman" w:hint="eastAsia"/>
          <w:sz w:val="28"/>
          <w:szCs w:val="32"/>
        </w:rPr>
        <w:t>（当前为四川省）</w:t>
      </w:r>
      <w:r>
        <w:rPr>
          <w:rFonts w:ascii="仿宋" w:eastAsia="仿宋" w:hAnsi="仿宋" w:cs="Times New Roman"/>
          <w:sz w:val="28"/>
          <w:szCs w:val="32"/>
        </w:rPr>
        <w:t>，</w:t>
      </w:r>
      <w:proofErr w:type="gramStart"/>
      <w:r>
        <w:rPr>
          <w:rFonts w:ascii="仿宋" w:eastAsia="仿宋" w:hAnsi="仿宋" w:cs="Times New Roman"/>
          <w:sz w:val="28"/>
          <w:szCs w:val="32"/>
        </w:rPr>
        <w:t>蓝码变</w:t>
      </w:r>
      <w:proofErr w:type="gramEnd"/>
      <w:r>
        <w:rPr>
          <w:rFonts w:ascii="仿宋" w:eastAsia="仿宋" w:hAnsi="仿宋" w:cs="Times New Roman"/>
          <w:sz w:val="28"/>
          <w:szCs w:val="32"/>
        </w:rPr>
        <w:t>灰码，计违规1次。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4.</w:t>
      </w:r>
      <w:r>
        <w:rPr>
          <w:rFonts w:ascii="仿宋" w:eastAsia="仿宋" w:hAnsi="仿宋" w:cs="Times New Roman" w:hint="eastAsia"/>
          <w:sz w:val="28"/>
          <w:szCs w:val="32"/>
        </w:rPr>
        <w:t>违规处理：</w:t>
      </w:r>
      <w:r>
        <w:rPr>
          <w:rFonts w:ascii="仿宋" w:eastAsia="仿宋" w:hAnsi="仿宋" w:cs="Times New Roman"/>
          <w:sz w:val="28"/>
          <w:szCs w:val="32"/>
        </w:rPr>
        <w:t>累计3</w:t>
      </w:r>
      <w:r>
        <w:rPr>
          <w:rFonts w:ascii="仿宋" w:eastAsia="仿宋" w:hAnsi="仿宋" w:cs="Times New Roman" w:hint="eastAsia"/>
          <w:sz w:val="28"/>
          <w:szCs w:val="32"/>
        </w:rPr>
        <w:t>次</w:t>
      </w:r>
      <w:r>
        <w:rPr>
          <w:rFonts w:ascii="仿宋" w:eastAsia="仿宋" w:hAnsi="仿宋" w:cs="Times New Roman"/>
          <w:sz w:val="28"/>
          <w:szCs w:val="32"/>
        </w:rPr>
        <w:t>违规</w:t>
      </w:r>
      <w:r>
        <w:rPr>
          <w:rFonts w:ascii="仿宋" w:eastAsia="仿宋" w:hAnsi="仿宋" w:cs="Times New Roman" w:hint="eastAsia"/>
          <w:sz w:val="28"/>
          <w:szCs w:val="32"/>
        </w:rPr>
        <w:t>、</w:t>
      </w:r>
      <w:r>
        <w:rPr>
          <w:rFonts w:ascii="仿宋" w:eastAsia="仿宋" w:hAnsi="仿宋" w:cs="Times New Roman"/>
          <w:sz w:val="28"/>
          <w:szCs w:val="32"/>
        </w:rPr>
        <w:t>3天</w:t>
      </w:r>
      <w:r>
        <w:rPr>
          <w:rFonts w:ascii="仿宋" w:eastAsia="仿宋" w:hAnsi="仿宋" w:cs="Times New Roman" w:hint="eastAsia"/>
          <w:sz w:val="28"/>
          <w:szCs w:val="32"/>
        </w:rPr>
        <w:t>（含3天）</w:t>
      </w:r>
      <w:r>
        <w:rPr>
          <w:rFonts w:ascii="仿宋" w:eastAsia="仿宋" w:hAnsi="仿宋" w:cs="Times New Roman"/>
          <w:sz w:val="28"/>
          <w:szCs w:val="32"/>
        </w:rPr>
        <w:t>未返校</w:t>
      </w:r>
      <w:r>
        <w:rPr>
          <w:rFonts w:ascii="仿宋" w:eastAsia="仿宋" w:hAnsi="仿宋" w:cs="Times New Roman" w:hint="eastAsia"/>
          <w:sz w:val="28"/>
          <w:szCs w:val="32"/>
        </w:rPr>
        <w:t>或</w:t>
      </w:r>
      <w:r>
        <w:rPr>
          <w:rFonts w:ascii="仿宋" w:eastAsia="仿宋" w:hAnsi="仿宋" w:cs="Times New Roman"/>
          <w:sz w:val="28"/>
          <w:szCs w:val="32"/>
        </w:rPr>
        <w:t>进入“疫情风险区域”的学生</w:t>
      </w:r>
      <w:r>
        <w:rPr>
          <w:rFonts w:ascii="仿宋" w:eastAsia="仿宋" w:hAnsi="仿宋" w:cs="Times New Roman" w:hint="eastAsia"/>
          <w:sz w:val="28"/>
          <w:szCs w:val="32"/>
        </w:rPr>
        <w:t>，假期</w:t>
      </w:r>
      <w:r>
        <w:rPr>
          <w:rFonts w:ascii="仿宋" w:eastAsia="仿宋" w:hAnsi="仿宋" w:cs="Times New Roman"/>
          <w:sz w:val="28"/>
          <w:szCs w:val="32"/>
        </w:rPr>
        <w:t>内将不能再返回学校及学校周边。</w:t>
      </w:r>
    </w:p>
    <w:p w:rsidR="00E25667" w:rsidRDefault="007F22F7">
      <w:pPr>
        <w:rPr>
          <w:rFonts w:ascii="仿宋" w:eastAsia="仿宋" w:hAnsi="仿宋" w:cs="Times New Roman"/>
          <w:b/>
          <w:sz w:val="28"/>
          <w:szCs w:val="32"/>
        </w:rPr>
      </w:pPr>
      <w:r>
        <w:rPr>
          <w:rFonts w:ascii="仿宋" w:eastAsia="仿宋" w:hAnsi="仿宋" w:cs="Times New Roman" w:hint="eastAsia"/>
          <w:b/>
          <w:sz w:val="28"/>
          <w:szCs w:val="32"/>
        </w:rPr>
        <w:t>四</w:t>
      </w:r>
      <w:r>
        <w:rPr>
          <w:rFonts w:ascii="仿宋" w:eastAsia="仿宋" w:hAnsi="仿宋" w:cs="Times New Roman"/>
          <w:b/>
          <w:sz w:val="28"/>
          <w:szCs w:val="32"/>
        </w:rPr>
        <w:t>、后台管理</w:t>
      </w:r>
    </w:p>
    <w:p w:rsidR="00E25667" w:rsidRDefault="007F22F7">
      <w:pPr>
        <w:kinsoku w:val="0"/>
        <w:overflowPunct w:val="0"/>
        <w:autoSpaceDE w:val="0"/>
        <w:autoSpaceDN w:val="0"/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1.</w:t>
      </w:r>
      <w:bookmarkStart w:id="1" w:name="_Hlk45441348"/>
      <w:r>
        <w:rPr>
          <w:rFonts w:ascii="仿宋" w:eastAsia="仿宋" w:hAnsi="仿宋" w:cs="Times New Roman"/>
          <w:sz w:val="28"/>
          <w:szCs w:val="32"/>
        </w:rPr>
        <w:t>学院</w:t>
      </w:r>
      <w:r>
        <w:rPr>
          <w:rFonts w:ascii="仿宋" w:eastAsia="仿宋" w:hAnsi="仿宋" w:cs="Times New Roman" w:hint="eastAsia"/>
          <w:sz w:val="28"/>
          <w:szCs w:val="32"/>
        </w:rPr>
        <w:t>（研究所）</w:t>
      </w:r>
      <w:r>
        <w:rPr>
          <w:rFonts w:ascii="仿宋" w:eastAsia="仿宋" w:hAnsi="仿宋" w:cs="Times New Roman"/>
          <w:sz w:val="28"/>
          <w:szCs w:val="32"/>
        </w:rPr>
        <w:t>负责</w:t>
      </w:r>
      <w:r>
        <w:rPr>
          <w:rFonts w:ascii="仿宋" w:eastAsia="仿宋" w:hAnsi="仿宋" w:cs="Times New Roman" w:hint="eastAsia"/>
          <w:sz w:val="28"/>
          <w:szCs w:val="32"/>
        </w:rPr>
        <w:t>教师</w:t>
      </w:r>
      <w:bookmarkEnd w:id="1"/>
      <w:r>
        <w:rPr>
          <w:rFonts w:ascii="仿宋" w:eastAsia="仿宋" w:hAnsi="仿宋" w:cs="Times New Roman"/>
          <w:sz w:val="28"/>
          <w:szCs w:val="32"/>
        </w:rPr>
        <w:t>可登陆</w:t>
      </w:r>
      <w:r>
        <w:rPr>
          <w:rFonts w:ascii="仿宋" w:eastAsia="仿宋" w:hAnsi="仿宋" w:cs="Times New Roman" w:hint="eastAsia"/>
          <w:sz w:val="28"/>
          <w:szCs w:val="32"/>
        </w:rPr>
        <w:t>“川农研究生校园管理”</w:t>
      </w:r>
      <w:r>
        <w:rPr>
          <w:rFonts w:ascii="仿宋" w:eastAsia="仿宋" w:hAnsi="仿宋" w:cs="Times New Roman"/>
          <w:sz w:val="28"/>
          <w:szCs w:val="32"/>
        </w:rPr>
        <w:t>系统后台查询、统计学生请假外出情况和体温填报情况（http://www.</w:t>
      </w:r>
      <w:r>
        <w:rPr>
          <w:rFonts w:ascii="仿宋" w:eastAsia="仿宋" w:hAnsi="仿宋" w:cs="Times New Roman" w:hint="eastAsia"/>
          <w:sz w:val="28"/>
          <w:szCs w:val="32"/>
        </w:rPr>
        <w:t>zodance</w:t>
      </w:r>
      <w:r>
        <w:rPr>
          <w:rFonts w:ascii="仿宋" w:eastAsia="仿宋" w:hAnsi="仿宋" w:cs="Times New Roman"/>
          <w:sz w:val="28"/>
          <w:szCs w:val="32"/>
        </w:rPr>
        <w:t>.com</w:t>
      </w:r>
      <w:r>
        <w:rPr>
          <w:rFonts w:ascii="仿宋" w:eastAsia="仿宋" w:hAnsi="仿宋" w:cs="Times New Roman" w:hint="eastAsia"/>
          <w:sz w:val="28"/>
          <w:szCs w:val="32"/>
        </w:rPr>
        <w:t>，</w:t>
      </w:r>
      <w:r>
        <w:rPr>
          <w:rFonts w:ascii="仿宋" w:eastAsia="仿宋" w:hAnsi="仿宋" w:cs="Times New Roman"/>
          <w:sz w:val="28"/>
          <w:szCs w:val="32"/>
        </w:rPr>
        <w:t>账号和密码另行提供）。</w:t>
      </w:r>
      <w:r>
        <w:rPr>
          <w:rFonts w:ascii="仿宋" w:eastAsia="仿宋" w:hAnsi="仿宋" w:cs="Times New Roman" w:hint="eastAsia"/>
          <w:sz w:val="28"/>
          <w:szCs w:val="32"/>
        </w:rPr>
        <w:t>（见附件2）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2.学生因请假外出违规，</w:t>
      </w:r>
      <w:r>
        <w:rPr>
          <w:rFonts w:ascii="仿宋" w:eastAsia="仿宋" w:hAnsi="仿宋" w:cs="Times New Roman" w:hint="eastAsia"/>
          <w:sz w:val="28"/>
          <w:szCs w:val="32"/>
        </w:rPr>
        <w:t>假期</w:t>
      </w:r>
      <w:r>
        <w:rPr>
          <w:rFonts w:ascii="仿宋" w:eastAsia="仿宋" w:hAnsi="仿宋" w:cs="Times New Roman"/>
          <w:sz w:val="28"/>
          <w:szCs w:val="32"/>
        </w:rPr>
        <w:t>内不能再返回学校及学校周边的，</w:t>
      </w:r>
      <w:r>
        <w:rPr>
          <w:rFonts w:ascii="仿宋" w:eastAsia="仿宋" w:hAnsi="仿宋" w:cs="Times New Roman" w:hint="eastAsia"/>
          <w:sz w:val="28"/>
          <w:szCs w:val="32"/>
        </w:rPr>
        <w:t>负责教师</w:t>
      </w:r>
      <w:r>
        <w:rPr>
          <w:rFonts w:ascii="仿宋" w:eastAsia="仿宋" w:hAnsi="仿宋" w:cs="Times New Roman"/>
          <w:sz w:val="28"/>
          <w:szCs w:val="32"/>
        </w:rPr>
        <w:t>应及时与学生核实，登陆后台取消学生</w:t>
      </w:r>
      <w:r>
        <w:rPr>
          <w:rFonts w:ascii="仿宋" w:eastAsia="仿宋" w:hAnsi="仿宋" w:cs="Times New Roman" w:hint="eastAsia"/>
          <w:sz w:val="28"/>
          <w:szCs w:val="32"/>
        </w:rPr>
        <w:t>假期</w:t>
      </w:r>
      <w:r>
        <w:rPr>
          <w:rFonts w:ascii="仿宋" w:eastAsia="仿宋" w:hAnsi="仿宋" w:cs="Times New Roman"/>
          <w:sz w:val="28"/>
          <w:szCs w:val="32"/>
        </w:rPr>
        <w:t>留校权限。</w:t>
      </w:r>
      <w:r>
        <w:rPr>
          <w:rFonts w:ascii="仿宋" w:eastAsia="仿宋" w:hAnsi="仿宋" w:cs="Times New Roman" w:hint="eastAsia"/>
          <w:sz w:val="28"/>
          <w:szCs w:val="32"/>
        </w:rPr>
        <w:t>（见附件</w:t>
      </w:r>
      <w:r>
        <w:rPr>
          <w:rFonts w:ascii="仿宋" w:eastAsia="仿宋" w:hAnsi="仿宋" w:cs="Times New Roman"/>
          <w:sz w:val="28"/>
          <w:szCs w:val="32"/>
        </w:rPr>
        <w:t>2</w:t>
      </w:r>
      <w:r>
        <w:rPr>
          <w:rFonts w:ascii="仿宋" w:eastAsia="仿宋" w:hAnsi="仿宋" w:cs="Times New Roman" w:hint="eastAsia"/>
          <w:sz w:val="28"/>
          <w:szCs w:val="32"/>
        </w:rPr>
        <w:t>）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3.</w:t>
      </w:r>
      <w:r>
        <w:rPr>
          <w:rFonts w:ascii="仿宋" w:eastAsia="仿宋" w:hAnsi="仿宋" w:cs="Times New Roman" w:hint="eastAsia"/>
          <w:sz w:val="28"/>
          <w:szCs w:val="32"/>
        </w:rPr>
        <w:t>如学生离开学校，</w:t>
      </w:r>
      <w:r>
        <w:rPr>
          <w:rFonts w:ascii="仿宋" w:eastAsia="仿宋" w:hAnsi="仿宋" w:cs="Times New Roman"/>
          <w:sz w:val="28"/>
          <w:szCs w:val="32"/>
        </w:rPr>
        <w:t>学院</w:t>
      </w:r>
      <w:r>
        <w:rPr>
          <w:rFonts w:ascii="仿宋" w:eastAsia="仿宋" w:hAnsi="仿宋" w:cs="Times New Roman" w:hint="eastAsia"/>
          <w:sz w:val="28"/>
          <w:szCs w:val="32"/>
        </w:rPr>
        <w:t>（研究所）负责教师</w:t>
      </w:r>
      <w:r>
        <w:rPr>
          <w:rFonts w:ascii="仿宋" w:eastAsia="仿宋" w:hAnsi="仿宋" w:cs="Times New Roman"/>
          <w:sz w:val="28"/>
          <w:szCs w:val="32"/>
        </w:rPr>
        <w:t>应及时登陆</w:t>
      </w:r>
      <w:r>
        <w:rPr>
          <w:rFonts w:ascii="仿宋" w:eastAsia="仿宋" w:hAnsi="仿宋" w:cs="Times New Roman" w:hint="eastAsia"/>
          <w:sz w:val="28"/>
          <w:szCs w:val="32"/>
        </w:rPr>
        <w:t>“川农研究生校园管理”</w:t>
      </w:r>
      <w:r>
        <w:rPr>
          <w:rFonts w:ascii="仿宋" w:eastAsia="仿宋" w:hAnsi="仿宋" w:cs="Times New Roman"/>
          <w:sz w:val="28"/>
          <w:szCs w:val="32"/>
        </w:rPr>
        <w:t>系统后台调整</w:t>
      </w:r>
      <w:r>
        <w:rPr>
          <w:rFonts w:ascii="仿宋" w:eastAsia="仿宋" w:hAnsi="仿宋" w:cs="Times New Roman" w:hint="eastAsia"/>
          <w:sz w:val="28"/>
          <w:szCs w:val="32"/>
        </w:rPr>
        <w:t>其</w:t>
      </w:r>
      <w:r>
        <w:rPr>
          <w:rFonts w:ascii="仿宋" w:eastAsia="仿宋" w:hAnsi="仿宋" w:cs="Times New Roman"/>
          <w:sz w:val="28"/>
          <w:szCs w:val="32"/>
        </w:rPr>
        <w:t>状态</w:t>
      </w:r>
      <w:r>
        <w:rPr>
          <w:rFonts w:ascii="仿宋" w:eastAsia="仿宋" w:hAnsi="仿宋" w:cs="Times New Roman" w:hint="eastAsia"/>
          <w:sz w:val="28"/>
          <w:szCs w:val="32"/>
        </w:rPr>
        <w:t>为“已离校”</w:t>
      </w:r>
      <w:r>
        <w:rPr>
          <w:rFonts w:ascii="仿宋" w:eastAsia="仿宋" w:hAnsi="仿宋" w:cs="Times New Roman"/>
          <w:sz w:val="28"/>
          <w:szCs w:val="32"/>
        </w:rPr>
        <w:t>。</w:t>
      </w:r>
      <w:r>
        <w:rPr>
          <w:rFonts w:ascii="仿宋" w:eastAsia="仿宋" w:hAnsi="仿宋" w:cs="Times New Roman" w:hint="eastAsia"/>
          <w:sz w:val="28"/>
          <w:szCs w:val="32"/>
        </w:rPr>
        <w:t>（见附件2）</w:t>
      </w:r>
    </w:p>
    <w:p w:rsidR="00E25667" w:rsidRDefault="007F22F7">
      <w:pPr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lastRenderedPageBreak/>
        <w:t>附件：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1.“川农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cs="Times New Roman"/>
          <w:sz w:val="28"/>
          <w:szCs w:val="32"/>
        </w:rPr>
        <w:t>校园管理”APP（</w:t>
      </w:r>
      <w:proofErr w:type="gramStart"/>
      <w:r>
        <w:rPr>
          <w:rFonts w:ascii="仿宋" w:eastAsia="仿宋" w:hAnsi="仿宋" w:cs="Times New Roman"/>
          <w:sz w:val="28"/>
          <w:szCs w:val="32"/>
        </w:rPr>
        <w:t>安卓版</w:t>
      </w:r>
      <w:proofErr w:type="gramEnd"/>
      <w:r>
        <w:rPr>
          <w:rFonts w:ascii="仿宋" w:eastAsia="仿宋" w:hAnsi="仿宋" w:cs="Times New Roman"/>
          <w:sz w:val="28"/>
          <w:szCs w:val="32"/>
        </w:rPr>
        <w:t>）下载安装、使用说明书</w:t>
      </w:r>
    </w:p>
    <w:p w:rsidR="00E25667" w:rsidRDefault="007F22F7">
      <w:pPr>
        <w:ind w:firstLineChars="200" w:firstLine="552"/>
        <w:rPr>
          <w:rFonts w:ascii="仿宋" w:eastAsia="仿宋" w:hAnsi="仿宋" w:cs="Times New Roman"/>
          <w:sz w:val="28"/>
          <w:szCs w:val="32"/>
        </w:rPr>
      </w:pPr>
      <w:r>
        <w:rPr>
          <w:rFonts w:ascii="仿宋" w:eastAsia="仿宋" w:hAnsi="仿宋" w:cs="Times New Roman"/>
          <w:sz w:val="28"/>
          <w:szCs w:val="32"/>
        </w:rPr>
        <w:t>2.</w:t>
      </w:r>
      <w:r>
        <w:rPr>
          <w:rFonts w:ascii="仿宋" w:eastAsia="仿宋" w:hAnsi="仿宋" w:hint="eastAsia"/>
          <w:sz w:val="28"/>
        </w:rPr>
        <w:t>“</w:t>
      </w:r>
      <w:r>
        <w:rPr>
          <w:rFonts w:ascii="仿宋" w:eastAsia="仿宋" w:hAnsi="仿宋"/>
          <w:sz w:val="28"/>
        </w:rPr>
        <w:t>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hint="eastAsia"/>
          <w:sz w:val="28"/>
        </w:rPr>
        <w:t>校园</w:t>
      </w:r>
      <w:r>
        <w:rPr>
          <w:rFonts w:ascii="仿宋" w:eastAsia="仿宋" w:hAnsi="仿宋"/>
          <w:sz w:val="28"/>
        </w:rPr>
        <w:t>管理</w:t>
      </w:r>
      <w:r>
        <w:rPr>
          <w:rFonts w:ascii="仿宋" w:eastAsia="仿宋" w:hAnsi="仿宋" w:hint="eastAsia"/>
          <w:sz w:val="28"/>
        </w:rPr>
        <w:t>”</w:t>
      </w:r>
      <w:r>
        <w:rPr>
          <w:rFonts w:ascii="仿宋" w:eastAsia="仿宋" w:hAnsi="仿宋"/>
          <w:sz w:val="28"/>
        </w:rPr>
        <w:t>后台系统</w:t>
      </w:r>
      <w:r>
        <w:rPr>
          <w:rFonts w:ascii="仿宋" w:eastAsia="仿宋" w:hAnsi="仿宋" w:hint="eastAsia"/>
          <w:sz w:val="28"/>
        </w:rPr>
        <w:t>操作说明</w:t>
      </w:r>
    </w:p>
    <w:p w:rsidR="00E25667" w:rsidRDefault="00E25667">
      <w:pPr>
        <w:rPr>
          <w:rFonts w:ascii="仿宋" w:eastAsia="仿宋" w:hAnsi="仿宋" w:cs="Times New Roman"/>
          <w:sz w:val="28"/>
          <w:szCs w:val="32"/>
        </w:rPr>
      </w:pPr>
    </w:p>
    <w:p w:rsidR="00E25667" w:rsidRDefault="007F22F7">
      <w:pPr>
        <w:rPr>
          <w:rFonts w:ascii="仿宋" w:eastAsia="仿宋" w:hAnsi="仿宋" w:cs="Times New Roman"/>
          <w:b/>
          <w:bCs/>
          <w:sz w:val="28"/>
          <w:szCs w:val="32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t>附件1：</w:t>
      </w:r>
      <w:r>
        <w:rPr>
          <w:rFonts w:ascii="仿宋" w:eastAsia="仿宋" w:hAnsi="仿宋" w:cs="Times New Roman"/>
          <w:b/>
          <w:bCs/>
          <w:sz w:val="28"/>
          <w:szCs w:val="32"/>
        </w:rPr>
        <w:t>“川农</w:t>
      </w:r>
      <w:r>
        <w:rPr>
          <w:rFonts w:ascii="仿宋" w:eastAsia="仿宋" w:hAnsi="仿宋" w:cs="Times New Roman" w:hint="eastAsia"/>
          <w:b/>
          <w:bCs/>
          <w:sz w:val="28"/>
          <w:szCs w:val="32"/>
        </w:rPr>
        <w:t>研究生</w:t>
      </w:r>
      <w:r>
        <w:rPr>
          <w:rFonts w:ascii="仿宋" w:eastAsia="仿宋" w:hAnsi="仿宋" w:cs="Times New Roman"/>
          <w:b/>
          <w:bCs/>
          <w:sz w:val="28"/>
          <w:szCs w:val="32"/>
        </w:rPr>
        <w:t>校园管理”APP（</w:t>
      </w:r>
      <w:proofErr w:type="gramStart"/>
      <w:r>
        <w:rPr>
          <w:rFonts w:ascii="仿宋" w:eastAsia="仿宋" w:hAnsi="仿宋" w:cs="Times New Roman"/>
          <w:b/>
          <w:bCs/>
          <w:sz w:val="28"/>
          <w:szCs w:val="32"/>
        </w:rPr>
        <w:t>安卓版</w:t>
      </w:r>
      <w:proofErr w:type="gramEnd"/>
      <w:r>
        <w:rPr>
          <w:rFonts w:ascii="仿宋" w:eastAsia="仿宋" w:hAnsi="仿宋" w:cs="Times New Roman"/>
          <w:b/>
          <w:bCs/>
          <w:sz w:val="28"/>
          <w:szCs w:val="32"/>
        </w:rPr>
        <w:t>）下载安装、使用说明书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一、</w:t>
      </w:r>
      <w:r>
        <w:rPr>
          <w:rFonts w:ascii="仿宋" w:eastAsia="仿宋" w:hAnsi="仿宋" w:hint="eastAsia"/>
          <w:sz w:val="28"/>
        </w:rPr>
        <w:t>下载安装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</w:t>
      </w:r>
      <w:r>
        <w:rPr>
          <w:rFonts w:ascii="仿宋" w:eastAsia="仿宋" w:hAnsi="仿宋"/>
          <w:sz w:val="28"/>
        </w:rPr>
        <w:t>（</w:t>
      </w:r>
      <w:proofErr w:type="gramStart"/>
      <w:r>
        <w:rPr>
          <w:rFonts w:ascii="仿宋" w:eastAsia="仿宋" w:hAnsi="仿宋"/>
          <w:sz w:val="28"/>
        </w:rPr>
        <w:t>安卓端</w:t>
      </w:r>
      <w:proofErr w:type="gramEnd"/>
      <w:r>
        <w:rPr>
          <w:rFonts w:ascii="仿宋" w:eastAsia="仿宋" w:hAnsi="仿宋"/>
          <w:sz w:val="28"/>
        </w:rPr>
        <w:t>）</w:t>
      </w:r>
    </w:p>
    <w:p w:rsidR="00E25667" w:rsidRDefault="007F22F7">
      <w:pPr>
        <w:kinsoku w:val="0"/>
        <w:overflowPunct w:val="0"/>
        <w:autoSpaceDE w:val="0"/>
        <w:autoSpaceDN w:val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点击此链接下载安装</w:t>
      </w:r>
      <w:r>
        <w:rPr>
          <w:rFonts w:ascii="仿宋" w:eastAsia="仿宋" w:hAnsi="仿宋"/>
          <w:sz w:val="28"/>
        </w:rPr>
        <w:t>川农</w:t>
      </w:r>
      <w:r>
        <w:rPr>
          <w:rFonts w:ascii="仿宋" w:eastAsia="仿宋" w:hAnsi="仿宋" w:cs="Times New Roman" w:hint="eastAsia"/>
          <w:sz w:val="28"/>
          <w:szCs w:val="32"/>
        </w:rPr>
        <w:t>研究生</w:t>
      </w:r>
      <w:r>
        <w:rPr>
          <w:rFonts w:ascii="仿宋" w:eastAsia="仿宋" w:hAnsi="仿宋" w:hint="eastAsia"/>
          <w:sz w:val="28"/>
        </w:rPr>
        <w:t>校园</w:t>
      </w:r>
      <w:r>
        <w:rPr>
          <w:rFonts w:ascii="仿宋" w:eastAsia="仿宋" w:hAnsi="仿宋"/>
          <w:sz w:val="28"/>
        </w:rPr>
        <w:t>管理</w:t>
      </w:r>
      <w:r>
        <w:rPr>
          <w:rFonts w:ascii="仿宋" w:eastAsia="仿宋" w:hAnsi="仿宋" w:hint="eastAsia"/>
          <w:sz w:val="28"/>
        </w:rPr>
        <w:t>APP：</w:t>
      </w:r>
    </w:p>
    <w:p w:rsidR="00365BA5" w:rsidRDefault="00365BA5">
      <w:pPr>
        <w:kinsoku w:val="0"/>
        <w:overflowPunct w:val="0"/>
        <w:autoSpaceDE w:val="0"/>
        <w:autoSpaceDN w:val="0"/>
        <w:rPr>
          <w:rFonts w:ascii="仿宋" w:eastAsia="仿宋" w:hAnsi="仿宋"/>
          <w:sz w:val="28"/>
        </w:rPr>
      </w:pPr>
      <w:bookmarkStart w:id="2" w:name="_GoBack"/>
      <w:bookmarkEnd w:id="2"/>
      <w:r>
        <w:t>https://vkceyugu.cdn.bspapp.com/VKCEYUGU-summer/cea14c90-e059-11ea-8a36-ebb87efcf8c0.apk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二、使用说明</w:t>
      </w:r>
      <w:r>
        <w:rPr>
          <w:rFonts w:ascii="仿宋" w:eastAsia="仿宋" w:hAnsi="仿宋" w:hint="eastAsia"/>
          <w:sz w:val="28"/>
        </w:rPr>
        <w:t>（APP和小程序使用方法一样）</w:t>
      </w:r>
    </w:p>
    <w:p w:rsidR="00E25667" w:rsidRDefault="007F22F7" w:rsidP="006A171B">
      <w:pPr>
        <w:ind w:leftChars="174" w:left="55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登陆：</w:t>
      </w:r>
      <w:r>
        <w:rPr>
          <w:rFonts w:ascii="仿宋" w:eastAsia="仿宋" w:hAnsi="仿宋"/>
          <w:sz w:val="28"/>
        </w:rPr>
        <w:t>打开APP，</w:t>
      </w:r>
      <w:r>
        <w:rPr>
          <w:rFonts w:ascii="仿宋" w:eastAsia="仿宋" w:hAnsi="仿宋" w:hint="eastAsia"/>
          <w:sz w:val="28"/>
        </w:rPr>
        <w:t>账号为学号，密码为身份证后6位。</w:t>
      </w:r>
    </w:p>
    <w:p w:rsidR="00E25667" w:rsidRDefault="007F22F7">
      <w:pPr>
        <w:rPr>
          <w:rFonts w:ascii="仿宋" w:eastAsia="仿宋" w:hAnsi="仿宋"/>
          <w:b/>
          <w:bCs/>
          <w:sz w:val="28"/>
        </w:rPr>
      </w:pPr>
      <w:r>
        <w:rPr>
          <w:rFonts w:ascii="仿宋" w:eastAsia="仿宋" w:hAnsi="仿宋" w:hint="eastAsia"/>
          <w:b/>
          <w:bCs/>
          <w:sz w:val="28"/>
        </w:rPr>
        <w:t>（一）出行申请</w:t>
      </w:r>
    </w:p>
    <w:p w:rsidR="00E25667" w:rsidRDefault="006A171B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1.</w:t>
      </w:r>
      <w:r w:rsidR="007F22F7">
        <w:rPr>
          <w:rFonts w:ascii="仿宋" w:eastAsia="仿宋" w:hAnsi="仿宋" w:hint="eastAsia"/>
          <w:sz w:val="28"/>
        </w:rPr>
        <w:t>申请通行资格：输入出校理由，选择离校返校时间（离校时间和返校时间不能相同），点击提交</w:t>
      </w:r>
      <w:r w:rsidR="007F22F7">
        <w:rPr>
          <w:rFonts w:ascii="仿宋" w:eastAsia="仿宋" w:hAnsi="仿宋"/>
          <w:sz w:val="28"/>
        </w:rPr>
        <w:t>申请</w:t>
      </w:r>
      <w:r w:rsidR="007F22F7">
        <w:rPr>
          <w:rFonts w:ascii="仿宋" w:eastAsia="仿宋" w:hAnsi="仿宋" w:hint="eastAsia"/>
          <w:sz w:val="28"/>
        </w:rPr>
        <w:t>。闭环管理时，提交申请后自动获得出行资格；封闭管理时，待导师审核批准方可获得出行资格。</w:t>
      </w:r>
    </w:p>
    <w:p w:rsidR="00E25667" w:rsidRDefault="007F22F7" w:rsidP="006A171B">
      <w:pPr>
        <w:ind w:firstLineChars="800" w:firstLine="2207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990600" cy="15760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902" cy="18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</w:rPr>
        <w:t xml:space="preserve"> </w:t>
      </w:r>
      <w:r>
        <w:rPr>
          <w:rFonts w:ascii="仿宋" w:eastAsia="仿宋" w:hAnsi="仿宋"/>
          <w:sz w:val="28"/>
        </w:rPr>
        <w:t xml:space="preserve">        </w:t>
      </w: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1028700" cy="16548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132" cy="18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7" w:rsidRDefault="006A171B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</w:t>
      </w:r>
      <w:r w:rsidR="007F22F7">
        <w:rPr>
          <w:rFonts w:ascii="仿宋" w:eastAsia="仿宋" w:hAnsi="仿宋"/>
          <w:sz w:val="28"/>
        </w:rPr>
        <w:t>.出行</w:t>
      </w:r>
      <w:r w:rsidR="007F22F7">
        <w:rPr>
          <w:rFonts w:ascii="仿宋" w:eastAsia="仿宋" w:hAnsi="仿宋" w:hint="eastAsia"/>
          <w:sz w:val="28"/>
        </w:rPr>
        <w:t>：</w:t>
      </w:r>
      <w:r w:rsidR="007F22F7">
        <w:rPr>
          <w:rFonts w:ascii="仿宋" w:eastAsia="仿宋" w:hAnsi="仿宋"/>
          <w:sz w:val="28"/>
        </w:rPr>
        <w:t>获得出行资格后，</w:t>
      </w:r>
      <w:r w:rsidR="007F22F7">
        <w:rPr>
          <w:rFonts w:ascii="仿宋" w:eastAsia="仿宋" w:hAnsi="仿宋" w:hint="eastAsia"/>
          <w:sz w:val="28"/>
        </w:rPr>
        <w:t>出校时，点击确认出</w:t>
      </w:r>
      <w:r w:rsidR="007F22F7">
        <w:rPr>
          <w:rFonts w:ascii="仿宋" w:eastAsia="仿宋" w:hAnsi="仿宋"/>
          <w:sz w:val="28"/>
        </w:rPr>
        <w:t>校</w:t>
      </w:r>
      <w:r w:rsidR="007F22F7">
        <w:rPr>
          <w:rFonts w:ascii="仿宋" w:eastAsia="仿宋" w:hAnsi="仿宋" w:hint="eastAsia"/>
          <w:sz w:val="28"/>
        </w:rPr>
        <w:t>按钮</w:t>
      </w:r>
      <w:r w:rsidR="007F22F7">
        <w:rPr>
          <w:rFonts w:ascii="仿宋" w:eastAsia="仿宋" w:hAnsi="仿宋"/>
          <w:sz w:val="28"/>
        </w:rPr>
        <w:t>，会看到以下提示</w:t>
      </w:r>
      <w:r w:rsidR="007F22F7">
        <w:rPr>
          <w:rFonts w:ascii="仿宋" w:eastAsia="仿宋" w:hAnsi="仿宋"/>
          <w:sz w:val="28"/>
        </w:rPr>
        <w:lastRenderedPageBreak/>
        <w:t>信息</w:t>
      </w:r>
      <w:r w:rsidR="007F22F7">
        <w:rPr>
          <w:rFonts w:ascii="仿宋" w:eastAsia="仿宋" w:hAnsi="仿宋" w:hint="eastAsia"/>
          <w:sz w:val="28"/>
        </w:rPr>
        <w:t>。</w:t>
      </w:r>
    </w:p>
    <w:p w:rsidR="00E25667" w:rsidRDefault="007F22F7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114300" distR="114300">
            <wp:extent cx="1232452" cy="1640426"/>
            <wp:effectExtent l="0" t="0" r="6350" b="0"/>
            <wp:docPr id="8" name="图片 8" descr="Screenshot_20200709_15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709_1553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5250" cy="17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依据系统提示，授权</w:t>
      </w:r>
      <w:r>
        <w:rPr>
          <w:rFonts w:ascii="仿宋" w:eastAsia="仿宋" w:hAnsi="仿宋" w:hint="eastAsia"/>
          <w:sz w:val="28"/>
        </w:rPr>
        <w:t>APP能够</w:t>
      </w:r>
      <w:r>
        <w:rPr>
          <w:rFonts w:ascii="仿宋" w:eastAsia="仿宋" w:hAnsi="仿宋"/>
          <w:sz w:val="28"/>
        </w:rPr>
        <w:t>在后台始终</w:t>
      </w:r>
      <w:r>
        <w:rPr>
          <w:rFonts w:ascii="仿宋" w:eastAsia="仿宋" w:hAnsi="仿宋" w:hint="eastAsia"/>
          <w:sz w:val="28"/>
        </w:rPr>
        <w:t>获取地理位置信息</w:t>
      </w:r>
      <w:r>
        <w:rPr>
          <w:rFonts w:ascii="仿宋" w:eastAsia="仿宋" w:hAnsi="仿宋"/>
          <w:sz w:val="28"/>
        </w:rPr>
        <w:t>，点击确认</w:t>
      </w:r>
      <w:r>
        <w:rPr>
          <w:rFonts w:ascii="仿宋" w:eastAsia="仿宋" w:hAnsi="仿宋" w:hint="eastAsia"/>
          <w:sz w:val="28"/>
        </w:rPr>
        <w:t>即可生成蓝色通行码-“假期校园出行码”或申请人本人的图片信息。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highlight w:val="red"/>
        </w:rPr>
        <w:t>重要提示：</w:t>
      </w:r>
      <w:r>
        <w:rPr>
          <w:rFonts w:ascii="仿宋" w:eastAsia="仿宋" w:hAnsi="仿宋"/>
          <w:sz w:val="28"/>
        </w:rPr>
        <w:t>出行期间确保APP在手机后台运行，即不要用系统中“一键加速”等功能</w:t>
      </w:r>
      <w:r>
        <w:rPr>
          <w:rFonts w:ascii="仿宋" w:eastAsia="仿宋" w:hAnsi="仿宋" w:hint="eastAsia"/>
          <w:sz w:val="28"/>
        </w:rPr>
        <w:t>中断</w:t>
      </w:r>
      <w:r>
        <w:rPr>
          <w:rFonts w:ascii="仿宋" w:eastAsia="仿宋" w:hAnsi="仿宋"/>
          <w:sz w:val="28"/>
        </w:rPr>
        <w:t>该APP</w:t>
      </w:r>
      <w:r>
        <w:rPr>
          <w:rFonts w:ascii="仿宋" w:eastAsia="仿宋" w:hAnsi="仿宋" w:hint="eastAsia"/>
          <w:sz w:val="28"/>
        </w:rPr>
        <w:t>运行。</w:t>
      </w:r>
    </w:p>
    <w:p w:rsidR="00E25667" w:rsidRDefault="006A171B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</w:t>
      </w:r>
      <w:r w:rsidR="007F22F7">
        <w:rPr>
          <w:rFonts w:ascii="仿宋" w:eastAsia="仿宋" w:hAnsi="仿宋"/>
          <w:sz w:val="28"/>
        </w:rPr>
        <w:t>.</w:t>
      </w:r>
      <w:r w:rsidR="007F22F7">
        <w:rPr>
          <w:rFonts w:ascii="仿宋" w:eastAsia="仿宋" w:hAnsi="仿宋" w:hint="eastAsia"/>
          <w:sz w:val="28"/>
        </w:rPr>
        <w:t>点击确认返校：回到学校时，要点击确认返校按钮，此按钮只能在学校周围5</w:t>
      </w:r>
      <w:r w:rsidR="007F22F7">
        <w:rPr>
          <w:rFonts w:ascii="仿宋" w:eastAsia="仿宋" w:hAnsi="仿宋"/>
          <w:sz w:val="28"/>
        </w:rPr>
        <w:t>0</w:t>
      </w:r>
      <w:r w:rsidR="007F22F7">
        <w:rPr>
          <w:rFonts w:ascii="仿宋" w:eastAsia="仿宋" w:hAnsi="仿宋" w:hint="eastAsia"/>
          <w:sz w:val="28"/>
        </w:rPr>
        <w:t>米内点击，其他区域无效。</w:t>
      </w:r>
    </w:p>
    <w:p w:rsidR="00E25667" w:rsidRDefault="007F22F7">
      <w:pPr>
        <w:rPr>
          <w:rFonts w:ascii="仿宋" w:eastAsia="仿宋" w:hAnsi="仿宋"/>
          <w:b/>
          <w:bCs/>
          <w:sz w:val="28"/>
        </w:rPr>
      </w:pPr>
      <w:r>
        <w:rPr>
          <w:rFonts w:ascii="仿宋" w:eastAsia="仿宋" w:hAnsi="仿宋" w:hint="eastAsia"/>
          <w:b/>
          <w:bCs/>
          <w:sz w:val="28"/>
        </w:rPr>
        <w:t>（二）体温、健康打卡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1.</w:t>
      </w:r>
      <w:r>
        <w:rPr>
          <w:rFonts w:ascii="仿宋" w:eastAsia="仿宋" w:hAnsi="仿宋" w:hint="eastAsia"/>
          <w:sz w:val="28"/>
        </w:rPr>
        <w:t>在首页点击侧边栏，然后点击体温打卡</w:t>
      </w:r>
      <w:r w:rsidR="00D50D42">
        <w:rPr>
          <w:rFonts w:ascii="仿宋" w:eastAsia="仿宋" w:hAnsi="仿宋" w:hint="eastAsia"/>
          <w:sz w:val="28"/>
        </w:rPr>
        <w:t>。</w:t>
      </w:r>
    </w:p>
    <w:p w:rsidR="00E25667" w:rsidRDefault="007F22F7" w:rsidP="006A171B">
      <w:pPr>
        <w:jc w:val="center"/>
        <w:rPr>
          <w:rFonts w:ascii="仿宋" w:eastAsia="仿宋" w:hAnsi="仿宋"/>
          <w:b/>
          <w:bCs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1000152" cy="2143760"/>
            <wp:effectExtent l="0" t="0" r="952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621" cy="21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noProof/>
          <w:sz w:val="28"/>
        </w:rPr>
        <w:drawing>
          <wp:inline distT="0" distB="0" distL="0" distR="0">
            <wp:extent cx="1075400" cy="2305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001" cy="23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</w:t>
      </w:r>
      <w:r>
        <w:rPr>
          <w:rFonts w:ascii="仿宋" w:eastAsia="仿宋" w:hAnsi="仿宋"/>
          <w:sz w:val="28"/>
        </w:rPr>
        <w:t>.</w:t>
      </w:r>
      <w:r>
        <w:rPr>
          <w:rFonts w:ascii="仿宋" w:eastAsia="仿宋" w:hAnsi="仿宋" w:hint="eastAsia"/>
          <w:sz w:val="28"/>
        </w:rPr>
        <w:t>在首页点击侧边栏，然后点击健康打卡</w:t>
      </w:r>
      <w:r w:rsidR="00D50D42">
        <w:rPr>
          <w:rFonts w:ascii="仿宋" w:eastAsia="仿宋" w:hAnsi="仿宋" w:hint="eastAsia"/>
          <w:sz w:val="28"/>
        </w:rPr>
        <w:t>。</w:t>
      </w:r>
    </w:p>
    <w:p w:rsidR="00E25667" w:rsidRDefault="007F22F7">
      <w:pPr>
        <w:rPr>
          <w:rFonts w:ascii="仿宋" w:eastAsia="仿宋" w:hAnsi="仿宋"/>
          <w:b/>
          <w:bCs/>
          <w:sz w:val="28"/>
        </w:rPr>
      </w:pPr>
      <w:r>
        <w:rPr>
          <w:rFonts w:ascii="仿宋" w:eastAsia="仿宋" w:hAnsi="仿宋" w:cs="Times New Roman" w:hint="eastAsia"/>
          <w:b/>
          <w:bCs/>
          <w:sz w:val="28"/>
          <w:szCs w:val="32"/>
        </w:rPr>
        <w:lastRenderedPageBreak/>
        <w:t>附件2：</w:t>
      </w:r>
      <w:bookmarkStart w:id="3" w:name="_Hlk45460526"/>
      <w:r>
        <w:rPr>
          <w:rFonts w:ascii="仿宋" w:eastAsia="仿宋" w:hAnsi="仿宋" w:hint="eastAsia"/>
          <w:b/>
          <w:bCs/>
          <w:sz w:val="28"/>
        </w:rPr>
        <w:t>“</w:t>
      </w:r>
      <w:r>
        <w:rPr>
          <w:rFonts w:ascii="仿宋" w:eastAsia="仿宋" w:hAnsi="仿宋"/>
          <w:b/>
          <w:bCs/>
          <w:sz w:val="28"/>
        </w:rPr>
        <w:t>川农</w:t>
      </w:r>
      <w:r>
        <w:rPr>
          <w:rFonts w:ascii="仿宋" w:eastAsia="仿宋" w:hAnsi="仿宋" w:hint="eastAsia"/>
          <w:b/>
          <w:bCs/>
          <w:sz w:val="28"/>
        </w:rPr>
        <w:t>校园</w:t>
      </w:r>
      <w:r>
        <w:rPr>
          <w:rFonts w:ascii="仿宋" w:eastAsia="仿宋" w:hAnsi="仿宋"/>
          <w:b/>
          <w:bCs/>
          <w:sz w:val="28"/>
        </w:rPr>
        <w:t>管理</w:t>
      </w:r>
      <w:r>
        <w:rPr>
          <w:rFonts w:ascii="仿宋" w:eastAsia="仿宋" w:hAnsi="仿宋" w:hint="eastAsia"/>
          <w:b/>
          <w:bCs/>
          <w:sz w:val="28"/>
        </w:rPr>
        <w:t>”</w:t>
      </w:r>
      <w:r>
        <w:rPr>
          <w:rFonts w:ascii="仿宋" w:eastAsia="仿宋" w:hAnsi="仿宋"/>
          <w:b/>
          <w:bCs/>
          <w:sz w:val="28"/>
        </w:rPr>
        <w:t>后台系统</w:t>
      </w:r>
      <w:r>
        <w:rPr>
          <w:rFonts w:ascii="仿宋" w:eastAsia="仿宋" w:hAnsi="仿宋" w:hint="eastAsia"/>
          <w:b/>
          <w:bCs/>
          <w:sz w:val="28"/>
        </w:rPr>
        <w:t>操作说明</w:t>
      </w:r>
      <w:bookmarkEnd w:id="3"/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1</w:t>
      </w:r>
      <w:r>
        <w:rPr>
          <w:rFonts w:ascii="仿宋" w:eastAsia="仿宋" w:hAnsi="仿宋"/>
          <w:sz w:val="28"/>
        </w:rPr>
        <w:t>.打开浏览器输入：</w:t>
      </w:r>
      <w:r>
        <w:t>http://yjs.zodance.com/</w:t>
      </w:r>
      <w:r>
        <w:rPr>
          <w:rFonts w:ascii="仿宋" w:eastAsia="仿宋" w:hAnsi="仿宋"/>
          <w:sz w:val="28"/>
        </w:rPr>
        <w:t xml:space="preserve"> ，输入账号密码</w:t>
      </w:r>
      <w:r>
        <w:rPr>
          <w:rFonts w:ascii="仿宋" w:eastAsia="仿宋" w:hAnsi="仿宋" w:hint="eastAsia"/>
          <w:sz w:val="28"/>
        </w:rPr>
        <w:t>。</w:t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</w:t>
      </w:r>
      <w:r>
        <w:rPr>
          <w:rFonts w:ascii="仿宋" w:eastAsia="仿宋" w:hAnsi="仿宋"/>
          <w:sz w:val="28"/>
        </w:rPr>
        <w:t>.查看学生出行轨迹等状态</w:t>
      </w:r>
      <w:r>
        <w:rPr>
          <w:rFonts w:ascii="仿宋" w:eastAsia="仿宋" w:hAnsi="仿宋" w:hint="eastAsia"/>
          <w:sz w:val="28"/>
        </w:rPr>
        <w:t>：</w:t>
      </w:r>
      <w:r>
        <w:rPr>
          <w:rFonts w:ascii="仿宋" w:eastAsia="仿宋" w:hAnsi="仿宋"/>
          <w:sz w:val="28"/>
        </w:rPr>
        <w:t>点击左</w:t>
      </w:r>
      <w:proofErr w:type="gramStart"/>
      <w:r>
        <w:rPr>
          <w:rFonts w:ascii="仿宋" w:eastAsia="仿宋" w:hAnsi="仿宋"/>
          <w:sz w:val="28"/>
        </w:rPr>
        <w:t>页边栏“数据列表按钮”</w:t>
      </w:r>
      <w:proofErr w:type="gramEnd"/>
      <w:r>
        <w:rPr>
          <w:rFonts w:ascii="仿宋" w:eastAsia="仿宋" w:hAnsi="仿宋"/>
          <w:sz w:val="28"/>
        </w:rPr>
        <w:t>，再点击“学生记录出行表”</w:t>
      </w:r>
    </w:p>
    <w:p w:rsidR="00E25667" w:rsidRDefault="007F22F7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114300" distR="114300">
            <wp:extent cx="4716145" cy="294767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101" cy="296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通过输入学号和外出日期</w:t>
      </w:r>
      <w:r>
        <w:rPr>
          <w:rFonts w:ascii="仿宋" w:eastAsia="仿宋" w:hAnsi="仿宋" w:hint="eastAsia"/>
          <w:sz w:val="28"/>
        </w:rPr>
        <w:t>查询</w:t>
      </w:r>
      <w:r>
        <w:rPr>
          <w:rFonts w:ascii="仿宋" w:eastAsia="仿宋" w:hAnsi="仿宋"/>
          <w:sz w:val="28"/>
        </w:rPr>
        <w:t>到指定学生，点击该学生所在记录最右边的蓝色箭头按钮，即可跳转到查看学生</w:t>
      </w:r>
      <w:r>
        <w:rPr>
          <w:rFonts w:ascii="仿宋" w:eastAsia="仿宋" w:hAnsi="仿宋" w:hint="eastAsia"/>
          <w:sz w:val="28"/>
        </w:rPr>
        <w:t>行动</w:t>
      </w:r>
      <w:r>
        <w:rPr>
          <w:rFonts w:ascii="仿宋" w:eastAsia="仿宋" w:hAnsi="仿宋"/>
          <w:sz w:val="28"/>
        </w:rPr>
        <w:t>轨迹的页面。</w:t>
      </w:r>
    </w:p>
    <w:p w:rsidR="00E25667" w:rsidRDefault="007F22F7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114300" distR="114300">
            <wp:extent cx="4662170" cy="2913380"/>
            <wp:effectExtent l="0" t="0" r="5080" b="1270"/>
            <wp:docPr id="7" name="图片 7" descr="截屏2020-07-12 13.1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0-07-12 13.14.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2534" cy="29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其他状态</w:t>
      </w:r>
      <w:proofErr w:type="gramStart"/>
      <w:r>
        <w:rPr>
          <w:rFonts w:ascii="仿宋" w:eastAsia="仿宋" w:hAnsi="仿宋"/>
          <w:sz w:val="28"/>
        </w:rPr>
        <w:t>拉动表</w:t>
      </w:r>
      <w:proofErr w:type="gramEnd"/>
      <w:r>
        <w:rPr>
          <w:rFonts w:ascii="仿宋" w:eastAsia="仿宋" w:hAnsi="仿宋"/>
          <w:sz w:val="28"/>
        </w:rPr>
        <w:t>框下方的滑动条即可查看</w:t>
      </w:r>
    </w:p>
    <w:p w:rsidR="00E25667" w:rsidRDefault="007F22F7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114300" distR="114300">
            <wp:extent cx="4646930" cy="2903855"/>
            <wp:effectExtent l="0" t="0" r="1270" b="0"/>
            <wp:docPr id="9" name="图片 9" descr="截屏2020-07-12 13.15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0-07-12 13.15.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7224" cy="29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</w:t>
      </w:r>
      <w:r>
        <w:rPr>
          <w:rFonts w:ascii="仿宋" w:eastAsia="仿宋" w:hAnsi="仿宋"/>
          <w:sz w:val="28"/>
        </w:rPr>
        <w:t>.取消学生申请权限</w:t>
      </w:r>
      <w:r>
        <w:rPr>
          <w:rFonts w:ascii="仿宋" w:eastAsia="仿宋" w:hAnsi="仿宋" w:hint="eastAsia"/>
          <w:sz w:val="28"/>
        </w:rPr>
        <w:t>/更改学生在校状态</w:t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点击左</w:t>
      </w:r>
      <w:proofErr w:type="gramStart"/>
      <w:r>
        <w:rPr>
          <w:rFonts w:ascii="仿宋" w:eastAsia="仿宋" w:hAnsi="仿宋"/>
          <w:sz w:val="28"/>
        </w:rPr>
        <w:t>页边栏“数据列表”</w:t>
      </w:r>
      <w:proofErr w:type="gramEnd"/>
      <w:r>
        <w:rPr>
          <w:rFonts w:ascii="仿宋" w:eastAsia="仿宋" w:hAnsi="仿宋" w:hint="eastAsia"/>
          <w:sz w:val="28"/>
        </w:rPr>
        <w:t>菜单</w:t>
      </w:r>
      <w:r>
        <w:rPr>
          <w:rFonts w:ascii="仿宋" w:eastAsia="仿宋" w:hAnsi="仿宋"/>
          <w:sz w:val="28"/>
        </w:rPr>
        <w:t>，再点击“学生信息表”</w:t>
      </w:r>
      <w:r>
        <w:rPr>
          <w:rFonts w:ascii="仿宋" w:eastAsia="仿宋" w:hAnsi="仿宋" w:hint="eastAsia"/>
          <w:sz w:val="28"/>
        </w:rPr>
        <w:t>。</w:t>
      </w:r>
    </w:p>
    <w:p w:rsidR="00E25667" w:rsidRDefault="007F22F7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>
            <wp:extent cx="4644390" cy="261239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0956" cy="261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通过</w:t>
      </w:r>
      <w:r>
        <w:rPr>
          <w:rFonts w:ascii="仿宋" w:eastAsia="仿宋" w:hAnsi="仿宋" w:hint="eastAsia"/>
          <w:sz w:val="28"/>
        </w:rPr>
        <w:t>查询</w:t>
      </w:r>
      <w:r>
        <w:rPr>
          <w:rFonts w:ascii="仿宋" w:eastAsia="仿宋" w:hAnsi="仿宋"/>
          <w:sz w:val="28"/>
        </w:rPr>
        <w:t>功能找到指定学生</w:t>
      </w:r>
      <w:r>
        <w:rPr>
          <w:rFonts w:ascii="仿宋" w:eastAsia="仿宋" w:hAnsi="仿宋" w:hint="eastAsia"/>
          <w:sz w:val="28"/>
        </w:rPr>
        <w:t xml:space="preserve">，点击对应学生的“操作”按钮，即可更改学生的在校状态和取消学生申请出入码的资格。 </w:t>
      </w:r>
    </w:p>
    <w:p w:rsidR="00E25667" w:rsidRDefault="007F22F7">
      <w:pPr>
        <w:ind w:firstLineChars="200" w:firstLine="632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>
            <wp:extent cx="4419600" cy="24853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8281" cy="24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不在校学生默认没有申请出入码的权限。</w:t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4</w:t>
      </w:r>
      <w:r>
        <w:rPr>
          <w:rFonts w:ascii="仿宋" w:eastAsia="仿宋" w:hAnsi="仿宋"/>
          <w:sz w:val="28"/>
        </w:rPr>
        <w:t>.</w:t>
      </w:r>
      <w:r>
        <w:rPr>
          <w:rFonts w:ascii="仿宋" w:eastAsia="仿宋" w:hAnsi="仿宋" w:hint="eastAsia"/>
          <w:sz w:val="28"/>
        </w:rPr>
        <w:t>查看学生1</w:t>
      </w:r>
      <w:r>
        <w:rPr>
          <w:rFonts w:ascii="仿宋" w:eastAsia="仿宋" w:hAnsi="仿宋"/>
          <w:sz w:val="28"/>
        </w:rPr>
        <w:t>4</w:t>
      </w:r>
      <w:r>
        <w:rPr>
          <w:rFonts w:ascii="仿宋" w:eastAsia="仿宋" w:hAnsi="仿宋" w:hint="eastAsia"/>
          <w:sz w:val="28"/>
        </w:rPr>
        <w:t>天健康、体温打卡记录</w:t>
      </w:r>
    </w:p>
    <w:p w:rsidR="00E25667" w:rsidRDefault="007F22F7">
      <w:pPr>
        <w:ind w:left="288"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点击左</w:t>
      </w:r>
      <w:proofErr w:type="gramStart"/>
      <w:r>
        <w:rPr>
          <w:rFonts w:ascii="仿宋" w:eastAsia="仿宋" w:hAnsi="仿宋"/>
          <w:sz w:val="28"/>
        </w:rPr>
        <w:t>页边栏“</w:t>
      </w:r>
      <w:r>
        <w:rPr>
          <w:rFonts w:ascii="仿宋" w:eastAsia="仿宋" w:hAnsi="仿宋" w:hint="eastAsia"/>
          <w:sz w:val="28"/>
        </w:rPr>
        <w:t>体温管理</w:t>
      </w:r>
      <w:r>
        <w:rPr>
          <w:rFonts w:ascii="仿宋" w:eastAsia="仿宋" w:hAnsi="仿宋"/>
          <w:sz w:val="28"/>
        </w:rPr>
        <w:t>”</w:t>
      </w:r>
      <w:proofErr w:type="gramEnd"/>
      <w:r>
        <w:rPr>
          <w:rFonts w:ascii="仿宋" w:eastAsia="仿宋" w:hAnsi="仿宋" w:hint="eastAsia"/>
          <w:sz w:val="28"/>
        </w:rPr>
        <w:t>或“健康打卡”菜单</w:t>
      </w:r>
      <w:r>
        <w:rPr>
          <w:rFonts w:ascii="仿宋" w:eastAsia="仿宋" w:hAnsi="仿宋"/>
          <w:sz w:val="28"/>
        </w:rPr>
        <w:t>，再点击“</w:t>
      </w:r>
      <w:r>
        <w:rPr>
          <w:rFonts w:ascii="仿宋" w:eastAsia="仿宋" w:hAnsi="仿宋" w:hint="eastAsia"/>
          <w:sz w:val="28"/>
        </w:rPr>
        <w:t>已填报</w:t>
      </w:r>
      <w:r>
        <w:rPr>
          <w:rFonts w:ascii="仿宋" w:eastAsia="仿宋" w:hAnsi="仿宋"/>
          <w:sz w:val="28"/>
        </w:rPr>
        <w:t>”</w:t>
      </w:r>
      <w:r>
        <w:rPr>
          <w:rFonts w:ascii="仿宋" w:eastAsia="仿宋" w:hAnsi="仿宋" w:hint="eastAsia"/>
          <w:sz w:val="28"/>
        </w:rPr>
        <w:t>。</w:t>
      </w:r>
    </w:p>
    <w:p w:rsidR="00E25667" w:rsidRDefault="007F22F7">
      <w:pPr>
        <w:ind w:firstLineChars="200" w:firstLine="552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在左上角查询按钮前输入学生学号，点击查询，再点击操作按钮，即可查看学生近1</w:t>
      </w:r>
      <w:r>
        <w:rPr>
          <w:rFonts w:ascii="仿宋" w:eastAsia="仿宋" w:hAnsi="仿宋"/>
          <w:sz w:val="28"/>
        </w:rPr>
        <w:t>4</w:t>
      </w:r>
      <w:r>
        <w:rPr>
          <w:rFonts w:ascii="仿宋" w:eastAsia="仿宋" w:hAnsi="仿宋" w:hint="eastAsia"/>
          <w:sz w:val="28"/>
        </w:rPr>
        <w:t>天的填报情况。</w:t>
      </w:r>
    </w:p>
    <w:p w:rsidR="00E25667" w:rsidRDefault="007F22F7" w:rsidP="00D50D42">
      <w:pPr>
        <w:ind w:firstLineChars="200" w:firstLine="632"/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>
            <wp:extent cx="4766310" cy="26809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2778" cy="26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7" w:rsidRDefault="007F22F7">
      <w:pPr>
        <w:ind w:firstLineChars="200" w:firstLine="632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>
            <wp:extent cx="4831715" cy="2717800"/>
            <wp:effectExtent l="0" t="0" r="698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3544" cy="271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667">
      <w:pgSz w:w="11906" w:h="16838"/>
      <w:pgMar w:top="2098" w:right="1474" w:bottom="1984" w:left="1587" w:header="851" w:footer="1400" w:gutter="0"/>
      <w:cols w:space="425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7E9" w:rsidRDefault="00AE67E9" w:rsidP="006A171B">
      <w:r>
        <w:separator/>
      </w:r>
    </w:p>
  </w:endnote>
  <w:endnote w:type="continuationSeparator" w:id="0">
    <w:p w:rsidR="00AE67E9" w:rsidRDefault="00AE67E9" w:rsidP="006A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20B0603030804020204"/>
    <w:charset w:val="00"/>
    <w:family w:val="roman"/>
    <w:pitch w:val="default"/>
    <w:sig w:usb0="00000000" w:usb1="80000000" w:usb2="00000008" w:usb3="00000000" w:csb0="000001FF" w:csb1="00000000"/>
  </w:font>
  <w:font w:name="方正黑体_GBK">
    <w:altName w:val="苹方-简"/>
    <w:charset w:val="00"/>
    <w:family w:val="auto"/>
    <w:pitch w:val="default"/>
    <w:sig w:usb0="00000001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7E9" w:rsidRDefault="00AE67E9" w:rsidP="006A171B">
      <w:r>
        <w:separator/>
      </w:r>
    </w:p>
  </w:footnote>
  <w:footnote w:type="continuationSeparator" w:id="0">
    <w:p w:rsidR="00AE67E9" w:rsidRDefault="00AE67E9" w:rsidP="006A1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D70BC"/>
    <w:multiLevelType w:val="multilevel"/>
    <w:tmpl w:val="4C9D70BC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C2"/>
    <w:rsid w:val="9FFD073A"/>
    <w:rsid w:val="000242B5"/>
    <w:rsid w:val="000320A5"/>
    <w:rsid w:val="00040216"/>
    <w:rsid w:val="00080208"/>
    <w:rsid w:val="000E13CE"/>
    <w:rsid w:val="001227DA"/>
    <w:rsid w:val="00137205"/>
    <w:rsid w:val="00167A18"/>
    <w:rsid w:val="00172681"/>
    <w:rsid w:val="0017652B"/>
    <w:rsid w:val="001B29A4"/>
    <w:rsid w:val="001B5E1A"/>
    <w:rsid w:val="001C708E"/>
    <w:rsid w:val="001F1125"/>
    <w:rsid w:val="001F41A8"/>
    <w:rsid w:val="00225285"/>
    <w:rsid w:val="00226E85"/>
    <w:rsid w:val="00241753"/>
    <w:rsid w:val="002625BB"/>
    <w:rsid w:val="0026396F"/>
    <w:rsid w:val="0028054C"/>
    <w:rsid w:val="00282C67"/>
    <w:rsid w:val="002A2C36"/>
    <w:rsid w:val="002B5E0F"/>
    <w:rsid w:val="002D47D0"/>
    <w:rsid w:val="002F486C"/>
    <w:rsid w:val="002F5C68"/>
    <w:rsid w:val="002F6C7D"/>
    <w:rsid w:val="003024AD"/>
    <w:rsid w:val="00305137"/>
    <w:rsid w:val="00337A3F"/>
    <w:rsid w:val="00361187"/>
    <w:rsid w:val="00365BA5"/>
    <w:rsid w:val="00412FA8"/>
    <w:rsid w:val="00435591"/>
    <w:rsid w:val="00460750"/>
    <w:rsid w:val="0046469C"/>
    <w:rsid w:val="004718C1"/>
    <w:rsid w:val="00493106"/>
    <w:rsid w:val="004C2195"/>
    <w:rsid w:val="004C3F2E"/>
    <w:rsid w:val="00530F92"/>
    <w:rsid w:val="005459A1"/>
    <w:rsid w:val="0057237E"/>
    <w:rsid w:val="00591B2D"/>
    <w:rsid w:val="00592C35"/>
    <w:rsid w:val="00595274"/>
    <w:rsid w:val="005978D5"/>
    <w:rsid w:val="005A310B"/>
    <w:rsid w:val="005B3094"/>
    <w:rsid w:val="005B486E"/>
    <w:rsid w:val="005C2059"/>
    <w:rsid w:val="005D38FD"/>
    <w:rsid w:val="005E1524"/>
    <w:rsid w:val="005F29C0"/>
    <w:rsid w:val="00606E78"/>
    <w:rsid w:val="00620B93"/>
    <w:rsid w:val="006240DD"/>
    <w:rsid w:val="0063036E"/>
    <w:rsid w:val="00657B11"/>
    <w:rsid w:val="006647FF"/>
    <w:rsid w:val="00665661"/>
    <w:rsid w:val="00695438"/>
    <w:rsid w:val="006A171B"/>
    <w:rsid w:val="006B50AA"/>
    <w:rsid w:val="006D303A"/>
    <w:rsid w:val="006D7EDE"/>
    <w:rsid w:val="00731905"/>
    <w:rsid w:val="00734DCA"/>
    <w:rsid w:val="007B2FD1"/>
    <w:rsid w:val="007C29F2"/>
    <w:rsid w:val="007F22F7"/>
    <w:rsid w:val="00833F26"/>
    <w:rsid w:val="008567E1"/>
    <w:rsid w:val="00872426"/>
    <w:rsid w:val="0088244D"/>
    <w:rsid w:val="008A6260"/>
    <w:rsid w:val="008B1971"/>
    <w:rsid w:val="008C0923"/>
    <w:rsid w:val="008C5570"/>
    <w:rsid w:val="008F1D2F"/>
    <w:rsid w:val="0090434E"/>
    <w:rsid w:val="009056D5"/>
    <w:rsid w:val="0092644C"/>
    <w:rsid w:val="00971A01"/>
    <w:rsid w:val="009910C4"/>
    <w:rsid w:val="009976D8"/>
    <w:rsid w:val="00997A7B"/>
    <w:rsid w:val="009B4F64"/>
    <w:rsid w:val="009C616A"/>
    <w:rsid w:val="009D0858"/>
    <w:rsid w:val="009D106A"/>
    <w:rsid w:val="009D2E31"/>
    <w:rsid w:val="009D48AE"/>
    <w:rsid w:val="009D6237"/>
    <w:rsid w:val="00A3654C"/>
    <w:rsid w:val="00A50186"/>
    <w:rsid w:val="00A51E6E"/>
    <w:rsid w:val="00A636F7"/>
    <w:rsid w:val="00A96F3A"/>
    <w:rsid w:val="00AA2417"/>
    <w:rsid w:val="00AA6ED1"/>
    <w:rsid w:val="00AB73DE"/>
    <w:rsid w:val="00AC2B3C"/>
    <w:rsid w:val="00AC78C4"/>
    <w:rsid w:val="00AE67E9"/>
    <w:rsid w:val="00B20813"/>
    <w:rsid w:val="00B230B6"/>
    <w:rsid w:val="00B32258"/>
    <w:rsid w:val="00B33639"/>
    <w:rsid w:val="00B51D04"/>
    <w:rsid w:val="00B55E03"/>
    <w:rsid w:val="00B65EC0"/>
    <w:rsid w:val="00B662C3"/>
    <w:rsid w:val="00BB749F"/>
    <w:rsid w:val="00BC0FD0"/>
    <w:rsid w:val="00BE67FE"/>
    <w:rsid w:val="00C231D2"/>
    <w:rsid w:val="00C713B2"/>
    <w:rsid w:val="00C91C6B"/>
    <w:rsid w:val="00C96FC2"/>
    <w:rsid w:val="00CA4C05"/>
    <w:rsid w:val="00CB053C"/>
    <w:rsid w:val="00CE6C6B"/>
    <w:rsid w:val="00CF4077"/>
    <w:rsid w:val="00CF4B1D"/>
    <w:rsid w:val="00D05766"/>
    <w:rsid w:val="00D15A8A"/>
    <w:rsid w:val="00D20930"/>
    <w:rsid w:val="00D2431D"/>
    <w:rsid w:val="00D4216E"/>
    <w:rsid w:val="00D43A47"/>
    <w:rsid w:val="00D50D42"/>
    <w:rsid w:val="00D5334D"/>
    <w:rsid w:val="00D659C4"/>
    <w:rsid w:val="00D757F9"/>
    <w:rsid w:val="00D93D35"/>
    <w:rsid w:val="00DB11A5"/>
    <w:rsid w:val="00DF1F72"/>
    <w:rsid w:val="00E04182"/>
    <w:rsid w:val="00E06E6C"/>
    <w:rsid w:val="00E20C72"/>
    <w:rsid w:val="00E25667"/>
    <w:rsid w:val="00E279E7"/>
    <w:rsid w:val="00E55CE2"/>
    <w:rsid w:val="00E60DAB"/>
    <w:rsid w:val="00E82B3A"/>
    <w:rsid w:val="00EC46AD"/>
    <w:rsid w:val="00ED3D11"/>
    <w:rsid w:val="00ED4E00"/>
    <w:rsid w:val="00F06018"/>
    <w:rsid w:val="00F119B0"/>
    <w:rsid w:val="00F176F4"/>
    <w:rsid w:val="00F23DDF"/>
    <w:rsid w:val="00F26670"/>
    <w:rsid w:val="00F52BB1"/>
    <w:rsid w:val="00F61D68"/>
    <w:rsid w:val="00F62814"/>
    <w:rsid w:val="00F75161"/>
    <w:rsid w:val="00F8623D"/>
    <w:rsid w:val="00FB3C59"/>
    <w:rsid w:val="00FB44A0"/>
    <w:rsid w:val="00FE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Cs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sz w:val="21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sz w:val="32"/>
    </w:rPr>
  </w:style>
  <w:style w:type="character" w:customStyle="1" w:styleId="1Char">
    <w:name w:val="标题 1 Char"/>
    <w:basedOn w:val="a0"/>
    <w:link w:val="1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Pr>
      <w:rFonts w:ascii="DejaVu Sans" w:eastAsia="方正黑体_GBK" w:hAnsi="DejaVu Sans"/>
      <w:b/>
      <w:sz w:val="32"/>
      <w:szCs w:val="24"/>
    </w:rPr>
  </w:style>
  <w:style w:type="character" w:customStyle="1" w:styleId="3Char">
    <w:name w:val="标题 3 Char"/>
    <w:basedOn w:val="a0"/>
    <w:link w:val="3"/>
    <w:rPr>
      <w:b/>
      <w:sz w:val="32"/>
      <w:szCs w:val="24"/>
    </w:rPr>
  </w:style>
  <w:style w:type="character" w:customStyle="1" w:styleId="UnresolvedMention">
    <w:name w:val="Unresolved Mention"/>
    <w:basedOn w:val="a0"/>
    <w:uiPriority w:val="99"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Cs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sz w:val="21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sz w:val="32"/>
    </w:rPr>
  </w:style>
  <w:style w:type="character" w:customStyle="1" w:styleId="1Char">
    <w:name w:val="标题 1 Char"/>
    <w:basedOn w:val="a0"/>
    <w:link w:val="1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Pr>
      <w:rFonts w:ascii="DejaVu Sans" w:eastAsia="方正黑体_GBK" w:hAnsi="DejaVu Sans"/>
      <w:b/>
      <w:sz w:val="32"/>
      <w:szCs w:val="24"/>
    </w:rPr>
  </w:style>
  <w:style w:type="character" w:customStyle="1" w:styleId="3Char">
    <w:name w:val="标题 3 Char"/>
    <w:basedOn w:val="a0"/>
    <w:link w:val="3"/>
    <w:rPr>
      <w:b/>
      <w:sz w:val="32"/>
      <w:szCs w:val="24"/>
    </w:rPr>
  </w:style>
  <w:style w:type="character" w:customStyle="1" w:styleId="UnresolvedMention">
    <w:name w:val="Unresolved Mention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377</Words>
  <Characters>2153</Characters>
  <Application>Microsoft Office Word</Application>
  <DocSecurity>0</DocSecurity>
  <Lines>17</Lines>
  <Paragraphs>5</Paragraphs>
  <ScaleCrop>false</ScaleCrop>
  <Company>Microsoft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zzz</cp:lastModifiedBy>
  <cp:revision>83</cp:revision>
  <dcterms:created xsi:type="dcterms:W3CDTF">2020-07-12T16:16:00Z</dcterms:created>
  <dcterms:modified xsi:type="dcterms:W3CDTF">2020-08-18T02:57:00Z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