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726" w:rsidRDefault="005D4726" w:rsidP="005D4726">
      <w:pPr>
        <w:spacing w:line="360" w:lineRule="auto"/>
        <w:ind w:firstLineChars="196" w:firstLine="551"/>
        <w:jc w:val="center"/>
        <w:rPr>
          <w:rFonts w:asciiTheme="minorEastAsia" w:eastAsiaTheme="minorEastAsia" w:hAnsiTheme="minorEastAsia"/>
          <w:b/>
          <w:sz w:val="28"/>
          <w:lang w:val="x-none" w:eastAsia="x-none"/>
        </w:rPr>
      </w:pPr>
      <w:r w:rsidRPr="003F2C21">
        <w:rPr>
          <w:rFonts w:asciiTheme="minorEastAsia" w:eastAsiaTheme="minorEastAsia" w:hAnsiTheme="minorEastAsia" w:hint="eastAsia"/>
          <w:b/>
          <w:sz w:val="28"/>
          <w:lang w:val="x-none" w:eastAsia="x-none"/>
        </w:rPr>
        <w:t>北京交通大学</w:t>
      </w:r>
      <w:r w:rsidRPr="003F2C21">
        <w:rPr>
          <w:rFonts w:asciiTheme="minorEastAsia" w:eastAsiaTheme="minorEastAsia" w:hAnsiTheme="minorEastAsia" w:hint="eastAsia"/>
          <w:b/>
          <w:sz w:val="28"/>
          <w:lang w:val="x-none"/>
        </w:rPr>
        <w:t>法学院</w:t>
      </w:r>
      <w:r w:rsidRPr="003F2C21">
        <w:rPr>
          <w:rFonts w:asciiTheme="minorEastAsia" w:eastAsiaTheme="minorEastAsia" w:hAnsiTheme="minorEastAsia" w:hint="eastAsia"/>
          <w:b/>
          <w:sz w:val="28"/>
          <w:lang w:val="x-none" w:eastAsia="x-none"/>
        </w:rPr>
        <w:t>2021年招收推荐</w:t>
      </w:r>
    </w:p>
    <w:p w:rsidR="005D4726" w:rsidRPr="003F2C21" w:rsidRDefault="005D4726" w:rsidP="005D4726">
      <w:pPr>
        <w:spacing w:line="360" w:lineRule="auto"/>
        <w:ind w:firstLineChars="196" w:firstLine="551"/>
        <w:jc w:val="center"/>
        <w:rPr>
          <w:rFonts w:asciiTheme="minorEastAsia" w:eastAsiaTheme="minorEastAsia" w:hAnsiTheme="minorEastAsia"/>
          <w:b/>
          <w:sz w:val="28"/>
          <w:lang w:val="x-none" w:eastAsia="x-none"/>
        </w:rPr>
      </w:pPr>
      <w:r w:rsidRPr="003F2C21">
        <w:rPr>
          <w:rFonts w:asciiTheme="minorEastAsia" w:eastAsiaTheme="minorEastAsia" w:hAnsiTheme="minorEastAsia" w:hint="eastAsia"/>
          <w:b/>
          <w:sz w:val="28"/>
          <w:lang w:val="x-none" w:eastAsia="x-none"/>
        </w:rPr>
        <w:t>免试攻读硕士研究生</w:t>
      </w:r>
      <w:r w:rsidRPr="003F2C21">
        <w:rPr>
          <w:rFonts w:asciiTheme="minorEastAsia" w:eastAsiaTheme="minorEastAsia" w:hAnsiTheme="minorEastAsia" w:hint="eastAsia"/>
          <w:b/>
          <w:sz w:val="28"/>
          <w:lang w:val="x-none"/>
        </w:rPr>
        <w:t>工作</w:t>
      </w:r>
      <w:r w:rsidRPr="003F2C21">
        <w:rPr>
          <w:rFonts w:asciiTheme="minorEastAsia" w:eastAsiaTheme="minorEastAsia" w:hAnsiTheme="minorEastAsia" w:hint="eastAsia"/>
          <w:b/>
          <w:sz w:val="28"/>
          <w:lang w:val="x-none" w:eastAsia="x-none"/>
        </w:rPr>
        <w:t>办法</w:t>
      </w:r>
    </w:p>
    <w:p w:rsidR="001C521F" w:rsidRPr="003F2C21" w:rsidRDefault="001C521F" w:rsidP="001C521F">
      <w:pPr>
        <w:spacing w:beforeLines="100" w:before="312" w:line="360" w:lineRule="auto"/>
        <w:ind w:firstLineChars="200" w:firstLine="480"/>
        <w:rPr>
          <w:rFonts w:asciiTheme="minorEastAsia" w:eastAsiaTheme="minorEastAsia" w:hAnsiTheme="minorEastAsia"/>
          <w:sz w:val="24"/>
          <w:lang w:val="x-none" w:eastAsia="x-none"/>
        </w:rPr>
      </w:pPr>
      <w:r w:rsidRPr="003F2C21">
        <w:rPr>
          <w:rFonts w:asciiTheme="minorEastAsia" w:eastAsiaTheme="minorEastAsia" w:hAnsiTheme="minorEastAsia" w:hint="eastAsia"/>
          <w:sz w:val="24"/>
          <w:lang w:val="x-none" w:eastAsia="x-none"/>
        </w:rPr>
        <w:t>根据《北京交通大学2021年招收推荐免试攻读硕士（博士）研究生办法》的相关要求，结合我院实际情况，特制定本方案，</w:t>
      </w:r>
      <w:r w:rsidRPr="003F2C21">
        <w:rPr>
          <w:rFonts w:asciiTheme="minorEastAsia" w:eastAsiaTheme="minorEastAsia" w:hAnsiTheme="minorEastAsia"/>
          <w:sz w:val="24"/>
          <w:lang w:val="x-none" w:eastAsia="x-none"/>
        </w:rPr>
        <w:t>欢迎优秀应届本科毕业生推荐免试攻读北京交通大学</w:t>
      </w:r>
      <w:r w:rsidRPr="003F2C21">
        <w:rPr>
          <w:rFonts w:asciiTheme="minorEastAsia" w:eastAsiaTheme="minorEastAsia" w:hAnsiTheme="minorEastAsia" w:hint="eastAsia"/>
          <w:sz w:val="24"/>
          <w:lang w:val="x-none" w:eastAsia="x-none"/>
        </w:rPr>
        <w:t>法学院</w:t>
      </w:r>
      <w:r w:rsidRPr="003F2C21">
        <w:rPr>
          <w:rFonts w:asciiTheme="minorEastAsia" w:eastAsiaTheme="minorEastAsia" w:hAnsiTheme="minorEastAsia"/>
          <w:sz w:val="24"/>
          <w:lang w:val="x-none" w:eastAsia="x-none"/>
        </w:rPr>
        <w:t>硕士研究生。</w:t>
      </w:r>
    </w:p>
    <w:p w:rsidR="005D4726" w:rsidRPr="003F2C21" w:rsidRDefault="005D4726" w:rsidP="005D4726">
      <w:pPr>
        <w:widowControl/>
        <w:spacing w:beforeLines="100" w:before="312" w:after="24" w:line="360" w:lineRule="auto"/>
        <w:ind w:right="120"/>
        <w:jc w:val="left"/>
        <w:rPr>
          <w:rFonts w:asciiTheme="minorEastAsia" w:eastAsiaTheme="minorEastAsia" w:hAnsiTheme="minorEastAsia" w:cs="宋体"/>
          <w:b/>
          <w:bCs/>
          <w:color w:val="000000"/>
          <w:kern w:val="0"/>
          <w:sz w:val="24"/>
        </w:rPr>
      </w:pPr>
      <w:r>
        <w:rPr>
          <w:rFonts w:asciiTheme="minorEastAsia" w:eastAsiaTheme="minorEastAsia" w:hAnsiTheme="minorEastAsia" w:hint="eastAsia"/>
          <w:b/>
          <w:spacing w:val="-20"/>
          <w:kern w:val="0"/>
          <w:sz w:val="24"/>
        </w:rPr>
        <w:t>一</w:t>
      </w:r>
      <w:r w:rsidRPr="003F2C21">
        <w:rPr>
          <w:rFonts w:asciiTheme="minorEastAsia" w:eastAsiaTheme="minorEastAsia" w:hAnsiTheme="minorEastAsia" w:hint="eastAsia"/>
          <w:b/>
          <w:spacing w:val="-20"/>
          <w:kern w:val="0"/>
          <w:sz w:val="24"/>
        </w:rPr>
        <w:t>、</w:t>
      </w:r>
      <w:r w:rsidRPr="003F2C21">
        <w:rPr>
          <w:rFonts w:asciiTheme="minorEastAsia" w:eastAsiaTheme="minorEastAsia" w:hAnsiTheme="minorEastAsia" w:cs="宋体"/>
          <w:b/>
          <w:bCs/>
          <w:color w:val="000000"/>
          <w:kern w:val="0"/>
          <w:sz w:val="24"/>
        </w:rPr>
        <w:t>申请条件</w:t>
      </w:r>
    </w:p>
    <w:p w:rsidR="005D4726" w:rsidRPr="003F2C21" w:rsidRDefault="005D4726" w:rsidP="005D4726">
      <w:pPr>
        <w:widowControl/>
        <w:shd w:val="clear" w:color="auto" w:fill="FFFFFF"/>
        <w:spacing w:beforeLines="100" w:before="312" w:line="360" w:lineRule="auto"/>
        <w:ind w:firstLineChars="200" w:firstLine="480"/>
        <w:jc w:val="left"/>
        <w:rPr>
          <w:rFonts w:asciiTheme="minorEastAsia" w:eastAsiaTheme="minorEastAsia" w:hAnsiTheme="minorEastAsia" w:cs="宋体"/>
          <w:color w:val="000000"/>
          <w:kern w:val="0"/>
          <w:sz w:val="24"/>
        </w:rPr>
      </w:pPr>
      <w:r w:rsidRPr="003F2C21">
        <w:rPr>
          <w:rFonts w:asciiTheme="minorEastAsia" w:eastAsiaTheme="minorEastAsia" w:hAnsiTheme="minorEastAsia" w:cs="宋体"/>
          <w:color w:val="000000"/>
          <w:kern w:val="0"/>
          <w:sz w:val="24"/>
        </w:rPr>
        <w:t>1．拥护中国共产党的领导，愿为祖国建设服务，品德良好，遵纪守法；</w:t>
      </w:r>
      <w:r w:rsidRPr="003F2C21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 xml:space="preserve"> </w:t>
      </w:r>
    </w:p>
    <w:p w:rsidR="005D4726" w:rsidRPr="003F2C21" w:rsidRDefault="005D4726" w:rsidP="005D4726">
      <w:pPr>
        <w:widowControl/>
        <w:shd w:val="clear" w:color="auto" w:fill="FFFFFF"/>
        <w:spacing w:beforeLines="100" w:before="312" w:line="360" w:lineRule="auto"/>
        <w:ind w:firstLineChars="200" w:firstLine="480"/>
        <w:jc w:val="left"/>
        <w:rPr>
          <w:rFonts w:asciiTheme="minorEastAsia" w:eastAsiaTheme="minorEastAsia" w:hAnsiTheme="minorEastAsia" w:cs="宋体"/>
          <w:color w:val="000000"/>
          <w:kern w:val="0"/>
          <w:sz w:val="24"/>
        </w:rPr>
      </w:pPr>
      <w:r w:rsidRPr="003F2C21">
        <w:rPr>
          <w:rFonts w:asciiTheme="minorEastAsia" w:eastAsiaTheme="minorEastAsia" w:hAnsiTheme="minorEastAsia" w:cs="宋体"/>
          <w:color w:val="000000"/>
          <w:kern w:val="0"/>
          <w:sz w:val="24"/>
        </w:rPr>
        <w:t>2</w:t>
      </w:r>
      <w:r w:rsidRPr="003F2C21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 xml:space="preserve">. </w:t>
      </w:r>
      <w:r w:rsidRPr="003F2C21">
        <w:rPr>
          <w:rFonts w:asciiTheme="minorEastAsia" w:eastAsiaTheme="minorEastAsia" w:hAnsiTheme="minorEastAsia" w:cs="宋体"/>
          <w:color w:val="000000"/>
          <w:kern w:val="0"/>
          <w:sz w:val="24"/>
        </w:rPr>
        <w:t>获得推荐学校推荐免试资格</w:t>
      </w:r>
      <w:r w:rsidRPr="003F2C21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的优秀应届本科毕业生；</w:t>
      </w:r>
    </w:p>
    <w:p w:rsidR="005D4726" w:rsidRPr="003F2C21" w:rsidRDefault="005D4726" w:rsidP="005D4726">
      <w:pPr>
        <w:widowControl/>
        <w:shd w:val="clear" w:color="auto" w:fill="FFFFFF"/>
        <w:spacing w:beforeLines="100" w:before="312" w:line="360" w:lineRule="auto"/>
        <w:ind w:firstLineChars="200" w:firstLine="480"/>
        <w:jc w:val="left"/>
        <w:rPr>
          <w:rFonts w:asciiTheme="minorEastAsia" w:eastAsiaTheme="minorEastAsia" w:hAnsiTheme="minorEastAsia" w:cs="宋体"/>
          <w:color w:val="000000"/>
          <w:kern w:val="0"/>
          <w:sz w:val="24"/>
        </w:rPr>
      </w:pPr>
      <w:r w:rsidRPr="003F2C21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3. 学术研究兴趣浓厚，有较强的创新意识、创新能力和专业能力；</w:t>
      </w:r>
    </w:p>
    <w:p w:rsidR="005D4726" w:rsidRPr="003F2C21" w:rsidRDefault="005D4726" w:rsidP="005D4726">
      <w:pPr>
        <w:widowControl/>
        <w:shd w:val="clear" w:color="auto" w:fill="FFFFFF"/>
        <w:spacing w:beforeLines="100" w:before="312" w:line="360" w:lineRule="auto"/>
        <w:ind w:firstLineChars="200" w:firstLine="480"/>
        <w:jc w:val="left"/>
        <w:rPr>
          <w:rFonts w:asciiTheme="minorEastAsia" w:eastAsiaTheme="minorEastAsia" w:hAnsiTheme="minorEastAsia" w:cs="宋体"/>
          <w:color w:val="000000"/>
          <w:kern w:val="0"/>
          <w:sz w:val="24"/>
        </w:rPr>
      </w:pPr>
      <w:r w:rsidRPr="003F2C21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4. 身心健康，</w:t>
      </w:r>
      <w:r w:rsidRPr="003F2C21">
        <w:rPr>
          <w:rFonts w:asciiTheme="minorEastAsia" w:eastAsiaTheme="minorEastAsia" w:hAnsiTheme="minorEastAsia" w:cs="宋体"/>
          <w:color w:val="000000"/>
          <w:kern w:val="0"/>
          <w:sz w:val="24"/>
        </w:rPr>
        <w:t>符合规定的体检</w:t>
      </w:r>
      <w:r w:rsidRPr="003F2C21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要求；</w:t>
      </w:r>
    </w:p>
    <w:p w:rsidR="005D4726" w:rsidRPr="003F2C21" w:rsidRDefault="005D4726" w:rsidP="005D4726">
      <w:pPr>
        <w:widowControl/>
        <w:shd w:val="clear" w:color="auto" w:fill="FFFFFF"/>
        <w:spacing w:beforeLines="100" w:before="312" w:line="360" w:lineRule="auto"/>
        <w:ind w:firstLineChars="200" w:firstLine="480"/>
        <w:rPr>
          <w:rFonts w:asciiTheme="minorEastAsia" w:eastAsiaTheme="minorEastAsia" w:hAnsiTheme="minorEastAsia"/>
          <w:spacing w:val="-20"/>
          <w:sz w:val="24"/>
        </w:rPr>
      </w:pPr>
      <w:r w:rsidRPr="003F2C21">
        <w:rPr>
          <w:rFonts w:asciiTheme="minorEastAsia" w:eastAsiaTheme="minorEastAsia" w:hAnsiTheme="minorEastAsia" w:cs="华文仿宋" w:hint="eastAsia"/>
          <w:color w:val="000000"/>
          <w:sz w:val="24"/>
        </w:rPr>
        <w:t>5．申请法学一级学科专业，本科所学专业须为法学；申请法律硕士（非法学）专业，本科专业为非法学类专业。</w:t>
      </w:r>
    </w:p>
    <w:p w:rsidR="005D4726" w:rsidRPr="003F2C21" w:rsidRDefault="005D4726" w:rsidP="005D4726">
      <w:pPr>
        <w:widowControl/>
        <w:spacing w:beforeLines="100" w:before="312" w:after="24" w:line="360" w:lineRule="auto"/>
        <w:ind w:right="120"/>
        <w:rPr>
          <w:rFonts w:asciiTheme="minorEastAsia" w:eastAsiaTheme="minorEastAsia" w:hAnsiTheme="minorEastAsia" w:cs="宋体"/>
          <w:b/>
          <w:bCs/>
          <w:color w:val="000000"/>
          <w:kern w:val="0"/>
          <w:sz w:val="24"/>
        </w:rPr>
      </w:pPr>
      <w:r>
        <w:rPr>
          <w:rFonts w:asciiTheme="minorEastAsia" w:eastAsiaTheme="minorEastAsia" w:hAnsiTheme="minorEastAsia" w:cs="宋体" w:hint="eastAsia"/>
          <w:b/>
          <w:bCs/>
          <w:color w:val="000000"/>
          <w:kern w:val="0"/>
          <w:sz w:val="24"/>
        </w:rPr>
        <w:t>二</w:t>
      </w:r>
      <w:r w:rsidRPr="003F2C21">
        <w:rPr>
          <w:rFonts w:asciiTheme="minorEastAsia" w:eastAsiaTheme="minorEastAsia" w:hAnsiTheme="minorEastAsia" w:cs="宋体" w:hint="eastAsia"/>
          <w:b/>
          <w:bCs/>
          <w:color w:val="000000"/>
          <w:kern w:val="0"/>
          <w:sz w:val="24"/>
        </w:rPr>
        <w:t>、</w:t>
      </w:r>
      <w:r w:rsidRPr="003F2C21">
        <w:rPr>
          <w:rFonts w:asciiTheme="minorEastAsia" w:eastAsiaTheme="minorEastAsia" w:hAnsiTheme="minorEastAsia" w:cs="宋体"/>
          <w:b/>
          <w:bCs/>
          <w:color w:val="000000"/>
          <w:kern w:val="0"/>
          <w:sz w:val="24"/>
        </w:rPr>
        <w:t>申请材料</w:t>
      </w:r>
    </w:p>
    <w:p w:rsidR="005D4726" w:rsidRPr="003F2C21" w:rsidRDefault="005D4726" w:rsidP="005D4726">
      <w:pPr>
        <w:widowControl/>
        <w:spacing w:beforeLines="100" w:before="312" w:after="24" w:line="360" w:lineRule="auto"/>
        <w:ind w:right="119" w:firstLineChars="200" w:firstLine="480"/>
        <w:rPr>
          <w:rFonts w:asciiTheme="minorEastAsia" w:eastAsiaTheme="minorEastAsia" w:hAnsiTheme="minorEastAsia" w:cs="宋体"/>
          <w:color w:val="000000"/>
          <w:kern w:val="0"/>
          <w:sz w:val="24"/>
        </w:rPr>
      </w:pPr>
      <w:r w:rsidRPr="003F2C21">
        <w:rPr>
          <w:rFonts w:asciiTheme="minorEastAsia" w:eastAsiaTheme="minorEastAsia" w:hAnsiTheme="minorEastAsia" w:cs="宋体"/>
          <w:color w:val="000000"/>
          <w:kern w:val="0"/>
          <w:sz w:val="24"/>
        </w:rPr>
        <w:t>1．</w:t>
      </w:r>
      <w:r w:rsidRPr="003F2C21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有效居民身份证；</w:t>
      </w:r>
    </w:p>
    <w:p w:rsidR="005D4726" w:rsidRPr="003F2C21" w:rsidRDefault="005D4726" w:rsidP="005D4726">
      <w:pPr>
        <w:widowControl/>
        <w:spacing w:beforeLines="100" w:before="312" w:after="24" w:line="360" w:lineRule="auto"/>
        <w:ind w:right="119" w:firstLineChars="200" w:firstLine="480"/>
        <w:rPr>
          <w:rFonts w:asciiTheme="minorEastAsia" w:eastAsiaTheme="minorEastAsia" w:hAnsiTheme="minorEastAsia" w:cs="宋体"/>
          <w:color w:val="000000"/>
          <w:kern w:val="0"/>
          <w:sz w:val="24"/>
        </w:rPr>
      </w:pPr>
      <w:r w:rsidRPr="003F2C21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2. 学信网学籍在线验证报告；</w:t>
      </w:r>
    </w:p>
    <w:p w:rsidR="005D4726" w:rsidRPr="003F2C21" w:rsidRDefault="005D4726" w:rsidP="005D4726">
      <w:pPr>
        <w:widowControl/>
        <w:spacing w:beforeLines="100" w:before="312" w:after="24" w:line="360" w:lineRule="auto"/>
        <w:ind w:right="119" w:firstLineChars="200" w:firstLine="480"/>
        <w:rPr>
          <w:rFonts w:asciiTheme="minorEastAsia" w:eastAsiaTheme="minorEastAsia" w:hAnsiTheme="minorEastAsia" w:cs="宋体"/>
          <w:color w:val="000000"/>
          <w:kern w:val="0"/>
          <w:sz w:val="24"/>
        </w:rPr>
      </w:pPr>
      <w:r w:rsidRPr="003F2C21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3．本科成绩单，要求加盖学生所在学校教务处公章；</w:t>
      </w:r>
    </w:p>
    <w:p w:rsidR="005D4726" w:rsidRPr="003F2C21" w:rsidRDefault="005D4726" w:rsidP="005D4726">
      <w:pPr>
        <w:widowControl/>
        <w:spacing w:beforeLines="100" w:before="312" w:after="24" w:line="360" w:lineRule="auto"/>
        <w:ind w:right="119" w:firstLineChars="200" w:firstLine="480"/>
        <w:rPr>
          <w:rFonts w:asciiTheme="minorEastAsia" w:eastAsiaTheme="minorEastAsia" w:hAnsiTheme="minorEastAsia" w:cs="宋体"/>
          <w:color w:val="000000"/>
          <w:kern w:val="0"/>
          <w:sz w:val="24"/>
        </w:rPr>
      </w:pPr>
      <w:r w:rsidRPr="003F2C21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4．学术科研成果（公开发表的论文、出版的专著等）、国家英语四（六）级成绩单、获奖证书等；</w:t>
      </w:r>
    </w:p>
    <w:p w:rsidR="005D4726" w:rsidRPr="003F2C21" w:rsidRDefault="005D4726" w:rsidP="005D4726">
      <w:pPr>
        <w:spacing w:beforeLines="100" w:before="312" w:line="360" w:lineRule="auto"/>
        <w:ind w:firstLineChars="200" w:firstLine="482"/>
        <w:jc w:val="left"/>
        <w:rPr>
          <w:rFonts w:asciiTheme="minorEastAsia" w:eastAsiaTheme="minorEastAsia" w:hAnsiTheme="minorEastAsia" w:cs="宋体"/>
          <w:b/>
          <w:color w:val="000000"/>
          <w:kern w:val="0"/>
          <w:sz w:val="24"/>
        </w:rPr>
      </w:pPr>
      <w:r w:rsidRPr="003F2C21">
        <w:rPr>
          <w:rFonts w:asciiTheme="minorEastAsia" w:eastAsiaTheme="minorEastAsia" w:hAnsiTheme="minorEastAsia" w:cs="宋体" w:hint="eastAsia"/>
          <w:b/>
          <w:color w:val="000000"/>
          <w:kern w:val="0"/>
          <w:sz w:val="24"/>
        </w:rPr>
        <w:t>以上申请材料由考生在我校推免预报名系统上传电子版图片，可通过对原件进行扫描或拍照生成，上传电子版为pdf或jpg格式，每个附件大小不超过</w:t>
      </w:r>
      <w:r w:rsidRPr="003F2C21">
        <w:rPr>
          <w:rFonts w:asciiTheme="minorEastAsia" w:eastAsiaTheme="minorEastAsia" w:hAnsiTheme="minorEastAsia" w:cs="宋体" w:hint="eastAsia"/>
          <w:b/>
          <w:color w:val="000000"/>
          <w:kern w:val="0"/>
          <w:sz w:val="24"/>
        </w:rPr>
        <w:lastRenderedPageBreak/>
        <w:t>1M。申请人必须保证全部申请材料以及网上报名信息的真实性和准确性。如果申请人提交的信息不真实或不准确，我校将取消申请人推免录取资格，并通报申请人所在学校，责任由申请人自负。</w:t>
      </w:r>
    </w:p>
    <w:p w:rsidR="005D4726" w:rsidRPr="00DD7AF3" w:rsidRDefault="005D4726" w:rsidP="005D4726">
      <w:pPr>
        <w:snapToGrid w:val="0"/>
        <w:spacing w:beforeLines="100" w:before="312" w:line="360" w:lineRule="auto"/>
        <w:jc w:val="left"/>
        <w:rPr>
          <w:rFonts w:asciiTheme="minorEastAsia" w:eastAsiaTheme="minorEastAsia" w:hAnsiTheme="minorEastAsia" w:cs="华文仿宋"/>
          <w:b/>
          <w:sz w:val="24"/>
        </w:rPr>
      </w:pPr>
      <w:r>
        <w:rPr>
          <w:rFonts w:asciiTheme="minorEastAsia" w:eastAsiaTheme="minorEastAsia" w:hAnsiTheme="minorEastAsia" w:cs="华文仿宋" w:hint="eastAsia"/>
          <w:b/>
          <w:sz w:val="24"/>
        </w:rPr>
        <w:t>三</w:t>
      </w:r>
      <w:r w:rsidRPr="00DD7AF3">
        <w:rPr>
          <w:rFonts w:asciiTheme="minorEastAsia" w:eastAsiaTheme="minorEastAsia" w:hAnsiTheme="minorEastAsia" w:cs="华文仿宋" w:hint="eastAsia"/>
          <w:b/>
          <w:sz w:val="24"/>
        </w:rPr>
        <w:t>、接收推免生专业</w:t>
      </w:r>
    </w:p>
    <w:p w:rsidR="005D4726" w:rsidRPr="003F2C21" w:rsidRDefault="005D4726" w:rsidP="005D4726">
      <w:pPr>
        <w:snapToGrid w:val="0"/>
        <w:spacing w:beforeLines="100" w:before="312" w:line="360" w:lineRule="auto"/>
        <w:ind w:firstLineChars="196" w:firstLine="470"/>
        <w:jc w:val="left"/>
        <w:rPr>
          <w:rFonts w:asciiTheme="minorEastAsia" w:eastAsiaTheme="minorEastAsia" w:hAnsiTheme="minorEastAsia" w:cs="华文仿宋"/>
          <w:sz w:val="24"/>
        </w:rPr>
      </w:pPr>
      <w:r w:rsidRPr="003F2C21">
        <w:rPr>
          <w:rFonts w:asciiTheme="minorEastAsia" w:eastAsiaTheme="minorEastAsia" w:hAnsiTheme="minorEastAsia" w:cs="华文仿宋" w:hint="eastAsia"/>
          <w:sz w:val="24"/>
        </w:rPr>
        <w:t>法学一级学科：（包含宪法学与行政法学、刑法学、民商法学、经济法学、国际法学五个方向）</w:t>
      </w:r>
    </w:p>
    <w:p w:rsidR="005D4726" w:rsidRPr="003F2C21" w:rsidRDefault="005D4726" w:rsidP="005D4726">
      <w:pPr>
        <w:snapToGrid w:val="0"/>
        <w:spacing w:beforeLines="100" w:before="312" w:line="360" w:lineRule="auto"/>
        <w:ind w:firstLineChars="196" w:firstLine="470"/>
        <w:jc w:val="left"/>
        <w:rPr>
          <w:rFonts w:asciiTheme="minorEastAsia" w:eastAsiaTheme="minorEastAsia" w:hAnsiTheme="minorEastAsia" w:cs="华文仿宋"/>
          <w:sz w:val="24"/>
        </w:rPr>
      </w:pPr>
      <w:r w:rsidRPr="003F2C21">
        <w:rPr>
          <w:rFonts w:asciiTheme="minorEastAsia" w:eastAsiaTheme="minorEastAsia" w:hAnsiTheme="minorEastAsia" w:cs="华文仿宋" w:hint="eastAsia"/>
          <w:sz w:val="24"/>
        </w:rPr>
        <w:t>法律（非法学）（专业学位）</w:t>
      </w:r>
    </w:p>
    <w:p w:rsidR="005D4726" w:rsidRPr="003F2C21" w:rsidRDefault="005D4726" w:rsidP="005D4726">
      <w:pPr>
        <w:snapToGrid w:val="0"/>
        <w:spacing w:beforeLines="100" w:before="312" w:line="360" w:lineRule="auto"/>
        <w:jc w:val="left"/>
        <w:rPr>
          <w:rFonts w:asciiTheme="minorEastAsia" w:eastAsiaTheme="minorEastAsia" w:hAnsiTheme="minorEastAsia" w:cs="华文仿宋"/>
          <w:b/>
          <w:sz w:val="24"/>
        </w:rPr>
      </w:pPr>
      <w:r>
        <w:rPr>
          <w:rFonts w:asciiTheme="minorEastAsia" w:eastAsiaTheme="minorEastAsia" w:hAnsiTheme="minorEastAsia" w:cs="华文仿宋" w:hint="eastAsia"/>
          <w:b/>
          <w:sz w:val="24"/>
        </w:rPr>
        <w:t>四</w:t>
      </w:r>
      <w:r w:rsidRPr="003F2C21">
        <w:rPr>
          <w:rFonts w:asciiTheme="minorEastAsia" w:eastAsiaTheme="minorEastAsia" w:hAnsiTheme="minorEastAsia" w:cs="华文仿宋" w:hint="eastAsia"/>
          <w:b/>
          <w:sz w:val="24"/>
        </w:rPr>
        <w:t>、参加推免复试名单</w:t>
      </w:r>
    </w:p>
    <w:p w:rsidR="005D4726" w:rsidRPr="003F2C21" w:rsidRDefault="005D4726" w:rsidP="005D4726">
      <w:pPr>
        <w:snapToGrid w:val="0"/>
        <w:spacing w:beforeLines="100" w:before="312" w:line="360" w:lineRule="auto"/>
        <w:ind w:firstLineChars="200" w:firstLine="480"/>
        <w:jc w:val="left"/>
        <w:rPr>
          <w:rFonts w:asciiTheme="minorEastAsia" w:eastAsiaTheme="minorEastAsia" w:hAnsiTheme="minorEastAsia" w:cs="华文仿宋"/>
          <w:sz w:val="24"/>
        </w:rPr>
      </w:pPr>
      <w:r>
        <w:rPr>
          <w:rFonts w:asciiTheme="minorEastAsia" w:eastAsiaTheme="minorEastAsia" w:hAnsiTheme="minorEastAsia" w:cs="华文仿宋" w:hint="eastAsia"/>
          <w:sz w:val="24"/>
        </w:rPr>
        <w:t>将于10月4日</w:t>
      </w:r>
      <w:r w:rsidRPr="003F2C21">
        <w:rPr>
          <w:rFonts w:asciiTheme="minorEastAsia" w:eastAsiaTheme="minorEastAsia" w:hAnsiTheme="minorEastAsia" w:cs="华文仿宋" w:hint="eastAsia"/>
          <w:sz w:val="24"/>
        </w:rPr>
        <w:t>在学校推免预报名系统中通知</w:t>
      </w:r>
      <w:r>
        <w:rPr>
          <w:rFonts w:asciiTheme="minorEastAsia" w:eastAsiaTheme="minorEastAsia" w:hAnsiTheme="minorEastAsia" w:cs="华文仿宋" w:hint="eastAsia"/>
          <w:sz w:val="24"/>
        </w:rPr>
        <w:t>。</w:t>
      </w:r>
    </w:p>
    <w:p w:rsidR="005D4726" w:rsidRPr="00DD7AF3" w:rsidRDefault="005D4726" w:rsidP="005D4726">
      <w:pPr>
        <w:snapToGrid w:val="0"/>
        <w:spacing w:beforeLines="100" w:before="312" w:line="360" w:lineRule="auto"/>
        <w:jc w:val="left"/>
        <w:rPr>
          <w:rFonts w:asciiTheme="minorEastAsia" w:eastAsiaTheme="minorEastAsia" w:hAnsiTheme="minorEastAsia" w:cs="华文仿宋"/>
          <w:b/>
          <w:sz w:val="24"/>
        </w:rPr>
      </w:pPr>
      <w:r>
        <w:rPr>
          <w:rFonts w:asciiTheme="minorEastAsia" w:eastAsiaTheme="minorEastAsia" w:hAnsiTheme="minorEastAsia" w:cs="华文仿宋" w:hint="eastAsia"/>
          <w:b/>
          <w:sz w:val="24"/>
        </w:rPr>
        <w:t>五</w:t>
      </w:r>
      <w:r w:rsidRPr="00DD7AF3">
        <w:rPr>
          <w:rFonts w:asciiTheme="minorEastAsia" w:eastAsiaTheme="minorEastAsia" w:hAnsiTheme="minorEastAsia" w:cs="华文仿宋"/>
          <w:b/>
          <w:sz w:val="24"/>
        </w:rPr>
        <w:t>、申请程序</w:t>
      </w:r>
    </w:p>
    <w:p w:rsidR="005D4726" w:rsidRPr="00DD7AF3" w:rsidRDefault="005D4726" w:rsidP="005D4726">
      <w:pPr>
        <w:snapToGrid w:val="0"/>
        <w:spacing w:beforeLines="100" w:before="312" w:line="360" w:lineRule="auto"/>
        <w:ind w:firstLineChars="200" w:firstLine="480"/>
        <w:jc w:val="left"/>
        <w:rPr>
          <w:rFonts w:asciiTheme="minorEastAsia" w:eastAsiaTheme="minorEastAsia" w:hAnsiTheme="minorEastAsia" w:cs="华文仿宋"/>
          <w:sz w:val="24"/>
        </w:rPr>
      </w:pPr>
      <w:r w:rsidRPr="00DD7AF3">
        <w:rPr>
          <w:rFonts w:asciiTheme="minorEastAsia" w:eastAsiaTheme="minorEastAsia" w:hAnsiTheme="minorEastAsia" w:cs="华文仿宋"/>
          <w:sz w:val="24"/>
        </w:rPr>
        <w:t>1．申请</w:t>
      </w:r>
      <w:r w:rsidRPr="00DD7AF3">
        <w:rPr>
          <w:rFonts w:asciiTheme="minorEastAsia" w:eastAsiaTheme="minorEastAsia" w:hAnsiTheme="minorEastAsia" w:cs="华文仿宋" w:hint="eastAsia"/>
          <w:sz w:val="24"/>
        </w:rPr>
        <w:t>人</w:t>
      </w:r>
      <w:r w:rsidRPr="00DD7AF3">
        <w:rPr>
          <w:rFonts w:asciiTheme="minorEastAsia" w:eastAsiaTheme="minorEastAsia" w:hAnsiTheme="minorEastAsia" w:cs="华文仿宋"/>
          <w:sz w:val="24"/>
        </w:rPr>
        <w:t>浏览北京交通大学研究生院</w:t>
      </w:r>
      <w:r w:rsidRPr="00DD7AF3">
        <w:rPr>
          <w:rFonts w:asciiTheme="minorEastAsia" w:eastAsiaTheme="minorEastAsia" w:hAnsiTheme="minorEastAsia" w:cs="华文仿宋" w:hint="eastAsia"/>
          <w:sz w:val="24"/>
        </w:rPr>
        <w:t>招生专题（</w:t>
      </w:r>
      <w:hyperlink r:id="rId7" w:history="1">
        <w:r w:rsidRPr="00DD7AF3">
          <w:rPr>
            <w:rFonts w:asciiTheme="minorEastAsia" w:eastAsiaTheme="minorEastAsia" w:hAnsiTheme="minorEastAsia" w:cs="华文仿宋"/>
            <w:sz w:val="24"/>
          </w:rPr>
          <w:t>http://gs.bjtu.edu.cn/cms/zszt/</w:t>
        </w:r>
      </w:hyperlink>
      <w:r w:rsidRPr="00DD7AF3">
        <w:rPr>
          <w:rFonts w:asciiTheme="minorEastAsia" w:eastAsiaTheme="minorEastAsia" w:hAnsiTheme="minorEastAsia" w:cs="华文仿宋" w:hint="eastAsia"/>
          <w:sz w:val="24"/>
        </w:rPr>
        <w:t>）</w:t>
      </w:r>
      <w:r w:rsidRPr="00DD7AF3">
        <w:rPr>
          <w:rFonts w:asciiTheme="minorEastAsia" w:eastAsiaTheme="minorEastAsia" w:hAnsiTheme="minorEastAsia" w:cs="华文仿宋"/>
          <w:sz w:val="24"/>
        </w:rPr>
        <w:t>，查阅20</w:t>
      </w:r>
      <w:r w:rsidRPr="00DD7AF3">
        <w:rPr>
          <w:rFonts w:asciiTheme="minorEastAsia" w:eastAsiaTheme="minorEastAsia" w:hAnsiTheme="minorEastAsia" w:cs="华文仿宋" w:hint="eastAsia"/>
          <w:sz w:val="24"/>
        </w:rPr>
        <w:t>21</w:t>
      </w:r>
      <w:r w:rsidRPr="00DD7AF3">
        <w:rPr>
          <w:rFonts w:asciiTheme="minorEastAsia" w:eastAsiaTheme="minorEastAsia" w:hAnsiTheme="minorEastAsia" w:cs="华文仿宋"/>
          <w:sz w:val="24"/>
        </w:rPr>
        <w:t>年</w:t>
      </w:r>
      <w:r w:rsidRPr="00DD7AF3">
        <w:rPr>
          <w:rFonts w:asciiTheme="minorEastAsia" w:eastAsiaTheme="minorEastAsia" w:hAnsiTheme="minorEastAsia" w:cs="华文仿宋" w:hint="eastAsia"/>
          <w:sz w:val="24"/>
        </w:rPr>
        <w:t>推荐免试</w:t>
      </w:r>
      <w:r w:rsidRPr="00DD7AF3">
        <w:rPr>
          <w:rFonts w:asciiTheme="minorEastAsia" w:eastAsiaTheme="minorEastAsia" w:hAnsiTheme="minorEastAsia" w:cs="华文仿宋"/>
          <w:sz w:val="24"/>
        </w:rPr>
        <w:t>研究生招生专业目录，选定</w:t>
      </w:r>
      <w:r w:rsidRPr="00DD7AF3">
        <w:rPr>
          <w:rFonts w:asciiTheme="minorEastAsia" w:eastAsiaTheme="minorEastAsia" w:hAnsiTheme="minorEastAsia" w:cs="华文仿宋" w:hint="eastAsia"/>
          <w:sz w:val="24"/>
        </w:rPr>
        <w:t>报名</w:t>
      </w:r>
      <w:r w:rsidRPr="00DD7AF3">
        <w:rPr>
          <w:rFonts w:asciiTheme="minorEastAsia" w:eastAsiaTheme="minorEastAsia" w:hAnsiTheme="minorEastAsia" w:cs="华文仿宋"/>
          <w:sz w:val="24"/>
        </w:rPr>
        <w:t>专业；</w:t>
      </w:r>
    </w:p>
    <w:p w:rsidR="005D4726" w:rsidRPr="00DD7AF3" w:rsidRDefault="005D4726" w:rsidP="005D4726">
      <w:pPr>
        <w:snapToGrid w:val="0"/>
        <w:spacing w:beforeLines="100" w:before="312" w:line="360" w:lineRule="auto"/>
        <w:ind w:firstLineChars="200" w:firstLine="480"/>
        <w:jc w:val="left"/>
        <w:rPr>
          <w:rFonts w:asciiTheme="minorEastAsia" w:eastAsiaTheme="minorEastAsia" w:hAnsiTheme="minorEastAsia" w:cs="华文仿宋"/>
          <w:sz w:val="24"/>
        </w:rPr>
      </w:pPr>
      <w:r>
        <w:rPr>
          <w:rFonts w:asciiTheme="minorEastAsia" w:eastAsiaTheme="minorEastAsia" w:hAnsiTheme="minorEastAsia" w:cs="华文仿宋" w:hint="eastAsia"/>
          <w:sz w:val="24"/>
        </w:rPr>
        <w:t>2. 1</w:t>
      </w:r>
      <w:r>
        <w:rPr>
          <w:rFonts w:asciiTheme="minorEastAsia" w:eastAsiaTheme="minorEastAsia" w:hAnsiTheme="minorEastAsia" w:cs="华文仿宋"/>
          <w:sz w:val="24"/>
        </w:rPr>
        <w:t>0</w:t>
      </w:r>
      <w:r w:rsidRPr="00DD7AF3">
        <w:rPr>
          <w:rFonts w:asciiTheme="minorEastAsia" w:eastAsiaTheme="minorEastAsia" w:hAnsiTheme="minorEastAsia" w:cs="华文仿宋" w:hint="eastAsia"/>
          <w:sz w:val="24"/>
        </w:rPr>
        <w:t>月</w:t>
      </w:r>
      <w:r>
        <w:rPr>
          <w:rFonts w:asciiTheme="minorEastAsia" w:eastAsiaTheme="minorEastAsia" w:hAnsiTheme="minorEastAsia" w:cs="华文仿宋" w:hint="eastAsia"/>
          <w:sz w:val="24"/>
        </w:rPr>
        <w:t>1</w:t>
      </w:r>
      <w:r w:rsidRPr="00DD7AF3">
        <w:rPr>
          <w:rFonts w:asciiTheme="minorEastAsia" w:eastAsiaTheme="minorEastAsia" w:hAnsiTheme="minorEastAsia" w:cs="华文仿宋" w:hint="eastAsia"/>
          <w:sz w:val="24"/>
        </w:rPr>
        <w:t>日前，申请人按照《北京交通大学</w:t>
      </w:r>
      <w:r>
        <w:rPr>
          <w:rFonts w:asciiTheme="minorEastAsia" w:eastAsiaTheme="minorEastAsia" w:hAnsiTheme="minorEastAsia" w:cs="华文仿宋" w:hint="eastAsia"/>
          <w:sz w:val="24"/>
        </w:rPr>
        <w:t>2021</w:t>
      </w:r>
      <w:r w:rsidRPr="00DD7AF3">
        <w:rPr>
          <w:rFonts w:asciiTheme="minorEastAsia" w:eastAsiaTheme="minorEastAsia" w:hAnsiTheme="minorEastAsia" w:cs="华文仿宋" w:hint="eastAsia"/>
          <w:sz w:val="24"/>
        </w:rPr>
        <w:t>年招收推荐免试攻读硕士（博士）研究生预报名通知》的要求进行申请。</w:t>
      </w:r>
    </w:p>
    <w:p w:rsidR="005D4726" w:rsidRPr="00DD7AF3" w:rsidRDefault="005D4726" w:rsidP="005D4726">
      <w:pPr>
        <w:snapToGrid w:val="0"/>
        <w:spacing w:beforeLines="100" w:before="312" w:line="360" w:lineRule="auto"/>
        <w:ind w:firstLineChars="200" w:firstLine="480"/>
        <w:jc w:val="left"/>
        <w:rPr>
          <w:rFonts w:asciiTheme="minorEastAsia" w:eastAsiaTheme="minorEastAsia" w:hAnsiTheme="minorEastAsia" w:cs="华文仿宋"/>
          <w:sz w:val="24"/>
        </w:rPr>
      </w:pPr>
      <w:r w:rsidRPr="00DD7AF3">
        <w:rPr>
          <w:rFonts w:asciiTheme="minorEastAsia" w:eastAsiaTheme="minorEastAsia" w:hAnsiTheme="minorEastAsia" w:cs="华文仿宋" w:hint="eastAsia"/>
          <w:sz w:val="24"/>
        </w:rPr>
        <w:t>3．推免复试时间为</w:t>
      </w:r>
      <w:r>
        <w:rPr>
          <w:rFonts w:asciiTheme="minorEastAsia" w:eastAsiaTheme="minorEastAsia" w:hAnsiTheme="minorEastAsia" w:cs="华文仿宋" w:hint="eastAsia"/>
          <w:sz w:val="24"/>
        </w:rPr>
        <w:t>10</w:t>
      </w:r>
      <w:r w:rsidRPr="00DD7AF3">
        <w:rPr>
          <w:rFonts w:asciiTheme="minorEastAsia" w:eastAsiaTheme="minorEastAsia" w:hAnsiTheme="minorEastAsia" w:cs="华文仿宋" w:hint="eastAsia"/>
          <w:sz w:val="24"/>
        </w:rPr>
        <w:t>月</w:t>
      </w:r>
      <w:r>
        <w:rPr>
          <w:rFonts w:asciiTheme="minorEastAsia" w:eastAsiaTheme="minorEastAsia" w:hAnsiTheme="minorEastAsia" w:cs="华文仿宋" w:hint="eastAsia"/>
          <w:sz w:val="24"/>
        </w:rPr>
        <w:t>7日下午【</w:t>
      </w:r>
      <w:r w:rsidRPr="00DD7AF3">
        <w:rPr>
          <w:rFonts w:asciiTheme="minorEastAsia" w:eastAsiaTheme="minorEastAsia" w:hAnsiTheme="minorEastAsia" w:cs="华文仿宋" w:hint="eastAsia"/>
          <w:sz w:val="24"/>
        </w:rPr>
        <w:t>法学专业和法律</w:t>
      </w:r>
      <w:r>
        <w:rPr>
          <w:rFonts w:asciiTheme="minorEastAsia" w:eastAsiaTheme="minorEastAsia" w:hAnsiTheme="minorEastAsia" w:cs="华文仿宋" w:hint="eastAsia"/>
          <w:sz w:val="24"/>
        </w:rPr>
        <w:t>（非法学）专业】</w:t>
      </w:r>
    </w:p>
    <w:p w:rsidR="005D4726" w:rsidRPr="00DD7AF3" w:rsidRDefault="005D4726" w:rsidP="005D4726">
      <w:pPr>
        <w:snapToGrid w:val="0"/>
        <w:spacing w:beforeLines="100" w:before="312" w:line="360" w:lineRule="auto"/>
        <w:ind w:firstLineChars="200" w:firstLine="480"/>
        <w:jc w:val="left"/>
        <w:rPr>
          <w:rFonts w:asciiTheme="minorEastAsia" w:eastAsiaTheme="minorEastAsia" w:hAnsiTheme="minorEastAsia" w:cs="华文仿宋"/>
          <w:sz w:val="24"/>
        </w:rPr>
      </w:pPr>
      <w:r>
        <w:rPr>
          <w:rFonts w:asciiTheme="minorEastAsia" w:eastAsiaTheme="minorEastAsia" w:hAnsiTheme="minorEastAsia" w:cs="华文仿宋" w:hint="eastAsia"/>
          <w:sz w:val="24"/>
        </w:rPr>
        <w:t>4.10</w:t>
      </w:r>
      <w:r w:rsidRPr="00DD7AF3">
        <w:rPr>
          <w:rFonts w:asciiTheme="minorEastAsia" w:eastAsiaTheme="minorEastAsia" w:hAnsiTheme="minorEastAsia" w:cs="华文仿宋" w:hint="eastAsia"/>
          <w:sz w:val="24"/>
        </w:rPr>
        <w:t>月</w:t>
      </w:r>
      <w:r>
        <w:rPr>
          <w:rFonts w:asciiTheme="minorEastAsia" w:eastAsiaTheme="minorEastAsia" w:hAnsiTheme="minorEastAsia" w:cs="华文仿宋"/>
          <w:sz w:val="24"/>
        </w:rPr>
        <w:t>12</w:t>
      </w:r>
      <w:r w:rsidRPr="00DD7AF3">
        <w:rPr>
          <w:rFonts w:asciiTheme="minorEastAsia" w:eastAsiaTheme="minorEastAsia" w:hAnsiTheme="minorEastAsia" w:cs="华文仿宋" w:hint="eastAsia"/>
          <w:sz w:val="24"/>
        </w:rPr>
        <w:t>日，已参加我校暑期夏令营和推免预报名的申请人，以及未在我校“推免预报名”系统中报名的申请人，登录教育部“推免服务系统”（网址：</w:t>
      </w:r>
      <w:hyperlink r:id="rId8" w:history="1">
        <w:r w:rsidRPr="00DD7AF3">
          <w:rPr>
            <w:rFonts w:asciiTheme="minorEastAsia" w:eastAsiaTheme="minorEastAsia" w:hAnsiTheme="minorEastAsia" w:cs="华文仿宋"/>
            <w:sz w:val="24"/>
          </w:rPr>
          <w:t>http://yz.chsi.com.cn/tm/</w:t>
        </w:r>
      </w:hyperlink>
      <w:r w:rsidRPr="00DD7AF3">
        <w:rPr>
          <w:rFonts w:asciiTheme="minorEastAsia" w:eastAsiaTheme="minorEastAsia" w:hAnsiTheme="minorEastAsia" w:cs="华文仿宋" w:hint="eastAsia"/>
          <w:sz w:val="24"/>
        </w:rPr>
        <w:t>）进行网上报名并缴纳报名费。</w:t>
      </w:r>
    </w:p>
    <w:p w:rsidR="005D4726" w:rsidRPr="00DD7AF3" w:rsidRDefault="005D4726" w:rsidP="005D4726">
      <w:pPr>
        <w:snapToGrid w:val="0"/>
        <w:spacing w:beforeLines="100" w:before="312" w:line="360" w:lineRule="auto"/>
        <w:ind w:firstLineChars="200" w:firstLine="480"/>
        <w:jc w:val="left"/>
        <w:rPr>
          <w:rFonts w:asciiTheme="minorEastAsia" w:eastAsiaTheme="minorEastAsia" w:hAnsiTheme="minorEastAsia" w:cs="华文仿宋"/>
          <w:sz w:val="24"/>
        </w:rPr>
      </w:pPr>
      <w:r w:rsidRPr="00DD7AF3">
        <w:rPr>
          <w:rFonts w:asciiTheme="minorEastAsia" w:eastAsiaTheme="minorEastAsia" w:hAnsiTheme="minorEastAsia" w:cs="华文仿宋" w:hint="eastAsia"/>
          <w:sz w:val="24"/>
        </w:rPr>
        <w:t>5</w:t>
      </w:r>
      <w:r w:rsidRPr="00DD7AF3">
        <w:rPr>
          <w:rFonts w:asciiTheme="minorEastAsia" w:eastAsiaTheme="minorEastAsia" w:hAnsiTheme="minorEastAsia" w:cs="华文仿宋"/>
          <w:sz w:val="24"/>
        </w:rPr>
        <w:t>.</w:t>
      </w:r>
      <w:r w:rsidRPr="00DD7AF3">
        <w:rPr>
          <w:rFonts w:asciiTheme="minorEastAsia" w:eastAsiaTheme="minorEastAsia" w:hAnsiTheme="minorEastAsia" w:cs="华文仿宋" w:hint="eastAsia"/>
          <w:sz w:val="24"/>
        </w:rPr>
        <w:t xml:space="preserve"> </w:t>
      </w:r>
      <w:r w:rsidRPr="00DD7AF3">
        <w:rPr>
          <w:rFonts w:asciiTheme="minorEastAsia" w:eastAsiaTheme="minorEastAsia" w:hAnsiTheme="minorEastAsia" w:cs="华文仿宋"/>
          <w:sz w:val="24"/>
        </w:rPr>
        <w:t>学院在</w:t>
      </w:r>
      <w:r w:rsidRPr="00DD7AF3">
        <w:rPr>
          <w:rFonts w:asciiTheme="minorEastAsia" w:eastAsiaTheme="minorEastAsia" w:hAnsiTheme="minorEastAsia" w:cs="华文仿宋" w:hint="eastAsia"/>
          <w:sz w:val="24"/>
        </w:rPr>
        <w:t>教育部“</w:t>
      </w:r>
      <w:r w:rsidRPr="00DD7AF3">
        <w:rPr>
          <w:rFonts w:asciiTheme="minorEastAsia" w:eastAsiaTheme="minorEastAsia" w:hAnsiTheme="minorEastAsia" w:cs="华文仿宋"/>
          <w:sz w:val="24"/>
        </w:rPr>
        <w:t>推免服务系统</w:t>
      </w:r>
      <w:r w:rsidRPr="00DD7AF3">
        <w:rPr>
          <w:rFonts w:asciiTheme="minorEastAsia" w:eastAsiaTheme="minorEastAsia" w:hAnsiTheme="minorEastAsia" w:cs="华文仿宋" w:hint="eastAsia"/>
          <w:sz w:val="24"/>
        </w:rPr>
        <w:t>”</w:t>
      </w:r>
      <w:r w:rsidRPr="00DD7AF3">
        <w:rPr>
          <w:rFonts w:asciiTheme="minorEastAsia" w:eastAsiaTheme="minorEastAsia" w:hAnsiTheme="minorEastAsia" w:cs="华文仿宋"/>
          <w:sz w:val="24"/>
        </w:rPr>
        <w:t>网上审核并发出是否同意复试以及复试安排的通知，</w:t>
      </w:r>
      <w:r w:rsidRPr="00DD7AF3">
        <w:rPr>
          <w:rFonts w:asciiTheme="minorEastAsia" w:eastAsiaTheme="minorEastAsia" w:hAnsiTheme="minorEastAsia" w:cs="华文仿宋" w:hint="eastAsia"/>
          <w:sz w:val="24"/>
        </w:rPr>
        <w:t>收</w:t>
      </w:r>
      <w:r w:rsidRPr="00DD7AF3">
        <w:rPr>
          <w:rFonts w:asciiTheme="minorEastAsia" w:eastAsiaTheme="minorEastAsia" w:hAnsiTheme="minorEastAsia" w:cs="华文仿宋"/>
          <w:sz w:val="24"/>
        </w:rPr>
        <w:t>到复试通知者</w:t>
      </w:r>
      <w:r w:rsidRPr="00DD7AF3">
        <w:rPr>
          <w:rFonts w:asciiTheme="minorEastAsia" w:eastAsiaTheme="minorEastAsia" w:hAnsiTheme="minorEastAsia" w:cs="华文仿宋" w:hint="eastAsia"/>
          <w:sz w:val="24"/>
        </w:rPr>
        <w:t>请在规定时间之内在</w:t>
      </w:r>
      <w:r w:rsidRPr="00DD7AF3">
        <w:rPr>
          <w:rFonts w:asciiTheme="minorEastAsia" w:eastAsiaTheme="minorEastAsia" w:hAnsiTheme="minorEastAsia" w:cs="华文仿宋"/>
          <w:sz w:val="24"/>
        </w:rPr>
        <w:t>网上接收复试通知</w:t>
      </w:r>
      <w:r w:rsidRPr="00DD7AF3">
        <w:rPr>
          <w:rFonts w:asciiTheme="minorEastAsia" w:eastAsiaTheme="minorEastAsia" w:hAnsiTheme="minorEastAsia" w:cs="华文仿宋" w:hint="eastAsia"/>
          <w:sz w:val="24"/>
        </w:rPr>
        <w:t>。</w:t>
      </w:r>
    </w:p>
    <w:p w:rsidR="005D4726" w:rsidRPr="0044185D" w:rsidRDefault="005D4726" w:rsidP="005D4726">
      <w:pPr>
        <w:snapToGrid w:val="0"/>
        <w:spacing w:beforeLines="100" w:before="312" w:line="360" w:lineRule="auto"/>
        <w:ind w:firstLineChars="200" w:firstLine="482"/>
        <w:jc w:val="left"/>
        <w:rPr>
          <w:rFonts w:asciiTheme="minorEastAsia" w:eastAsiaTheme="minorEastAsia" w:hAnsiTheme="minorEastAsia" w:cs="华文仿宋"/>
          <w:b/>
          <w:sz w:val="24"/>
        </w:rPr>
      </w:pPr>
      <w:r w:rsidRPr="0044185D">
        <w:rPr>
          <w:rFonts w:asciiTheme="minorEastAsia" w:eastAsiaTheme="minorEastAsia" w:hAnsiTheme="minorEastAsia" w:cs="华文仿宋" w:hint="eastAsia"/>
          <w:b/>
          <w:sz w:val="24"/>
        </w:rPr>
        <w:t>6</w:t>
      </w:r>
      <w:r w:rsidRPr="0044185D">
        <w:rPr>
          <w:rFonts w:asciiTheme="minorEastAsia" w:eastAsiaTheme="minorEastAsia" w:hAnsiTheme="minorEastAsia" w:cs="华文仿宋"/>
          <w:b/>
          <w:sz w:val="24"/>
        </w:rPr>
        <w:t>.</w:t>
      </w:r>
      <w:r w:rsidRPr="0044185D">
        <w:rPr>
          <w:rFonts w:asciiTheme="minorEastAsia" w:eastAsiaTheme="minorEastAsia" w:hAnsiTheme="minorEastAsia" w:cs="华文仿宋" w:hint="eastAsia"/>
          <w:b/>
          <w:sz w:val="24"/>
        </w:rPr>
        <w:t>收到</w:t>
      </w:r>
      <w:r w:rsidRPr="0044185D">
        <w:rPr>
          <w:rFonts w:asciiTheme="minorEastAsia" w:eastAsiaTheme="minorEastAsia" w:hAnsiTheme="minorEastAsia" w:cs="华文仿宋"/>
          <w:b/>
          <w:sz w:val="24"/>
        </w:rPr>
        <w:t>复试通知且</w:t>
      </w:r>
      <w:r w:rsidRPr="0044185D">
        <w:rPr>
          <w:rFonts w:asciiTheme="minorEastAsia" w:eastAsiaTheme="minorEastAsia" w:hAnsiTheme="minorEastAsia" w:cs="华文仿宋" w:hint="eastAsia"/>
          <w:b/>
          <w:sz w:val="24"/>
        </w:rPr>
        <w:t>参加复</w:t>
      </w:r>
      <w:bookmarkStart w:id="0" w:name="_GoBack"/>
      <w:bookmarkEnd w:id="0"/>
      <w:r w:rsidRPr="0044185D">
        <w:rPr>
          <w:rFonts w:asciiTheme="minorEastAsia" w:eastAsiaTheme="minorEastAsia" w:hAnsiTheme="minorEastAsia" w:cs="华文仿宋" w:hint="eastAsia"/>
          <w:b/>
          <w:sz w:val="24"/>
        </w:rPr>
        <w:t>试者（包括参加过</w:t>
      </w:r>
      <w:r w:rsidRPr="0044185D">
        <w:rPr>
          <w:rFonts w:asciiTheme="minorEastAsia" w:eastAsiaTheme="minorEastAsia" w:hAnsiTheme="minorEastAsia" w:cs="华文仿宋"/>
          <w:b/>
          <w:sz w:val="24"/>
        </w:rPr>
        <w:t>夏令营的同学</w:t>
      </w:r>
      <w:r w:rsidRPr="0044185D">
        <w:rPr>
          <w:rFonts w:asciiTheme="minorEastAsia" w:eastAsiaTheme="minorEastAsia" w:hAnsiTheme="minorEastAsia" w:cs="华文仿宋" w:hint="eastAsia"/>
          <w:b/>
          <w:sz w:val="24"/>
        </w:rPr>
        <w:t>）在参加复试前</w:t>
      </w:r>
      <w:r w:rsidRPr="0044185D">
        <w:rPr>
          <w:rFonts w:asciiTheme="minorEastAsia" w:eastAsiaTheme="minorEastAsia" w:hAnsiTheme="minorEastAsia" w:cs="华文仿宋" w:hint="eastAsia"/>
          <w:b/>
          <w:sz w:val="24"/>
        </w:rPr>
        <w:lastRenderedPageBreak/>
        <w:t xml:space="preserve">需通过我校“硕士推免缴费”系统交纳复试费(100元/人)，缴费网址： </w:t>
      </w:r>
      <w:hyperlink r:id="rId9" w:history="1">
        <w:r w:rsidRPr="0044185D">
          <w:rPr>
            <w:rFonts w:asciiTheme="minorEastAsia" w:eastAsiaTheme="minorEastAsia" w:hAnsiTheme="minorEastAsia" w:cs="华文仿宋"/>
            <w:b/>
            <w:sz w:val="24"/>
          </w:rPr>
          <w:t>https://gsadmission.bjtu.edu.cn/recommend/signin_new/</w:t>
        </w:r>
      </w:hyperlink>
      <w:r w:rsidRPr="0044185D">
        <w:rPr>
          <w:rFonts w:asciiTheme="minorEastAsia" w:eastAsiaTheme="minorEastAsia" w:hAnsiTheme="minorEastAsia" w:cs="华文仿宋" w:hint="eastAsia"/>
          <w:b/>
          <w:sz w:val="24"/>
        </w:rPr>
        <w:t>。</w:t>
      </w:r>
    </w:p>
    <w:p w:rsidR="005D4726" w:rsidRPr="005A56A1" w:rsidRDefault="005D4726" w:rsidP="005D4726">
      <w:pPr>
        <w:snapToGrid w:val="0"/>
        <w:spacing w:beforeLines="100" w:before="312" w:line="360" w:lineRule="auto"/>
        <w:ind w:firstLineChars="200" w:firstLine="480"/>
        <w:jc w:val="left"/>
        <w:rPr>
          <w:rFonts w:asciiTheme="minorEastAsia" w:eastAsiaTheme="minorEastAsia" w:hAnsiTheme="minorEastAsia" w:cs="华文仿宋"/>
          <w:sz w:val="24"/>
        </w:rPr>
      </w:pPr>
      <w:r w:rsidRPr="00DD7AF3">
        <w:rPr>
          <w:rFonts w:asciiTheme="minorEastAsia" w:eastAsiaTheme="minorEastAsia" w:hAnsiTheme="minorEastAsia" w:cs="华文仿宋" w:hint="eastAsia"/>
          <w:sz w:val="24"/>
        </w:rPr>
        <w:t>7</w:t>
      </w:r>
      <w:r w:rsidRPr="00DD7AF3">
        <w:rPr>
          <w:rFonts w:asciiTheme="minorEastAsia" w:eastAsiaTheme="minorEastAsia" w:hAnsiTheme="minorEastAsia" w:cs="华文仿宋"/>
          <w:sz w:val="24"/>
        </w:rPr>
        <w:t>.</w:t>
      </w:r>
      <w:r w:rsidRPr="00DD7AF3">
        <w:rPr>
          <w:rFonts w:asciiTheme="minorEastAsia" w:eastAsiaTheme="minorEastAsia" w:hAnsiTheme="minorEastAsia" w:cs="华文仿宋" w:hint="eastAsia"/>
          <w:sz w:val="24"/>
        </w:rPr>
        <w:t xml:space="preserve"> </w:t>
      </w:r>
      <w:r w:rsidRPr="00DD7AF3">
        <w:rPr>
          <w:rFonts w:asciiTheme="minorEastAsia" w:eastAsiaTheme="minorEastAsia" w:hAnsiTheme="minorEastAsia" w:cs="华文仿宋"/>
          <w:sz w:val="24"/>
        </w:rPr>
        <w:t>学院在</w:t>
      </w:r>
      <w:r w:rsidRPr="00DD7AF3">
        <w:rPr>
          <w:rFonts w:asciiTheme="minorEastAsia" w:eastAsiaTheme="minorEastAsia" w:hAnsiTheme="minorEastAsia" w:cs="华文仿宋" w:hint="eastAsia"/>
          <w:sz w:val="24"/>
        </w:rPr>
        <w:t>教育部“</w:t>
      </w:r>
      <w:r w:rsidRPr="00DD7AF3">
        <w:rPr>
          <w:rFonts w:asciiTheme="minorEastAsia" w:eastAsiaTheme="minorEastAsia" w:hAnsiTheme="minorEastAsia" w:cs="华文仿宋"/>
          <w:sz w:val="24"/>
        </w:rPr>
        <w:t>推免服务系统</w:t>
      </w:r>
      <w:r w:rsidRPr="00DD7AF3">
        <w:rPr>
          <w:rFonts w:asciiTheme="minorEastAsia" w:eastAsiaTheme="minorEastAsia" w:hAnsiTheme="minorEastAsia" w:cs="华文仿宋" w:hint="eastAsia"/>
          <w:sz w:val="24"/>
        </w:rPr>
        <w:t>”</w:t>
      </w:r>
      <w:r w:rsidRPr="00DD7AF3">
        <w:rPr>
          <w:rFonts w:asciiTheme="minorEastAsia" w:eastAsiaTheme="minorEastAsia" w:hAnsiTheme="minorEastAsia" w:cs="华文仿宋"/>
          <w:sz w:val="24"/>
        </w:rPr>
        <w:t>网上对复试通过的考生发出</w:t>
      </w:r>
      <w:r w:rsidRPr="00DD7AF3">
        <w:rPr>
          <w:rFonts w:asciiTheme="minorEastAsia" w:eastAsiaTheme="minorEastAsia" w:hAnsiTheme="minorEastAsia" w:cs="华文仿宋" w:hint="eastAsia"/>
          <w:sz w:val="24"/>
        </w:rPr>
        <w:t>“</w:t>
      </w:r>
      <w:r w:rsidRPr="00DD7AF3">
        <w:rPr>
          <w:rFonts w:asciiTheme="minorEastAsia" w:eastAsiaTheme="minorEastAsia" w:hAnsiTheme="minorEastAsia" w:cs="华文仿宋"/>
          <w:sz w:val="24"/>
        </w:rPr>
        <w:t>待录取</w:t>
      </w:r>
      <w:r w:rsidRPr="00DD7AF3">
        <w:rPr>
          <w:rFonts w:asciiTheme="minorEastAsia" w:eastAsiaTheme="minorEastAsia" w:hAnsiTheme="minorEastAsia" w:cs="华文仿宋" w:hint="eastAsia"/>
          <w:sz w:val="24"/>
        </w:rPr>
        <w:t>”</w:t>
      </w:r>
      <w:r w:rsidRPr="00DD7AF3">
        <w:rPr>
          <w:rFonts w:asciiTheme="minorEastAsia" w:eastAsiaTheme="minorEastAsia" w:hAnsiTheme="minorEastAsia" w:cs="华文仿宋"/>
          <w:sz w:val="24"/>
        </w:rPr>
        <w:t>通知，考生须</w:t>
      </w:r>
      <w:r w:rsidRPr="00DD7AF3">
        <w:rPr>
          <w:rFonts w:asciiTheme="minorEastAsia" w:eastAsiaTheme="minorEastAsia" w:hAnsiTheme="minorEastAsia" w:cs="华文仿宋" w:hint="eastAsia"/>
          <w:sz w:val="24"/>
        </w:rPr>
        <w:t>在短信通知的时间内在</w:t>
      </w:r>
      <w:r w:rsidRPr="00DD7AF3">
        <w:rPr>
          <w:rFonts w:asciiTheme="minorEastAsia" w:eastAsiaTheme="minorEastAsia" w:hAnsiTheme="minorEastAsia" w:cs="华文仿宋"/>
          <w:sz w:val="24"/>
        </w:rPr>
        <w:t>网上完成</w:t>
      </w:r>
      <w:r w:rsidRPr="00DD7AF3">
        <w:rPr>
          <w:rFonts w:asciiTheme="minorEastAsia" w:eastAsiaTheme="minorEastAsia" w:hAnsiTheme="minorEastAsia" w:cs="华文仿宋" w:hint="eastAsia"/>
          <w:sz w:val="24"/>
        </w:rPr>
        <w:t>“</w:t>
      </w:r>
      <w:r w:rsidRPr="00DD7AF3">
        <w:rPr>
          <w:rFonts w:asciiTheme="minorEastAsia" w:eastAsiaTheme="minorEastAsia" w:hAnsiTheme="minorEastAsia" w:cs="华文仿宋"/>
          <w:sz w:val="24"/>
        </w:rPr>
        <w:t>待录取</w:t>
      </w:r>
      <w:r w:rsidRPr="00DD7AF3">
        <w:rPr>
          <w:rFonts w:asciiTheme="minorEastAsia" w:eastAsiaTheme="minorEastAsia" w:hAnsiTheme="minorEastAsia" w:cs="华文仿宋" w:hint="eastAsia"/>
          <w:sz w:val="24"/>
        </w:rPr>
        <w:t>”</w:t>
      </w:r>
      <w:r w:rsidRPr="00DD7AF3">
        <w:rPr>
          <w:rFonts w:asciiTheme="minorEastAsia" w:eastAsiaTheme="minorEastAsia" w:hAnsiTheme="minorEastAsia" w:cs="华文仿宋"/>
          <w:sz w:val="24"/>
        </w:rPr>
        <w:t>确认。</w:t>
      </w:r>
      <w:r w:rsidRPr="005A56A1">
        <w:rPr>
          <w:rFonts w:asciiTheme="minorEastAsia" w:eastAsiaTheme="minorEastAsia" w:hAnsiTheme="minorEastAsia" w:cs="华文仿宋" w:hint="eastAsia"/>
          <w:sz w:val="24"/>
        </w:rPr>
        <w:t>未在规定时间内完成确认的推免生，原则上学院将不再保留其拟录取资格，学院可相应依次递补拟录取。推免生一旦在教育部“推免服务系统”接受待录取通知，则不可再接受其它志愿的待录取通知。拟录取的推免生不得再报名参加当年硕士研究生考试招生，否则取消其推免录取资格。</w:t>
      </w:r>
    </w:p>
    <w:p w:rsidR="005D4726" w:rsidRPr="003F2C21" w:rsidRDefault="005D4726" w:rsidP="005D4726">
      <w:pPr>
        <w:pStyle w:val="a3"/>
        <w:spacing w:beforeLines="100" w:before="312" w:line="360" w:lineRule="auto"/>
        <w:ind w:firstLineChars="0" w:firstLine="0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pacing w:val="-20"/>
          <w:kern w:val="0"/>
          <w:sz w:val="24"/>
        </w:rPr>
        <w:t>六</w:t>
      </w:r>
      <w:r w:rsidRPr="003F2C21">
        <w:rPr>
          <w:rFonts w:asciiTheme="minorEastAsia" w:eastAsiaTheme="minorEastAsia" w:hAnsiTheme="minorEastAsia" w:hint="eastAsia"/>
          <w:b/>
          <w:spacing w:val="-20"/>
          <w:kern w:val="0"/>
          <w:sz w:val="24"/>
        </w:rPr>
        <w:t>、</w:t>
      </w:r>
      <w:r w:rsidRPr="003F2C21">
        <w:rPr>
          <w:rFonts w:asciiTheme="minorEastAsia" w:eastAsiaTheme="minorEastAsia" w:hAnsiTheme="minorEastAsia" w:hint="eastAsia"/>
          <w:b/>
          <w:sz w:val="24"/>
        </w:rPr>
        <w:t>资格审查</w:t>
      </w:r>
    </w:p>
    <w:p w:rsidR="005D4726" w:rsidRPr="00DD7AF3" w:rsidRDefault="005D4726" w:rsidP="005D4726">
      <w:pPr>
        <w:pStyle w:val="a3"/>
        <w:spacing w:beforeLines="100" w:before="312" w:line="360" w:lineRule="auto"/>
        <w:ind w:firstLine="480"/>
        <w:rPr>
          <w:rFonts w:asciiTheme="minorEastAsia" w:eastAsiaTheme="minorEastAsia" w:hAnsiTheme="minorEastAsia"/>
          <w:sz w:val="24"/>
        </w:rPr>
      </w:pPr>
      <w:r w:rsidRPr="00DD7AF3">
        <w:rPr>
          <w:rFonts w:asciiTheme="minorEastAsia" w:eastAsiaTheme="minorEastAsia" w:hAnsiTheme="minorEastAsia" w:hint="eastAsia"/>
          <w:sz w:val="24"/>
        </w:rPr>
        <w:t>1、资格审查时间</w:t>
      </w:r>
    </w:p>
    <w:p w:rsidR="005D4726" w:rsidRPr="00DD7AF3" w:rsidRDefault="005D4726" w:rsidP="005D4726">
      <w:pPr>
        <w:pStyle w:val="a3"/>
        <w:spacing w:beforeLines="100" w:before="312" w:line="360" w:lineRule="auto"/>
        <w:ind w:firstLineChars="250"/>
        <w:rPr>
          <w:rFonts w:asciiTheme="minorEastAsia" w:eastAsiaTheme="minorEastAsia" w:hAnsiTheme="minorEastAsia"/>
          <w:color w:val="000000"/>
          <w:sz w:val="24"/>
        </w:rPr>
      </w:pPr>
      <w:r w:rsidRPr="00DD7AF3">
        <w:rPr>
          <w:rFonts w:asciiTheme="minorEastAsia" w:eastAsiaTheme="minorEastAsia" w:hAnsiTheme="minorEastAsia" w:hint="eastAsia"/>
          <w:sz w:val="24"/>
        </w:rPr>
        <w:t>本次复试</w:t>
      </w:r>
      <w:r w:rsidRPr="00DD7AF3">
        <w:rPr>
          <w:rFonts w:asciiTheme="minorEastAsia" w:eastAsiaTheme="minorEastAsia" w:hAnsiTheme="minorEastAsia"/>
          <w:sz w:val="24"/>
        </w:rPr>
        <w:t>资格审查采用</w:t>
      </w:r>
      <w:r w:rsidRPr="00DD7AF3">
        <w:rPr>
          <w:rFonts w:asciiTheme="minorEastAsia" w:eastAsiaTheme="minorEastAsia" w:hAnsiTheme="minorEastAsia" w:hint="eastAsia"/>
          <w:sz w:val="24"/>
        </w:rPr>
        <w:t>网上</w:t>
      </w:r>
      <w:r w:rsidRPr="00DD7AF3">
        <w:rPr>
          <w:rFonts w:asciiTheme="minorEastAsia" w:eastAsiaTheme="minorEastAsia" w:hAnsiTheme="minorEastAsia"/>
          <w:sz w:val="24"/>
        </w:rPr>
        <w:t>审查，</w:t>
      </w:r>
      <w:r w:rsidRPr="00DD7AF3">
        <w:rPr>
          <w:rFonts w:asciiTheme="minorEastAsia" w:eastAsiaTheme="minorEastAsia" w:hAnsiTheme="minorEastAsia" w:hint="eastAsia"/>
          <w:sz w:val="24"/>
        </w:rPr>
        <w:t>资格审查</w:t>
      </w:r>
      <w:r w:rsidRPr="00DD7AF3">
        <w:rPr>
          <w:rFonts w:asciiTheme="minorEastAsia" w:eastAsiaTheme="minorEastAsia" w:hAnsiTheme="minorEastAsia"/>
          <w:sz w:val="24"/>
        </w:rPr>
        <w:t>时间为</w:t>
      </w:r>
      <w:r w:rsidRPr="00DD7AF3">
        <w:rPr>
          <w:rFonts w:asciiTheme="minorEastAsia" w:eastAsiaTheme="minorEastAsia" w:hAnsiTheme="minorEastAsia" w:hint="eastAsia"/>
          <w:sz w:val="24"/>
        </w:rPr>
        <w:t>2020年</w:t>
      </w:r>
      <w:r>
        <w:rPr>
          <w:rFonts w:asciiTheme="minorEastAsia" w:eastAsiaTheme="minorEastAsia" w:hAnsiTheme="minorEastAsia" w:hint="eastAsia"/>
          <w:sz w:val="24"/>
        </w:rPr>
        <w:t>10</w:t>
      </w:r>
      <w:r w:rsidRPr="00DD7AF3">
        <w:rPr>
          <w:rFonts w:asciiTheme="minorEastAsia" w:eastAsiaTheme="minorEastAsia" w:hAnsiTheme="minorEastAsia" w:hint="eastAsia"/>
          <w:sz w:val="24"/>
        </w:rPr>
        <w:t>月2日。</w:t>
      </w:r>
    </w:p>
    <w:p w:rsidR="005D4726" w:rsidRPr="00DD7AF3" w:rsidRDefault="005D4726" w:rsidP="005D4726">
      <w:pPr>
        <w:pStyle w:val="a3"/>
        <w:spacing w:beforeLines="100" w:before="312" w:line="360" w:lineRule="auto"/>
        <w:ind w:firstLine="480"/>
        <w:rPr>
          <w:rFonts w:asciiTheme="minorEastAsia" w:eastAsiaTheme="minorEastAsia" w:hAnsiTheme="minorEastAsia"/>
          <w:sz w:val="24"/>
        </w:rPr>
      </w:pPr>
      <w:r w:rsidRPr="00DD7AF3">
        <w:rPr>
          <w:rFonts w:asciiTheme="minorEastAsia" w:eastAsiaTheme="minorEastAsia" w:hAnsiTheme="minorEastAsia" w:hint="eastAsia"/>
          <w:sz w:val="24"/>
        </w:rPr>
        <w:t>2、资格审查内容</w:t>
      </w:r>
    </w:p>
    <w:p w:rsidR="005D4726" w:rsidRPr="003F2C21" w:rsidRDefault="005D4726" w:rsidP="005D4726">
      <w:pPr>
        <w:pStyle w:val="a3"/>
        <w:spacing w:beforeLines="100" w:before="312" w:line="360" w:lineRule="auto"/>
        <w:ind w:firstLineChars="0" w:firstLine="480"/>
        <w:rPr>
          <w:rFonts w:asciiTheme="minorEastAsia" w:eastAsiaTheme="minorEastAsia" w:hAnsiTheme="minorEastAsia"/>
          <w:sz w:val="24"/>
        </w:rPr>
      </w:pPr>
      <w:r w:rsidRPr="003F2C21">
        <w:rPr>
          <w:rFonts w:asciiTheme="minorEastAsia" w:eastAsiaTheme="minorEastAsia" w:hAnsiTheme="minorEastAsia" w:hint="eastAsia"/>
          <w:sz w:val="24"/>
        </w:rPr>
        <w:t>资格审查材料为申请材料中要求的1-4项相关材料。</w:t>
      </w:r>
    </w:p>
    <w:p w:rsidR="0018786B" w:rsidRPr="003F2C21" w:rsidRDefault="005D4726" w:rsidP="0018786B">
      <w:pPr>
        <w:spacing w:beforeLines="100" w:before="312" w:line="360" w:lineRule="auto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七</w:t>
      </w:r>
      <w:r w:rsidRPr="003F2C21">
        <w:rPr>
          <w:rFonts w:asciiTheme="minorEastAsia" w:eastAsiaTheme="minorEastAsia" w:hAnsiTheme="minorEastAsia" w:hint="eastAsia"/>
          <w:b/>
          <w:sz w:val="24"/>
        </w:rPr>
        <w:t>、</w:t>
      </w:r>
      <w:r w:rsidR="0018786B" w:rsidRPr="003F2C21">
        <w:rPr>
          <w:rFonts w:asciiTheme="minorEastAsia" w:eastAsiaTheme="minorEastAsia" w:hAnsiTheme="minorEastAsia" w:hint="eastAsia"/>
          <w:b/>
          <w:sz w:val="24"/>
        </w:rPr>
        <w:t>复试内容</w:t>
      </w:r>
    </w:p>
    <w:p w:rsidR="0018786B" w:rsidRDefault="0018786B" w:rsidP="0018786B">
      <w:pPr>
        <w:spacing w:beforeLines="100" w:before="312" w:line="360" w:lineRule="auto"/>
        <w:ind w:firstLineChars="150" w:firstLine="360"/>
        <w:rPr>
          <w:rFonts w:asciiTheme="minorEastAsia" w:eastAsiaTheme="minorEastAsia" w:hAnsiTheme="minorEastAsia"/>
          <w:sz w:val="24"/>
        </w:rPr>
      </w:pPr>
      <w:r w:rsidRPr="003F2C21">
        <w:rPr>
          <w:rFonts w:asciiTheme="minorEastAsia" w:eastAsiaTheme="minorEastAsia" w:hAnsiTheme="minorEastAsia" w:hint="eastAsia"/>
          <w:sz w:val="24"/>
        </w:rPr>
        <w:t>参见《北京交通大学法学院2021年学术型、专业学位硕士研究生招生专业目录》</w:t>
      </w:r>
      <w:r>
        <w:rPr>
          <w:rFonts w:asciiTheme="minorEastAsia" w:eastAsiaTheme="minorEastAsia" w:hAnsiTheme="minorEastAsia" w:hint="eastAsia"/>
          <w:sz w:val="24"/>
        </w:rPr>
        <w:t>。</w:t>
      </w:r>
    </w:p>
    <w:p w:rsidR="00D1146D" w:rsidRDefault="0018786B" w:rsidP="00D1146D">
      <w:pPr>
        <w:spacing w:beforeLines="100" w:before="312" w:line="360" w:lineRule="auto"/>
        <w:ind w:firstLineChars="150" w:firstLine="361"/>
        <w:rPr>
          <w:rFonts w:asciiTheme="minorEastAsia" w:eastAsiaTheme="minorEastAsia" w:hAnsiTheme="minorEastAsia"/>
          <w:sz w:val="24"/>
        </w:rPr>
      </w:pPr>
      <w:r w:rsidRPr="00DD7AF3">
        <w:rPr>
          <w:rFonts w:asciiTheme="minorEastAsia" w:eastAsiaTheme="minorEastAsia" w:hAnsiTheme="minorEastAsia" w:hint="eastAsia"/>
          <w:b/>
          <w:sz w:val="24"/>
        </w:rPr>
        <w:t>复试考核方式</w:t>
      </w:r>
      <w:r w:rsidRPr="003F2C21">
        <w:rPr>
          <w:rFonts w:asciiTheme="minorEastAsia" w:eastAsiaTheme="minorEastAsia" w:hAnsiTheme="minorEastAsia" w:hint="eastAsia"/>
          <w:sz w:val="24"/>
        </w:rPr>
        <w:t>：</w:t>
      </w:r>
      <w:r w:rsidR="00D1146D" w:rsidRPr="003F2C21">
        <w:rPr>
          <w:rFonts w:asciiTheme="minorEastAsia" w:eastAsiaTheme="minorEastAsia" w:hAnsiTheme="minorEastAsia" w:hint="eastAsia"/>
          <w:sz w:val="24"/>
        </w:rPr>
        <w:t>本次</w:t>
      </w:r>
      <w:r w:rsidR="00D1146D" w:rsidRPr="003F2C21">
        <w:rPr>
          <w:rFonts w:asciiTheme="minorEastAsia" w:eastAsiaTheme="minorEastAsia" w:hAnsiTheme="minorEastAsia"/>
          <w:sz w:val="24"/>
        </w:rPr>
        <w:t>复试采取</w:t>
      </w:r>
      <w:r w:rsidR="00D1146D">
        <w:rPr>
          <w:rFonts w:asciiTheme="minorEastAsia" w:eastAsiaTheme="minorEastAsia" w:hAnsiTheme="minorEastAsia" w:hint="eastAsia"/>
          <w:sz w:val="24"/>
        </w:rPr>
        <w:t>线上</w:t>
      </w:r>
      <w:r w:rsidR="00D1146D">
        <w:rPr>
          <w:rFonts w:asciiTheme="minorEastAsia" w:eastAsiaTheme="minorEastAsia" w:hAnsiTheme="minorEastAsia"/>
          <w:sz w:val="24"/>
        </w:rPr>
        <w:t>线下两种</w:t>
      </w:r>
      <w:r w:rsidR="00D1146D" w:rsidRPr="003F2C21">
        <w:rPr>
          <w:rFonts w:asciiTheme="minorEastAsia" w:eastAsiaTheme="minorEastAsia" w:hAnsiTheme="minorEastAsia"/>
          <w:sz w:val="24"/>
        </w:rPr>
        <w:t>方式进行，</w:t>
      </w:r>
      <w:r w:rsidR="00D1146D">
        <w:rPr>
          <w:rFonts w:asciiTheme="minorEastAsia" w:eastAsiaTheme="minorEastAsia" w:hAnsiTheme="minorEastAsia" w:hint="eastAsia"/>
          <w:sz w:val="24"/>
        </w:rPr>
        <w:t>根据</w:t>
      </w:r>
      <w:r w:rsidR="00D1146D">
        <w:rPr>
          <w:rFonts w:asciiTheme="minorEastAsia" w:eastAsiaTheme="minorEastAsia" w:hAnsiTheme="minorEastAsia"/>
          <w:sz w:val="24"/>
        </w:rPr>
        <w:t>学校防疫政策</w:t>
      </w:r>
      <w:r w:rsidR="00D1146D">
        <w:rPr>
          <w:rFonts w:asciiTheme="minorEastAsia" w:eastAsiaTheme="minorEastAsia" w:hAnsiTheme="minorEastAsia" w:hint="eastAsia"/>
          <w:sz w:val="24"/>
        </w:rPr>
        <w:t>要求可以</w:t>
      </w:r>
      <w:r w:rsidR="00D1146D">
        <w:rPr>
          <w:rFonts w:asciiTheme="minorEastAsia" w:eastAsiaTheme="minorEastAsia" w:hAnsiTheme="minorEastAsia"/>
          <w:sz w:val="24"/>
        </w:rPr>
        <w:t>入校的考生采取线下考核的</w:t>
      </w:r>
      <w:r w:rsidR="00D1146D">
        <w:rPr>
          <w:rFonts w:asciiTheme="minorEastAsia" w:eastAsiaTheme="minorEastAsia" w:hAnsiTheme="minorEastAsia" w:hint="eastAsia"/>
          <w:sz w:val="24"/>
        </w:rPr>
        <w:t>方式</w:t>
      </w:r>
      <w:r w:rsidR="00D1146D">
        <w:rPr>
          <w:rFonts w:asciiTheme="minorEastAsia" w:eastAsiaTheme="minorEastAsia" w:hAnsiTheme="minorEastAsia"/>
          <w:sz w:val="24"/>
        </w:rPr>
        <w:t>，</w:t>
      </w:r>
      <w:r w:rsidR="00D1146D">
        <w:rPr>
          <w:rFonts w:asciiTheme="minorEastAsia" w:eastAsiaTheme="minorEastAsia" w:hAnsiTheme="minorEastAsia" w:hint="eastAsia"/>
          <w:sz w:val="24"/>
        </w:rPr>
        <w:t>其余考生采取</w:t>
      </w:r>
      <w:r w:rsidR="00D1146D">
        <w:rPr>
          <w:rFonts w:asciiTheme="minorEastAsia" w:eastAsiaTheme="minorEastAsia" w:hAnsiTheme="minorEastAsia"/>
          <w:sz w:val="24"/>
        </w:rPr>
        <w:t>网络远程考核的方式。</w:t>
      </w:r>
    </w:p>
    <w:p w:rsidR="0018786B" w:rsidRDefault="0018786B" w:rsidP="0018786B">
      <w:pPr>
        <w:spacing w:beforeLines="100" w:before="312" w:line="360" w:lineRule="auto"/>
        <w:ind w:firstLineChars="150" w:firstLine="360"/>
        <w:rPr>
          <w:rFonts w:asciiTheme="minorEastAsia" w:eastAsiaTheme="minorEastAsia" w:hAnsiTheme="minorEastAsia"/>
          <w:sz w:val="24"/>
        </w:rPr>
      </w:pPr>
      <w:r w:rsidRPr="003F2C21">
        <w:rPr>
          <w:rFonts w:asciiTheme="minorEastAsia" w:eastAsiaTheme="minorEastAsia" w:hAnsiTheme="minorEastAsia" w:hint="eastAsia"/>
          <w:sz w:val="24"/>
        </w:rPr>
        <w:t>复试成绩满分为</w:t>
      </w:r>
      <w:r w:rsidRPr="003F2C21">
        <w:rPr>
          <w:rFonts w:asciiTheme="minorEastAsia" w:eastAsiaTheme="minorEastAsia" w:hAnsiTheme="minorEastAsia"/>
          <w:sz w:val="24"/>
        </w:rPr>
        <w:t>22</w:t>
      </w:r>
      <w:r w:rsidRPr="003F2C21">
        <w:rPr>
          <w:rFonts w:asciiTheme="minorEastAsia" w:eastAsiaTheme="minorEastAsia" w:hAnsiTheme="minorEastAsia" w:hint="eastAsia"/>
          <w:sz w:val="24"/>
        </w:rPr>
        <w:t>0分，其中专业课面试部分满分为160分，英语</w:t>
      </w:r>
      <w:r>
        <w:rPr>
          <w:rFonts w:asciiTheme="minorEastAsia" w:eastAsiaTheme="minorEastAsia" w:hAnsiTheme="minorEastAsia" w:hint="eastAsia"/>
          <w:sz w:val="24"/>
        </w:rPr>
        <w:t>听力及</w:t>
      </w:r>
      <w:r w:rsidRPr="003F2C21">
        <w:rPr>
          <w:rFonts w:asciiTheme="minorEastAsia" w:eastAsiaTheme="minorEastAsia" w:hAnsiTheme="minorEastAsia" w:hint="eastAsia"/>
          <w:sz w:val="24"/>
        </w:rPr>
        <w:t>口语部分</w:t>
      </w:r>
      <w:r w:rsidRPr="003F2C21">
        <w:rPr>
          <w:rFonts w:asciiTheme="minorEastAsia" w:eastAsiaTheme="minorEastAsia" w:hAnsiTheme="minorEastAsia"/>
          <w:sz w:val="24"/>
        </w:rPr>
        <w:t>满分</w:t>
      </w:r>
      <w:r w:rsidRPr="003F2C21">
        <w:rPr>
          <w:rFonts w:asciiTheme="minorEastAsia" w:eastAsiaTheme="minorEastAsia" w:hAnsiTheme="minorEastAsia" w:hint="eastAsia"/>
          <w:sz w:val="24"/>
        </w:rPr>
        <w:t>60分。</w:t>
      </w:r>
    </w:p>
    <w:p w:rsidR="0018786B" w:rsidRPr="007431AC" w:rsidRDefault="0018786B" w:rsidP="0018786B">
      <w:pPr>
        <w:spacing w:beforeLines="100" w:before="312" w:line="360" w:lineRule="auto"/>
        <w:ind w:firstLineChars="150" w:firstLine="361"/>
        <w:rPr>
          <w:rFonts w:asciiTheme="minorEastAsia" w:eastAsiaTheme="minorEastAsia" w:hAnsiTheme="minorEastAsia"/>
          <w:b/>
          <w:sz w:val="24"/>
        </w:rPr>
      </w:pPr>
      <w:r w:rsidRPr="007431AC">
        <w:rPr>
          <w:rFonts w:asciiTheme="minorEastAsia" w:eastAsiaTheme="minorEastAsia" w:hAnsiTheme="minorEastAsia" w:hint="eastAsia"/>
          <w:b/>
          <w:sz w:val="24"/>
        </w:rPr>
        <w:t>推免复试</w:t>
      </w:r>
      <w:r w:rsidRPr="007431AC">
        <w:rPr>
          <w:rFonts w:asciiTheme="minorEastAsia" w:eastAsiaTheme="minorEastAsia" w:hAnsiTheme="minorEastAsia"/>
          <w:b/>
          <w:sz w:val="24"/>
        </w:rPr>
        <w:t>名单中</w:t>
      </w:r>
      <w:r w:rsidRPr="007431AC">
        <w:rPr>
          <w:rFonts w:asciiTheme="minorEastAsia" w:eastAsiaTheme="minorEastAsia" w:hAnsiTheme="minorEastAsia" w:hint="eastAsia"/>
          <w:b/>
          <w:sz w:val="24"/>
        </w:rPr>
        <w:t>已参加</w:t>
      </w:r>
      <w:r w:rsidRPr="007431AC">
        <w:rPr>
          <w:rFonts w:asciiTheme="minorEastAsia" w:eastAsiaTheme="minorEastAsia" w:hAnsiTheme="minorEastAsia"/>
          <w:b/>
          <w:sz w:val="24"/>
        </w:rPr>
        <w:t>法学院</w:t>
      </w:r>
      <w:r w:rsidRPr="007431AC">
        <w:rPr>
          <w:rFonts w:asciiTheme="minorEastAsia" w:eastAsiaTheme="minorEastAsia" w:hAnsiTheme="minorEastAsia" w:hint="eastAsia"/>
          <w:b/>
          <w:sz w:val="24"/>
        </w:rPr>
        <w:t>2020年暑期</w:t>
      </w:r>
      <w:r w:rsidRPr="007431AC">
        <w:rPr>
          <w:rFonts w:asciiTheme="minorEastAsia" w:eastAsiaTheme="minorEastAsia" w:hAnsiTheme="minorEastAsia"/>
          <w:b/>
          <w:sz w:val="24"/>
        </w:rPr>
        <w:t>夏令营</w:t>
      </w:r>
      <w:r w:rsidRPr="007431AC">
        <w:rPr>
          <w:rFonts w:asciiTheme="minorEastAsia" w:eastAsiaTheme="minorEastAsia" w:hAnsiTheme="minorEastAsia" w:hint="eastAsia"/>
          <w:b/>
          <w:sz w:val="24"/>
        </w:rPr>
        <w:t>并通过</w:t>
      </w:r>
      <w:r w:rsidRPr="007431AC">
        <w:rPr>
          <w:rFonts w:asciiTheme="minorEastAsia" w:eastAsiaTheme="minorEastAsia" w:hAnsiTheme="minorEastAsia"/>
          <w:b/>
          <w:sz w:val="24"/>
        </w:rPr>
        <w:t>考核的同学不需要</w:t>
      </w:r>
      <w:r w:rsidRPr="007431AC">
        <w:rPr>
          <w:rFonts w:asciiTheme="minorEastAsia" w:eastAsiaTheme="minorEastAsia" w:hAnsiTheme="minorEastAsia" w:hint="eastAsia"/>
          <w:b/>
          <w:sz w:val="24"/>
        </w:rPr>
        <w:t>参与</w:t>
      </w:r>
      <w:r w:rsidRPr="007431AC">
        <w:rPr>
          <w:rFonts w:asciiTheme="minorEastAsia" w:eastAsiaTheme="minorEastAsia" w:hAnsiTheme="minorEastAsia"/>
          <w:b/>
          <w:sz w:val="24"/>
        </w:rPr>
        <w:t>此次</w:t>
      </w:r>
      <w:r w:rsidRPr="007431AC">
        <w:rPr>
          <w:rFonts w:asciiTheme="minorEastAsia" w:eastAsiaTheme="minorEastAsia" w:hAnsiTheme="minorEastAsia" w:hint="eastAsia"/>
          <w:b/>
          <w:sz w:val="24"/>
        </w:rPr>
        <w:t>考核</w:t>
      </w:r>
      <w:r w:rsidRPr="007431AC">
        <w:rPr>
          <w:rFonts w:asciiTheme="minorEastAsia" w:eastAsiaTheme="minorEastAsia" w:hAnsiTheme="minorEastAsia"/>
          <w:b/>
          <w:sz w:val="24"/>
        </w:rPr>
        <w:t>。</w:t>
      </w:r>
    </w:p>
    <w:p w:rsidR="0018786B" w:rsidRPr="003F2C21" w:rsidRDefault="0018786B" w:rsidP="0018786B">
      <w:pPr>
        <w:spacing w:beforeLines="100" w:before="312" w:line="360" w:lineRule="auto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lastRenderedPageBreak/>
        <w:t>八</w:t>
      </w:r>
      <w:r w:rsidRPr="003F2C21">
        <w:rPr>
          <w:rFonts w:asciiTheme="minorEastAsia" w:eastAsiaTheme="minorEastAsia" w:hAnsiTheme="minorEastAsia" w:hint="eastAsia"/>
          <w:b/>
          <w:sz w:val="24"/>
        </w:rPr>
        <w:t>、复试安排：</w:t>
      </w:r>
    </w:p>
    <w:p w:rsidR="0018786B" w:rsidRPr="003F2C21" w:rsidRDefault="0018786B" w:rsidP="0018786B">
      <w:pPr>
        <w:pStyle w:val="a4"/>
        <w:numPr>
          <w:ilvl w:val="0"/>
          <w:numId w:val="1"/>
        </w:numPr>
        <w:spacing w:beforeLines="100" w:before="312" w:line="360" w:lineRule="auto"/>
        <w:ind w:left="0" w:firstLineChars="200" w:firstLine="482"/>
        <w:rPr>
          <w:rFonts w:asciiTheme="minorEastAsia" w:eastAsiaTheme="minorEastAsia" w:hAnsiTheme="minorEastAsia"/>
          <w:b/>
          <w:sz w:val="24"/>
          <w:shd w:val="clear" w:color="auto" w:fill="auto"/>
        </w:rPr>
      </w:pPr>
      <w:r>
        <w:rPr>
          <w:rFonts w:asciiTheme="minorEastAsia" w:eastAsiaTheme="minorEastAsia" w:hAnsiTheme="minorEastAsia" w:hint="eastAsia"/>
          <w:b/>
          <w:sz w:val="24"/>
          <w:shd w:val="clear" w:color="auto" w:fill="auto"/>
        </w:rPr>
        <w:t>10</w:t>
      </w:r>
      <w:r w:rsidRPr="003F2C21">
        <w:rPr>
          <w:rFonts w:asciiTheme="minorEastAsia" w:eastAsiaTheme="minorEastAsia" w:hAnsiTheme="minorEastAsia" w:hint="eastAsia"/>
          <w:b/>
          <w:sz w:val="24"/>
          <w:shd w:val="clear" w:color="auto" w:fill="auto"/>
        </w:rPr>
        <w:t>月</w:t>
      </w:r>
      <w:r>
        <w:rPr>
          <w:rFonts w:asciiTheme="minorEastAsia" w:eastAsiaTheme="minorEastAsia" w:hAnsiTheme="minorEastAsia" w:hint="eastAsia"/>
          <w:b/>
          <w:sz w:val="24"/>
          <w:shd w:val="clear" w:color="auto" w:fill="auto"/>
        </w:rPr>
        <w:t>7</w:t>
      </w:r>
      <w:r w:rsidRPr="003F2C21">
        <w:rPr>
          <w:rFonts w:asciiTheme="minorEastAsia" w:eastAsiaTheme="minorEastAsia" w:hAnsiTheme="minorEastAsia" w:hint="eastAsia"/>
          <w:b/>
          <w:sz w:val="24"/>
          <w:shd w:val="clear" w:color="auto" w:fill="auto"/>
        </w:rPr>
        <w:t>日</w:t>
      </w:r>
      <w:r w:rsidRPr="003F2C21">
        <w:rPr>
          <w:rFonts w:asciiTheme="minorEastAsia" w:eastAsiaTheme="minorEastAsia" w:hAnsiTheme="minorEastAsia"/>
          <w:b/>
          <w:sz w:val="24"/>
          <w:shd w:val="clear" w:color="auto" w:fill="auto"/>
        </w:rPr>
        <w:t>上午</w:t>
      </w:r>
      <w:r>
        <w:rPr>
          <w:rFonts w:asciiTheme="minorEastAsia" w:eastAsiaTheme="minorEastAsia" w:hAnsiTheme="minorEastAsia" w:hint="eastAsia"/>
          <w:b/>
          <w:sz w:val="24"/>
          <w:shd w:val="clear" w:color="auto" w:fill="auto"/>
        </w:rPr>
        <w:t>线上</w:t>
      </w:r>
      <w:r>
        <w:rPr>
          <w:rFonts w:asciiTheme="minorEastAsia" w:eastAsiaTheme="minorEastAsia" w:hAnsiTheme="minorEastAsia"/>
          <w:b/>
          <w:sz w:val="24"/>
          <w:shd w:val="clear" w:color="auto" w:fill="auto"/>
        </w:rPr>
        <w:t>面试学生</w:t>
      </w:r>
      <w:r>
        <w:rPr>
          <w:rFonts w:asciiTheme="minorEastAsia" w:eastAsiaTheme="minorEastAsia" w:hAnsiTheme="minorEastAsia" w:hint="eastAsia"/>
          <w:b/>
          <w:sz w:val="24"/>
          <w:shd w:val="clear" w:color="auto" w:fill="auto"/>
        </w:rPr>
        <w:t>报到</w:t>
      </w:r>
      <w:r>
        <w:rPr>
          <w:rFonts w:asciiTheme="minorEastAsia" w:eastAsiaTheme="minorEastAsia" w:hAnsiTheme="minorEastAsia"/>
          <w:b/>
          <w:sz w:val="24"/>
          <w:shd w:val="clear" w:color="auto" w:fill="auto"/>
        </w:rPr>
        <w:t>及</w:t>
      </w:r>
      <w:r w:rsidRPr="003F2C21">
        <w:rPr>
          <w:rFonts w:asciiTheme="minorEastAsia" w:eastAsiaTheme="minorEastAsia" w:hAnsiTheme="minorEastAsia"/>
          <w:b/>
          <w:sz w:val="24"/>
          <w:shd w:val="clear" w:color="auto" w:fill="auto"/>
        </w:rPr>
        <w:t>面试预演</w:t>
      </w:r>
    </w:p>
    <w:p w:rsidR="0018786B" w:rsidRPr="00041939" w:rsidRDefault="0018786B" w:rsidP="0018786B">
      <w:pPr>
        <w:adjustRightInd w:val="0"/>
        <w:snapToGrid w:val="0"/>
        <w:spacing w:beforeLines="100" w:before="312" w:line="360" w:lineRule="auto"/>
        <w:ind w:firstLineChars="200" w:firstLine="482"/>
        <w:rPr>
          <w:rFonts w:asciiTheme="minorEastAsia" w:eastAsiaTheme="minorEastAsia" w:hAnsiTheme="minorEastAsia" w:cs="仿宋"/>
          <w:b/>
          <w:sz w:val="24"/>
        </w:rPr>
      </w:pPr>
      <w:r w:rsidRPr="00041939">
        <w:rPr>
          <w:rFonts w:asciiTheme="minorEastAsia" w:eastAsiaTheme="minorEastAsia" w:hAnsiTheme="minorEastAsia" w:cs="仿宋" w:hint="eastAsia"/>
          <w:b/>
          <w:sz w:val="24"/>
        </w:rPr>
        <w:t>腾讯会议线上报到，具体会议号</w:t>
      </w:r>
      <w:r>
        <w:rPr>
          <w:rFonts w:asciiTheme="minorEastAsia" w:eastAsiaTheme="minorEastAsia" w:hAnsiTheme="minorEastAsia" w:cs="仿宋" w:hint="eastAsia"/>
          <w:b/>
          <w:sz w:val="24"/>
        </w:rPr>
        <w:t>及</w:t>
      </w:r>
      <w:r>
        <w:rPr>
          <w:rFonts w:asciiTheme="minorEastAsia" w:eastAsiaTheme="minorEastAsia" w:hAnsiTheme="minorEastAsia" w:cs="仿宋"/>
          <w:b/>
          <w:sz w:val="24"/>
        </w:rPr>
        <w:t>时间</w:t>
      </w:r>
      <w:r w:rsidRPr="00041939">
        <w:rPr>
          <w:rFonts w:asciiTheme="minorEastAsia" w:eastAsiaTheme="minorEastAsia" w:hAnsiTheme="minorEastAsia" w:cs="仿宋" w:hint="eastAsia"/>
          <w:b/>
          <w:sz w:val="24"/>
        </w:rPr>
        <w:t>另行通知。</w:t>
      </w:r>
    </w:p>
    <w:p w:rsidR="0018786B" w:rsidRPr="00041939" w:rsidRDefault="0018786B" w:rsidP="0018786B">
      <w:pPr>
        <w:adjustRightInd w:val="0"/>
        <w:snapToGrid w:val="0"/>
        <w:spacing w:beforeLines="100" w:before="312" w:line="360" w:lineRule="auto"/>
        <w:ind w:firstLineChars="200" w:firstLine="482"/>
        <w:rPr>
          <w:rFonts w:asciiTheme="minorEastAsia" w:eastAsiaTheme="minorEastAsia" w:hAnsiTheme="minorEastAsia" w:cs="仿宋"/>
          <w:b/>
          <w:sz w:val="24"/>
        </w:rPr>
      </w:pPr>
      <w:r w:rsidRPr="00041939">
        <w:rPr>
          <w:rFonts w:asciiTheme="minorEastAsia" w:eastAsiaTheme="minorEastAsia" w:hAnsiTheme="minorEastAsia" w:cs="仿宋" w:hint="eastAsia"/>
          <w:b/>
          <w:sz w:val="24"/>
        </w:rPr>
        <w:t>1.报到材料：</w:t>
      </w:r>
    </w:p>
    <w:p w:rsidR="0018786B" w:rsidRPr="00041939" w:rsidRDefault="0018786B" w:rsidP="0018786B">
      <w:pPr>
        <w:adjustRightInd w:val="0"/>
        <w:snapToGrid w:val="0"/>
        <w:spacing w:beforeLines="100" w:before="312" w:line="360" w:lineRule="auto"/>
        <w:ind w:firstLineChars="200" w:firstLine="480"/>
        <w:rPr>
          <w:rFonts w:asciiTheme="minorEastAsia" w:eastAsiaTheme="minorEastAsia" w:hAnsiTheme="minorEastAsia" w:cs="仿宋"/>
          <w:sz w:val="24"/>
        </w:rPr>
      </w:pPr>
      <w:r>
        <w:rPr>
          <w:rFonts w:asciiTheme="minorEastAsia" w:eastAsiaTheme="minorEastAsia" w:hAnsiTheme="minorEastAsia" w:cs="仿宋" w:hint="eastAsia"/>
          <w:sz w:val="24"/>
        </w:rPr>
        <w:t>（1）</w:t>
      </w:r>
      <w:r w:rsidRPr="00041939">
        <w:rPr>
          <w:rFonts w:asciiTheme="minorEastAsia" w:eastAsiaTheme="minorEastAsia" w:hAnsiTheme="minorEastAsia" w:cs="仿宋" w:hint="eastAsia"/>
          <w:sz w:val="24"/>
        </w:rPr>
        <w:t>身份证原件</w:t>
      </w:r>
      <w:r>
        <w:rPr>
          <w:rFonts w:asciiTheme="minorEastAsia" w:eastAsiaTheme="minorEastAsia" w:hAnsiTheme="minorEastAsia" w:cs="仿宋" w:hint="eastAsia"/>
          <w:sz w:val="24"/>
        </w:rPr>
        <w:t>；</w:t>
      </w:r>
    </w:p>
    <w:p w:rsidR="0018786B" w:rsidRPr="00041939" w:rsidRDefault="0018786B" w:rsidP="0018786B">
      <w:pPr>
        <w:adjustRightInd w:val="0"/>
        <w:snapToGrid w:val="0"/>
        <w:spacing w:beforeLines="100" w:before="312" w:line="360" w:lineRule="auto"/>
        <w:ind w:firstLineChars="200" w:firstLine="480"/>
        <w:rPr>
          <w:rFonts w:asciiTheme="minorEastAsia" w:eastAsiaTheme="minorEastAsia" w:hAnsiTheme="minorEastAsia" w:cs="仿宋"/>
          <w:sz w:val="24"/>
        </w:rPr>
      </w:pPr>
      <w:r>
        <w:rPr>
          <w:rFonts w:asciiTheme="minorEastAsia" w:eastAsiaTheme="minorEastAsia" w:hAnsiTheme="minorEastAsia" w:cs="仿宋" w:hint="eastAsia"/>
          <w:sz w:val="24"/>
        </w:rPr>
        <w:t>（2）</w:t>
      </w:r>
      <w:r w:rsidRPr="00041939">
        <w:rPr>
          <w:rFonts w:asciiTheme="minorEastAsia" w:eastAsiaTheme="minorEastAsia" w:hAnsiTheme="minorEastAsia" w:cs="仿宋" w:hint="eastAsia"/>
          <w:sz w:val="24"/>
        </w:rPr>
        <w:t>学信网学籍在线验证报告</w:t>
      </w:r>
      <w:r>
        <w:rPr>
          <w:rFonts w:asciiTheme="minorEastAsia" w:eastAsiaTheme="minorEastAsia" w:hAnsiTheme="minorEastAsia" w:cs="仿宋" w:hint="eastAsia"/>
          <w:sz w:val="24"/>
        </w:rPr>
        <w:t>。</w:t>
      </w:r>
    </w:p>
    <w:p w:rsidR="0018786B" w:rsidRPr="00041939" w:rsidRDefault="0018786B" w:rsidP="0018786B">
      <w:pPr>
        <w:adjustRightInd w:val="0"/>
        <w:snapToGrid w:val="0"/>
        <w:spacing w:beforeLines="100" w:before="312" w:line="360" w:lineRule="auto"/>
        <w:ind w:firstLineChars="200" w:firstLine="482"/>
        <w:rPr>
          <w:rFonts w:asciiTheme="minorEastAsia" w:eastAsiaTheme="minorEastAsia" w:hAnsiTheme="minorEastAsia" w:cs="仿宋"/>
          <w:sz w:val="24"/>
        </w:rPr>
      </w:pPr>
      <w:r>
        <w:rPr>
          <w:rFonts w:asciiTheme="minorEastAsia" w:eastAsiaTheme="minorEastAsia" w:hAnsiTheme="minorEastAsia" w:cs="仿宋"/>
          <w:b/>
          <w:sz w:val="24"/>
        </w:rPr>
        <w:t>2.</w:t>
      </w:r>
      <w:r w:rsidRPr="00DD7AF3">
        <w:rPr>
          <w:rFonts w:asciiTheme="minorEastAsia" w:eastAsiaTheme="minorEastAsia" w:hAnsiTheme="minorEastAsia" w:cs="仿宋" w:hint="eastAsia"/>
          <w:b/>
          <w:sz w:val="24"/>
        </w:rPr>
        <w:t>预演</w:t>
      </w:r>
      <w:r w:rsidRPr="00DD7AF3">
        <w:rPr>
          <w:rFonts w:asciiTheme="minorEastAsia" w:eastAsiaTheme="minorEastAsia" w:hAnsiTheme="minorEastAsia" w:cs="仿宋"/>
          <w:b/>
          <w:sz w:val="24"/>
        </w:rPr>
        <w:t>前准备</w:t>
      </w:r>
      <w:r w:rsidRPr="00DD7AF3">
        <w:rPr>
          <w:rFonts w:asciiTheme="minorEastAsia" w:eastAsiaTheme="minorEastAsia" w:hAnsiTheme="minorEastAsia" w:cs="华文仿宋"/>
          <w:b/>
          <w:bCs/>
          <w:sz w:val="24"/>
        </w:rPr>
        <w:t>：</w:t>
      </w:r>
      <w:r w:rsidRPr="00DD7AF3">
        <w:rPr>
          <w:rFonts w:asciiTheme="minorEastAsia" w:eastAsiaTheme="minorEastAsia" w:hAnsiTheme="minorEastAsia" w:cs="仿宋" w:hint="eastAsia"/>
          <w:sz w:val="24"/>
        </w:rPr>
        <w:t>面试平台为腾讯会议，请提前下载安装，并熟悉平台使用方法。为了</w:t>
      </w:r>
      <w:r w:rsidRPr="00DD7AF3">
        <w:rPr>
          <w:rFonts w:asciiTheme="minorEastAsia" w:eastAsiaTheme="minorEastAsia" w:hAnsiTheme="minorEastAsia" w:cs="仿宋"/>
          <w:sz w:val="24"/>
        </w:rPr>
        <w:t>提高预演效率，请</w:t>
      </w:r>
      <w:r w:rsidRPr="00DD7AF3">
        <w:rPr>
          <w:rFonts w:asciiTheme="minorEastAsia" w:eastAsiaTheme="minorEastAsia" w:hAnsiTheme="minorEastAsia" w:cs="仿宋" w:hint="eastAsia"/>
          <w:sz w:val="24"/>
        </w:rPr>
        <w:t>考生</w:t>
      </w:r>
      <w:r w:rsidRPr="00DD7AF3">
        <w:rPr>
          <w:rFonts w:asciiTheme="minorEastAsia" w:eastAsiaTheme="minorEastAsia" w:hAnsiTheme="minorEastAsia" w:cs="仿宋"/>
          <w:sz w:val="24"/>
        </w:rPr>
        <w:t>在面试预演之前</w:t>
      </w:r>
      <w:r w:rsidRPr="00DD7AF3">
        <w:rPr>
          <w:rFonts w:asciiTheme="minorEastAsia" w:eastAsiaTheme="minorEastAsia" w:hAnsiTheme="minorEastAsia" w:cs="仿宋" w:hint="eastAsia"/>
          <w:sz w:val="24"/>
        </w:rPr>
        <w:t>，</w:t>
      </w:r>
      <w:r w:rsidRPr="00DD7AF3">
        <w:rPr>
          <w:rFonts w:asciiTheme="minorEastAsia" w:eastAsiaTheme="minorEastAsia" w:hAnsiTheme="minorEastAsia" w:cs="仿宋"/>
          <w:sz w:val="24"/>
        </w:rPr>
        <w:t>将双机位</w:t>
      </w:r>
      <w:r w:rsidRPr="00DD7AF3">
        <w:rPr>
          <w:rFonts w:asciiTheme="minorEastAsia" w:eastAsiaTheme="minorEastAsia" w:hAnsiTheme="minorEastAsia" w:cs="仿宋" w:hint="eastAsia"/>
          <w:sz w:val="24"/>
        </w:rPr>
        <w:t>调试</w:t>
      </w:r>
      <w:r w:rsidRPr="00DD7AF3">
        <w:rPr>
          <w:rFonts w:asciiTheme="minorEastAsia" w:eastAsiaTheme="minorEastAsia" w:hAnsiTheme="minorEastAsia" w:cs="仿宋"/>
          <w:sz w:val="24"/>
        </w:rPr>
        <w:t>好</w:t>
      </w:r>
      <w:r w:rsidRPr="00DD7AF3">
        <w:rPr>
          <w:rFonts w:asciiTheme="minorEastAsia" w:eastAsiaTheme="minorEastAsia" w:hAnsiTheme="minorEastAsia" w:cs="仿宋" w:hint="eastAsia"/>
          <w:sz w:val="24"/>
        </w:rPr>
        <w:t>。</w:t>
      </w:r>
    </w:p>
    <w:p w:rsidR="0018786B" w:rsidRPr="003F2C21" w:rsidRDefault="0018786B" w:rsidP="0018786B">
      <w:pPr>
        <w:adjustRightInd w:val="0"/>
        <w:snapToGrid w:val="0"/>
        <w:spacing w:beforeLines="100" w:before="312" w:line="360" w:lineRule="auto"/>
        <w:ind w:firstLineChars="200" w:firstLine="482"/>
        <w:rPr>
          <w:rFonts w:asciiTheme="minorEastAsia" w:eastAsiaTheme="minorEastAsia" w:hAnsiTheme="minorEastAsia" w:cs="仿宋"/>
          <w:b/>
          <w:sz w:val="24"/>
        </w:rPr>
      </w:pPr>
      <w:r w:rsidRPr="003F2C21">
        <w:rPr>
          <w:rFonts w:asciiTheme="minorEastAsia" w:eastAsiaTheme="minorEastAsia" w:hAnsiTheme="minorEastAsia" w:cs="仿宋" w:hint="eastAsia"/>
          <w:b/>
          <w:sz w:val="24"/>
        </w:rPr>
        <w:t>双机位必须满足以下</w:t>
      </w:r>
      <w:r w:rsidRPr="003F2C21">
        <w:rPr>
          <w:rFonts w:asciiTheme="minorEastAsia" w:eastAsiaTheme="minorEastAsia" w:hAnsiTheme="minorEastAsia" w:cs="仿宋"/>
          <w:b/>
          <w:sz w:val="24"/>
        </w:rPr>
        <w:t>要求：</w:t>
      </w:r>
    </w:p>
    <w:p w:rsidR="0018786B" w:rsidRPr="003F2C21" w:rsidRDefault="0018786B" w:rsidP="0018786B">
      <w:pPr>
        <w:pStyle w:val="a5"/>
        <w:adjustRightInd w:val="0"/>
        <w:snapToGrid w:val="0"/>
        <w:spacing w:beforeLines="100" w:before="312" w:line="360" w:lineRule="auto"/>
        <w:ind w:left="756" w:firstLineChars="0" w:firstLine="0"/>
        <w:rPr>
          <w:rFonts w:asciiTheme="minorEastAsia" w:eastAsiaTheme="minorEastAsia" w:hAnsiTheme="minorEastAsia" w:cs="仿宋"/>
          <w:sz w:val="24"/>
        </w:rPr>
      </w:pPr>
      <w:r w:rsidRPr="003F2C21">
        <w:rPr>
          <w:rFonts w:asciiTheme="minorEastAsia" w:eastAsiaTheme="minorEastAsia" w:hAnsiTheme="minorEastAsia" w:cs="仿宋" w:hint="eastAsia"/>
          <w:sz w:val="24"/>
        </w:rPr>
        <w:t>（1）硬件要求：考生须以双机位登录。两个</w:t>
      </w:r>
      <w:r w:rsidRPr="003F2C21">
        <w:rPr>
          <w:rFonts w:asciiTheme="minorEastAsia" w:eastAsiaTheme="minorEastAsia" w:hAnsiTheme="minorEastAsia" w:cs="仿宋"/>
          <w:sz w:val="24"/>
        </w:rPr>
        <w:t>手机号</w:t>
      </w:r>
      <w:r w:rsidRPr="003F2C21">
        <w:rPr>
          <w:rFonts w:asciiTheme="minorEastAsia" w:eastAsiaTheme="minorEastAsia" w:hAnsiTheme="minorEastAsia" w:cs="仿宋" w:hint="eastAsia"/>
          <w:sz w:val="24"/>
        </w:rPr>
        <w:t>分别</w:t>
      </w:r>
      <w:r w:rsidRPr="003F2C21">
        <w:rPr>
          <w:rFonts w:asciiTheme="minorEastAsia" w:eastAsiaTheme="minorEastAsia" w:hAnsiTheme="minorEastAsia" w:cs="仿宋"/>
          <w:sz w:val="24"/>
        </w:rPr>
        <w:t>登录腾讯会议</w:t>
      </w:r>
      <w:r w:rsidRPr="003F2C21">
        <w:rPr>
          <w:rFonts w:asciiTheme="minorEastAsia" w:eastAsiaTheme="minorEastAsia" w:hAnsiTheme="minorEastAsia" w:cs="仿宋" w:hint="eastAsia"/>
          <w:sz w:val="24"/>
        </w:rPr>
        <w:t>，登录</w:t>
      </w:r>
      <w:r w:rsidRPr="003F2C21">
        <w:rPr>
          <w:rFonts w:asciiTheme="minorEastAsia" w:eastAsiaTheme="minorEastAsia" w:hAnsiTheme="minorEastAsia" w:cs="仿宋"/>
          <w:sz w:val="24"/>
        </w:rPr>
        <w:t>时</w:t>
      </w:r>
      <w:r w:rsidRPr="003F2C21">
        <w:rPr>
          <w:rFonts w:asciiTheme="minorEastAsia" w:eastAsiaTheme="minorEastAsia" w:hAnsiTheme="minorEastAsia" w:cs="仿宋" w:hint="eastAsia"/>
          <w:sz w:val="24"/>
        </w:rPr>
        <w:t>实名</w:t>
      </w:r>
      <w:r w:rsidRPr="003F2C21">
        <w:rPr>
          <w:rFonts w:asciiTheme="minorEastAsia" w:eastAsiaTheme="minorEastAsia" w:hAnsiTheme="minorEastAsia" w:cs="仿宋"/>
          <w:sz w:val="24"/>
        </w:rPr>
        <w:t>为“</w:t>
      </w:r>
      <w:r w:rsidRPr="003F2C21">
        <w:rPr>
          <w:rFonts w:asciiTheme="minorEastAsia" w:eastAsiaTheme="minorEastAsia" w:hAnsiTheme="minorEastAsia" w:cs="仿宋" w:hint="eastAsia"/>
          <w:sz w:val="24"/>
        </w:rPr>
        <w:t>姓名</w:t>
      </w:r>
      <w:r w:rsidRPr="003F2C21">
        <w:rPr>
          <w:rFonts w:asciiTheme="minorEastAsia" w:eastAsiaTheme="minorEastAsia" w:hAnsiTheme="minorEastAsia" w:cs="仿宋"/>
          <w:sz w:val="24"/>
        </w:rPr>
        <w:t>+第</w:t>
      </w:r>
      <w:r w:rsidRPr="003F2C21">
        <w:rPr>
          <w:rFonts w:asciiTheme="minorEastAsia" w:eastAsiaTheme="minorEastAsia" w:hAnsiTheme="minorEastAsia" w:cs="仿宋" w:hint="eastAsia"/>
          <w:sz w:val="24"/>
        </w:rPr>
        <w:t>1</w:t>
      </w:r>
      <w:r w:rsidRPr="003F2C21">
        <w:rPr>
          <w:rFonts w:asciiTheme="minorEastAsia" w:eastAsiaTheme="minorEastAsia" w:hAnsiTheme="minorEastAsia" w:cs="仿宋"/>
          <w:sz w:val="24"/>
        </w:rPr>
        <w:t>/2</w:t>
      </w:r>
      <w:r w:rsidRPr="003F2C21">
        <w:rPr>
          <w:rFonts w:asciiTheme="minorEastAsia" w:eastAsiaTheme="minorEastAsia" w:hAnsiTheme="minorEastAsia" w:cs="仿宋" w:hint="eastAsia"/>
          <w:sz w:val="24"/>
        </w:rPr>
        <w:t>机位</w:t>
      </w:r>
      <w:r w:rsidRPr="003F2C21">
        <w:rPr>
          <w:rFonts w:asciiTheme="minorEastAsia" w:eastAsiaTheme="minorEastAsia" w:hAnsiTheme="minorEastAsia" w:cs="仿宋"/>
          <w:sz w:val="24"/>
        </w:rPr>
        <w:t>”</w:t>
      </w:r>
      <w:r w:rsidRPr="003F2C21">
        <w:rPr>
          <w:rFonts w:asciiTheme="minorEastAsia" w:eastAsiaTheme="minorEastAsia" w:hAnsiTheme="minorEastAsia" w:cs="仿宋" w:hint="eastAsia"/>
          <w:sz w:val="24"/>
        </w:rPr>
        <w:t>。第1机位从正面拍摄，第2机位从考生侧后方45度拍摄。</w:t>
      </w:r>
    </w:p>
    <w:p w:rsidR="0018786B" w:rsidRPr="003F2C21" w:rsidRDefault="0018786B" w:rsidP="0018786B">
      <w:pPr>
        <w:pStyle w:val="a5"/>
        <w:adjustRightInd w:val="0"/>
        <w:snapToGrid w:val="0"/>
        <w:spacing w:beforeLines="100" w:before="312" w:line="360" w:lineRule="auto"/>
        <w:ind w:left="756" w:firstLineChars="0" w:firstLine="0"/>
        <w:rPr>
          <w:rFonts w:asciiTheme="minorEastAsia" w:eastAsiaTheme="minorEastAsia" w:hAnsiTheme="minorEastAsia" w:cs="仿宋"/>
          <w:sz w:val="24"/>
        </w:rPr>
      </w:pPr>
      <w:r w:rsidRPr="003F2C21">
        <w:rPr>
          <w:rFonts w:asciiTheme="minorEastAsia" w:eastAsiaTheme="minorEastAsia" w:hAnsiTheme="minorEastAsia" w:cs="仿宋" w:hint="eastAsia"/>
          <w:sz w:val="24"/>
        </w:rPr>
        <w:t>（2）第1机位（正面拍摄）：1台笔记本电脑或台式机(最好是笔记本电脑，确有实际困难也可以是PAD或手机)、摄像头、麦克风。</w:t>
      </w:r>
    </w:p>
    <w:p w:rsidR="0018786B" w:rsidRPr="003F2C21" w:rsidRDefault="0018786B" w:rsidP="0018786B">
      <w:pPr>
        <w:pStyle w:val="a5"/>
        <w:adjustRightInd w:val="0"/>
        <w:snapToGrid w:val="0"/>
        <w:spacing w:beforeLines="100" w:before="312" w:line="360" w:lineRule="auto"/>
        <w:ind w:left="756" w:firstLineChars="0" w:firstLine="0"/>
        <w:rPr>
          <w:rFonts w:asciiTheme="minorEastAsia" w:eastAsiaTheme="minorEastAsia" w:hAnsiTheme="minorEastAsia" w:cs="仿宋"/>
          <w:sz w:val="24"/>
        </w:rPr>
      </w:pPr>
      <w:r w:rsidRPr="003F2C21">
        <w:rPr>
          <w:rFonts w:asciiTheme="minorEastAsia" w:eastAsiaTheme="minorEastAsia" w:hAnsiTheme="minorEastAsia" w:cs="仿宋" w:hint="eastAsia"/>
          <w:sz w:val="24"/>
        </w:rPr>
        <w:t>（3）第2机位（用于视频监控面试环境的设备，从考生侧后方45度拍摄）：1部手机或笔记本电脑或台式机，须带有摄像头。</w:t>
      </w:r>
    </w:p>
    <w:p w:rsidR="0018786B" w:rsidRPr="003F2C21" w:rsidRDefault="0018786B" w:rsidP="0018786B">
      <w:pPr>
        <w:pStyle w:val="a5"/>
        <w:adjustRightInd w:val="0"/>
        <w:snapToGrid w:val="0"/>
        <w:spacing w:beforeLines="100" w:before="312" w:line="360" w:lineRule="auto"/>
        <w:ind w:left="756" w:firstLineChars="0" w:firstLine="0"/>
        <w:rPr>
          <w:rFonts w:asciiTheme="minorEastAsia" w:eastAsiaTheme="minorEastAsia" w:hAnsiTheme="minorEastAsia" w:cs="仿宋"/>
          <w:sz w:val="24"/>
        </w:rPr>
      </w:pPr>
      <w:r w:rsidRPr="003F2C21">
        <w:rPr>
          <w:rFonts w:asciiTheme="minorEastAsia" w:eastAsiaTheme="minorEastAsia" w:hAnsiTheme="minorEastAsia" w:cs="仿宋" w:hint="eastAsia"/>
          <w:sz w:val="24"/>
        </w:rPr>
        <w:t>（4）网络良好能满足复试要求。</w:t>
      </w:r>
    </w:p>
    <w:p w:rsidR="0018786B" w:rsidRPr="003F2C21" w:rsidRDefault="0018786B" w:rsidP="0018786B">
      <w:pPr>
        <w:pStyle w:val="a5"/>
        <w:adjustRightInd w:val="0"/>
        <w:snapToGrid w:val="0"/>
        <w:spacing w:beforeLines="100" w:before="312" w:line="360" w:lineRule="auto"/>
        <w:ind w:left="756" w:firstLineChars="0" w:firstLine="0"/>
        <w:rPr>
          <w:rFonts w:asciiTheme="minorEastAsia" w:eastAsiaTheme="minorEastAsia" w:hAnsiTheme="minorEastAsia" w:cs="仿宋"/>
          <w:sz w:val="24"/>
        </w:rPr>
      </w:pPr>
      <w:r w:rsidRPr="003F2C21">
        <w:rPr>
          <w:rFonts w:asciiTheme="minorEastAsia" w:eastAsiaTheme="minorEastAsia" w:hAnsiTheme="minorEastAsia" w:cs="仿宋" w:hint="eastAsia"/>
          <w:sz w:val="24"/>
        </w:rPr>
        <w:t>（5）独立的复试房间，灯光明亮，安静，不逆光。</w:t>
      </w:r>
    </w:p>
    <w:p w:rsidR="0018786B" w:rsidRPr="003F2C21" w:rsidRDefault="0018786B" w:rsidP="0018786B">
      <w:pPr>
        <w:pStyle w:val="a5"/>
        <w:adjustRightInd w:val="0"/>
        <w:snapToGrid w:val="0"/>
        <w:spacing w:beforeLines="100" w:before="312" w:line="360" w:lineRule="auto"/>
        <w:ind w:left="756" w:firstLineChars="0" w:firstLine="0"/>
        <w:rPr>
          <w:rFonts w:asciiTheme="minorEastAsia" w:eastAsiaTheme="minorEastAsia" w:hAnsiTheme="minorEastAsia" w:cs="仿宋"/>
          <w:sz w:val="24"/>
        </w:rPr>
      </w:pPr>
      <w:r w:rsidRPr="003F2C21">
        <w:rPr>
          <w:rFonts w:asciiTheme="minorEastAsia" w:eastAsiaTheme="minorEastAsia" w:hAnsiTheme="minorEastAsia" w:cs="仿宋" w:hint="eastAsia"/>
          <w:sz w:val="24"/>
        </w:rPr>
        <w:t>（6）面试期间从正面拍摄的第1机位设备必须全程开启视频，从侧后方拍摄的第2机位设备全程开启视频(全程断开</w:t>
      </w:r>
      <w:r w:rsidRPr="003F2C21">
        <w:rPr>
          <w:rFonts w:asciiTheme="minorEastAsia" w:eastAsiaTheme="minorEastAsia" w:hAnsiTheme="minorEastAsia" w:cs="仿宋"/>
          <w:sz w:val="24"/>
        </w:rPr>
        <w:t>音频</w:t>
      </w:r>
      <w:r w:rsidRPr="003F2C21">
        <w:rPr>
          <w:rFonts w:asciiTheme="minorEastAsia" w:eastAsiaTheme="minorEastAsia" w:hAnsiTheme="minorEastAsia" w:cs="仿宋" w:hint="eastAsia"/>
          <w:sz w:val="24"/>
        </w:rPr>
        <w:t>),全程正面免冠朝向摄像头，保证头肩部及双手出现在视频画面正中间。不得佩戴口罩保证面部</w:t>
      </w:r>
      <w:r w:rsidRPr="003F2C21">
        <w:rPr>
          <w:rFonts w:asciiTheme="minorEastAsia" w:eastAsiaTheme="minorEastAsia" w:hAnsiTheme="minorEastAsia" w:cs="仿宋" w:hint="eastAsia"/>
          <w:sz w:val="24"/>
        </w:rPr>
        <w:lastRenderedPageBreak/>
        <w:t>清晰可见，头发不可遮挡耳朵，不得带耳机。</w:t>
      </w:r>
    </w:p>
    <w:p w:rsidR="0018786B" w:rsidRPr="003F2C21" w:rsidRDefault="0018786B" w:rsidP="0018786B">
      <w:pPr>
        <w:pStyle w:val="a5"/>
        <w:adjustRightInd w:val="0"/>
        <w:snapToGrid w:val="0"/>
        <w:spacing w:beforeLines="100" w:before="312" w:line="360" w:lineRule="auto"/>
        <w:ind w:left="756" w:firstLineChars="0" w:firstLine="0"/>
        <w:rPr>
          <w:rFonts w:asciiTheme="minorEastAsia" w:eastAsiaTheme="minorEastAsia" w:hAnsiTheme="minorEastAsia" w:cs="仿宋"/>
          <w:sz w:val="24"/>
        </w:rPr>
      </w:pPr>
      <w:r w:rsidRPr="003F2C21">
        <w:rPr>
          <w:rFonts w:asciiTheme="minorEastAsia" w:eastAsiaTheme="minorEastAsia" w:hAnsiTheme="minorEastAsia" w:cs="仿宋" w:hint="eastAsia"/>
          <w:sz w:val="24"/>
        </w:rPr>
        <w:t>（</w:t>
      </w:r>
      <w:r>
        <w:rPr>
          <w:rFonts w:asciiTheme="minorEastAsia" w:eastAsiaTheme="minorEastAsia" w:hAnsiTheme="minorEastAsia" w:cs="仿宋" w:hint="eastAsia"/>
          <w:sz w:val="24"/>
        </w:rPr>
        <w:t>7</w:t>
      </w:r>
      <w:r w:rsidRPr="003F2C21">
        <w:rPr>
          <w:rFonts w:asciiTheme="minorEastAsia" w:eastAsiaTheme="minorEastAsia" w:hAnsiTheme="minorEastAsia" w:cs="仿宋" w:hint="eastAsia"/>
          <w:sz w:val="24"/>
        </w:rPr>
        <w:t>）复试全程考生应保持注视摄像头，视线不得离开。复试期间不得以任何方式查阅资料，不得录屏录像录音。</w:t>
      </w:r>
    </w:p>
    <w:p w:rsidR="0018786B" w:rsidRPr="003F2C21" w:rsidRDefault="0018786B" w:rsidP="0018786B">
      <w:pPr>
        <w:pStyle w:val="a4"/>
        <w:numPr>
          <w:ilvl w:val="0"/>
          <w:numId w:val="1"/>
        </w:numPr>
        <w:spacing w:beforeLines="100" w:before="312" w:line="360" w:lineRule="auto"/>
        <w:ind w:left="0" w:firstLineChars="200" w:firstLine="482"/>
        <w:rPr>
          <w:rFonts w:asciiTheme="minorEastAsia" w:eastAsiaTheme="minorEastAsia" w:hAnsiTheme="minorEastAsia"/>
          <w:b/>
          <w:sz w:val="24"/>
          <w:shd w:val="clear" w:color="auto" w:fill="auto"/>
        </w:rPr>
      </w:pPr>
      <w:r>
        <w:rPr>
          <w:rFonts w:asciiTheme="minorEastAsia" w:eastAsiaTheme="minorEastAsia" w:hAnsiTheme="minorEastAsia" w:hint="eastAsia"/>
          <w:b/>
          <w:sz w:val="24"/>
          <w:shd w:val="clear" w:color="auto" w:fill="auto"/>
        </w:rPr>
        <w:t>10</w:t>
      </w:r>
      <w:r w:rsidRPr="003F2C21">
        <w:rPr>
          <w:rFonts w:asciiTheme="minorEastAsia" w:eastAsiaTheme="minorEastAsia" w:hAnsiTheme="minorEastAsia" w:hint="eastAsia"/>
          <w:b/>
          <w:sz w:val="24"/>
          <w:shd w:val="clear" w:color="auto" w:fill="auto"/>
        </w:rPr>
        <w:t>月</w:t>
      </w:r>
      <w:r>
        <w:rPr>
          <w:rFonts w:asciiTheme="minorEastAsia" w:eastAsiaTheme="minorEastAsia" w:hAnsiTheme="minorEastAsia" w:hint="eastAsia"/>
          <w:b/>
          <w:sz w:val="24"/>
          <w:shd w:val="clear" w:color="auto" w:fill="auto"/>
        </w:rPr>
        <w:t>7</w:t>
      </w:r>
      <w:r w:rsidRPr="003F2C21">
        <w:rPr>
          <w:rFonts w:asciiTheme="minorEastAsia" w:eastAsiaTheme="minorEastAsia" w:hAnsiTheme="minorEastAsia" w:hint="eastAsia"/>
          <w:b/>
          <w:sz w:val="24"/>
          <w:shd w:val="clear" w:color="auto" w:fill="auto"/>
        </w:rPr>
        <w:t>日</w:t>
      </w:r>
      <w:r w:rsidRPr="003F2C21">
        <w:rPr>
          <w:rFonts w:asciiTheme="minorEastAsia" w:eastAsiaTheme="minorEastAsia" w:hAnsiTheme="minorEastAsia"/>
          <w:b/>
          <w:sz w:val="24"/>
          <w:shd w:val="clear" w:color="auto" w:fill="auto"/>
        </w:rPr>
        <w:t>下午面试安排</w:t>
      </w:r>
    </w:p>
    <w:p w:rsidR="0018786B" w:rsidRPr="003F2C21" w:rsidRDefault="0018786B" w:rsidP="0018786B">
      <w:pPr>
        <w:adjustRightInd w:val="0"/>
        <w:snapToGrid w:val="0"/>
        <w:spacing w:beforeLines="100" w:before="312" w:line="360" w:lineRule="auto"/>
        <w:ind w:firstLineChars="200" w:firstLine="482"/>
        <w:rPr>
          <w:rFonts w:asciiTheme="minorEastAsia" w:eastAsiaTheme="minorEastAsia" w:hAnsiTheme="minorEastAsia" w:cs="仿宋"/>
          <w:b/>
          <w:sz w:val="24"/>
        </w:rPr>
      </w:pPr>
      <w:r>
        <w:rPr>
          <w:rFonts w:asciiTheme="minorEastAsia" w:eastAsiaTheme="minorEastAsia" w:hAnsiTheme="minorEastAsia" w:cs="仿宋" w:hint="eastAsia"/>
          <w:b/>
          <w:sz w:val="24"/>
        </w:rPr>
        <w:t>1.</w:t>
      </w:r>
      <w:r w:rsidRPr="003F2C21">
        <w:rPr>
          <w:rFonts w:asciiTheme="minorEastAsia" w:eastAsiaTheme="minorEastAsia" w:hAnsiTheme="minorEastAsia" w:cs="仿宋" w:hint="eastAsia"/>
          <w:b/>
          <w:sz w:val="24"/>
        </w:rPr>
        <w:t>面试时间</w:t>
      </w:r>
      <w:r>
        <w:rPr>
          <w:rFonts w:asciiTheme="minorEastAsia" w:eastAsiaTheme="minorEastAsia" w:hAnsiTheme="minorEastAsia" w:cs="仿宋" w:hint="eastAsia"/>
          <w:b/>
          <w:sz w:val="24"/>
        </w:rPr>
        <w:t>及</w:t>
      </w:r>
      <w:r>
        <w:rPr>
          <w:rFonts w:asciiTheme="minorEastAsia" w:eastAsiaTheme="minorEastAsia" w:hAnsiTheme="minorEastAsia" w:cs="仿宋"/>
          <w:b/>
          <w:sz w:val="24"/>
        </w:rPr>
        <w:t>地点</w:t>
      </w:r>
      <w:r>
        <w:rPr>
          <w:rFonts w:asciiTheme="minorEastAsia" w:eastAsiaTheme="minorEastAsia" w:hAnsiTheme="minorEastAsia" w:cs="仿宋" w:hint="eastAsia"/>
          <w:b/>
          <w:sz w:val="24"/>
        </w:rPr>
        <w:t>：</w:t>
      </w:r>
    </w:p>
    <w:p w:rsidR="0018786B" w:rsidRPr="003F2C21" w:rsidRDefault="0018786B" w:rsidP="0018786B">
      <w:pPr>
        <w:snapToGrid w:val="0"/>
        <w:spacing w:beforeLines="100" w:before="312" w:line="360" w:lineRule="auto"/>
        <w:ind w:firstLineChars="200" w:firstLine="480"/>
        <w:rPr>
          <w:rFonts w:asciiTheme="minorEastAsia" w:eastAsiaTheme="minorEastAsia" w:hAnsiTheme="minorEastAsia" w:cs="华文仿宋"/>
          <w:sz w:val="24"/>
        </w:rPr>
      </w:pPr>
      <w:r>
        <w:rPr>
          <w:rFonts w:asciiTheme="minorEastAsia" w:eastAsiaTheme="minorEastAsia" w:hAnsiTheme="minorEastAsia" w:cs="华文仿宋" w:hint="eastAsia"/>
          <w:sz w:val="24"/>
        </w:rPr>
        <w:t>（1）</w:t>
      </w:r>
      <w:r w:rsidRPr="003F2C21">
        <w:rPr>
          <w:rFonts w:asciiTheme="minorEastAsia" w:eastAsiaTheme="minorEastAsia" w:hAnsiTheme="minorEastAsia" w:cs="华文仿宋"/>
          <w:sz w:val="24"/>
        </w:rPr>
        <w:t>法学专业</w:t>
      </w:r>
      <w:r w:rsidRPr="003F2C21">
        <w:rPr>
          <w:rFonts w:asciiTheme="minorEastAsia" w:eastAsiaTheme="minorEastAsia" w:hAnsiTheme="minorEastAsia" w:cs="华文仿宋" w:hint="eastAsia"/>
          <w:sz w:val="24"/>
        </w:rPr>
        <w:t>：</w:t>
      </w:r>
      <w:r>
        <w:rPr>
          <w:rFonts w:asciiTheme="minorEastAsia" w:eastAsiaTheme="minorEastAsia" w:hAnsiTheme="minorEastAsia" w:cs="华文仿宋"/>
          <w:sz w:val="24"/>
        </w:rPr>
        <w:t>10</w:t>
      </w:r>
      <w:r w:rsidRPr="003F2C21">
        <w:rPr>
          <w:rFonts w:asciiTheme="minorEastAsia" w:eastAsiaTheme="minorEastAsia" w:hAnsiTheme="minorEastAsia" w:cs="华文仿宋" w:hint="eastAsia"/>
          <w:sz w:val="24"/>
        </w:rPr>
        <w:t>月</w:t>
      </w:r>
      <w:r>
        <w:rPr>
          <w:rFonts w:asciiTheme="minorEastAsia" w:eastAsiaTheme="minorEastAsia" w:hAnsiTheme="minorEastAsia" w:cs="华文仿宋"/>
          <w:sz w:val="24"/>
        </w:rPr>
        <w:t>7</w:t>
      </w:r>
      <w:r w:rsidRPr="003F2C21">
        <w:rPr>
          <w:rFonts w:asciiTheme="minorEastAsia" w:eastAsiaTheme="minorEastAsia" w:hAnsiTheme="minorEastAsia" w:cs="华文仿宋" w:hint="eastAsia"/>
          <w:sz w:val="24"/>
        </w:rPr>
        <w:t>日</w:t>
      </w:r>
      <w:r>
        <w:rPr>
          <w:rFonts w:asciiTheme="minorEastAsia" w:eastAsiaTheme="minorEastAsia" w:hAnsiTheme="minorEastAsia" w:cs="华文仿宋" w:hint="eastAsia"/>
          <w:sz w:val="24"/>
        </w:rPr>
        <w:t>下</w:t>
      </w:r>
      <w:r w:rsidRPr="003F2C21">
        <w:rPr>
          <w:rFonts w:asciiTheme="minorEastAsia" w:eastAsiaTheme="minorEastAsia" w:hAnsiTheme="minorEastAsia" w:cs="华文仿宋" w:hint="eastAsia"/>
          <w:sz w:val="24"/>
        </w:rPr>
        <w:t>午</w:t>
      </w:r>
      <w:r>
        <w:rPr>
          <w:rFonts w:asciiTheme="minorEastAsia" w:eastAsiaTheme="minorEastAsia" w:hAnsiTheme="minorEastAsia" w:cs="华文仿宋" w:hint="eastAsia"/>
          <w:sz w:val="24"/>
        </w:rPr>
        <w:t>2</w:t>
      </w:r>
      <w:r w:rsidRPr="003F2C21">
        <w:rPr>
          <w:rFonts w:asciiTheme="minorEastAsia" w:eastAsiaTheme="minorEastAsia" w:hAnsiTheme="minorEastAsia" w:cs="华文仿宋" w:hint="eastAsia"/>
          <w:sz w:val="24"/>
        </w:rPr>
        <w:t>:</w:t>
      </w:r>
      <w:r>
        <w:rPr>
          <w:rFonts w:asciiTheme="minorEastAsia" w:eastAsiaTheme="minorEastAsia" w:hAnsiTheme="minorEastAsia" w:cs="华文仿宋"/>
          <w:sz w:val="24"/>
        </w:rPr>
        <w:t>0</w:t>
      </w:r>
      <w:r w:rsidRPr="003F2C21">
        <w:rPr>
          <w:rFonts w:asciiTheme="minorEastAsia" w:eastAsiaTheme="minorEastAsia" w:hAnsiTheme="minorEastAsia" w:cs="华文仿宋" w:hint="eastAsia"/>
          <w:sz w:val="24"/>
        </w:rPr>
        <w:t>0</w:t>
      </w:r>
      <w:r>
        <w:rPr>
          <w:rFonts w:asciiTheme="minorEastAsia" w:eastAsiaTheme="minorEastAsia" w:hAnsiTheme="minorEastAsia" w:cs="华文仿宋" w:hint="eastAsia"/>
          <w:sz w:val="24"/>
        </w:rPr>
        <w:t>思源</w:t>
      </w:r>
      <w:r>
        <w:rPr>
          <w:rFonts w:asciiTheme="minorEastAsia" w:eastAsiaTheme="minorEastAsia" w:hAnsiTheme="minorEastAsia" w:cs="华文仿宋"/>
          <w:sz w:val="24"/>
        </w:rPr>
        <w:t>西楼</w:t>
      </w:r>
      <w:r>
        <w:rPr>
          <w:rFonts w:asciiTheme="minorEastAsia" w:eastAsiaTheme="minorEastAsia" w:hAnsiTheme="minorEastAsia" w:cs="华文仿宋" w:hint="eastAsia"/>
          <w:sz w:val="24"/>
        </w:rPr>
        <w:t>701</w:t>
      </w:r>
      <w:r w:rsidRPr="003F2C21">
        <w:rPr>
          <w:rFonts w:asciiTheme="minorEastAsia" w:eastAsiaTheme="minorEastAsia" w:hAnsiTheme="minorEastAsia" w:cs="华文仿宋" w:hint="eastAsia"/>
          <w:sz w:val="24"/>
        </w:rPr>
        <w:t>进行专业面试、</w:t>
      </w:r>
      <w:r w:rsidRPr="003F2C21">
        <w:rPr>
          <w:rFonts w:asciiTheme="minorEastAsia" w:eastAsiaTheme="minorEastAsia" w:hAnsiTheme="minorEastAsia" w:cs="华文仿宋"/>
          <w:sz w:val="24"/>
        </w:rPr>
        <w:t>英语</w:t>
      </w:r>
      <w:r w:rsidRPr="003F2C21">
        <w:rPr>
          <w:rFonts w:asciiTheme="minorEastAsia" w:eastAsiaTheme="minorEastAsia" w:hAnsiTheme="minorEastAsia" w:cs="华文仿宋" w:hint="eastAsia"/>
          <w:sz w:val="24"/>
        </w:rPr>
        <w:t>听力和口语测试。</w:t>
      </w:r>
    </w:p>
    <w:p w:rsidR="0018786B" w:rsidRPr="003F2C21" w:rsidRDefault="0018786B" w:rsidP="0018786B">
      <w:pPr>
        <w:snapToGrid w:val="0"/>
        <w:spacing w:beforeLines="100" w:before="312" w:line="360" w:lineRule="auto"/>
        <w:ind w:firstLineChars="200" w:firstLine="480"/>
        <w:rPr>
          <w:rFonts w:asciiTheme="minorEastAsia" w:eastAsiaTheme="minorEastAsia" w:hAnsiTheme="minorEastAsia" w:cs="华文仿宋"/>
          <w:sz w:val="24"/>
        </w:rPr>
      </w:pPr>
      <w:r>
        <w:rPr>
          <w:rFonts w:asciiTheme="minorEastAsia" w:eastAsiaTheme="minorEastAsia" w:hAnsiTheme="minorEastAsia" w:cs="华文仿宋" w:hint="eastAsia"/>
          <w:sz w:val="24"/>
        </w:rPr>
        <w:t>（2）</w:t>
      </w:r>
      <w:r w:rsidRPr="003F2C21">
        <w:rPr>
          <w:rFonts w:asciiTheme="minorEastAsia" w:eastAsiaTheme="minorEastAsia" w:hAnsiTheme="minorEastAsia" w:cs="华文仿宋" w:hint="eastAsia"/>
          <w:sz w:val="24"/>
        </w:rPr>
        <w:t>法律</w:t>
      </w:r>
      <w:r w:rsidRPr="003F2C21">
        <w:rPr>
          <w:rFonts w:asciiTheme="minorEastAsia" w:eastAsiaTheme="minorEastAsia" w:hAnsiTheme="minorEastAsia" w:cs="华文仿宋"/>
          <w:sz w:val="24"/>
        </w:rPr>
        <w:t>（</w:t>
      </w:r>
      <w:r w:rsidRPr="003F2C21">
        <w:rPr>
          <w:rFonts w:asciiTheme="minorEastAsia" w:eastAsiaTheme="minorEastAsia" w:hAnsiTheme="minorEastAsia" w:cs="华文仿宋" w:hint="eastAsia"/>
          <w:sz w:val="24"/>
        </w:rPr>
        <w:t>非法学</w:t>
      </w:r>
      <w:r w:rsidRPr="003F2C21">
        <w:rPr>
          <w:rFonts w:asciiTheme="minorEastAsia" w:eastAsiaTheme="minorEastAsia" w:hAnsiTheme="minorEastAsia" w:cs="华文仿宋"/>
          <w:sz w:val="24"/>
        </w:rPr>
        <w:t>）</w:t>
      </w:r>
      <w:r w:rsidRPr="003F2C21">
        <w:rPr>
          <w:rFonts w:asciiTheme="minorEastAsia" w:eastAsiaTheme="minorEastAsia" w:hAnsiTheme="minorEastAsia" w:cs="华文仿宋" w:hint="eastAsia"/>
          <w:sz w:val="24"/>
        </w:rPr>
        <w:t>专业：</w:t>
      </w:r>
      <w:r>
        <w:rPr>
          <w:rFonts w:asciiTheme="minorEastAsia" w:eastAsiaTheme="minorEastAsia" w:hAnsiTheme="minorEastAsia" w:cs="华文仿宋"/>
          <w:sz w:val="24"/>
        </w:rPr>
        <w:t xml:space="preserve"> 10</w:t>
      </w:r>
      <w:r w:rsidRPr="003F2C21">
        <w:rPr>
          <w:rFonts w:asciiTheme="minorEastAsia" w:eastAsiaTheme="minorEastAsia" w:hAnsiTheme="minorEastAsia" w:cs="华文仿宋" w:hint="eastAsia"/>
          <w:sz w:val="24"/>
        </w:rPr>
        <w:t>月</w:t>
      </w:r>
      <w:r>
        <w:rPr>
          <w:rFonts w:asciiTheme="minorEastAsia" w:eastAsiaTheme="minorEastAsia" w:hAnsiTheme="minorEastAsia" w:cs="华文仿宋"/>
          <w:sz w:val="24"/>
        </w:rPr>
        <w:t>7</w:t>
      </w:r>
      <w:r w:rsidRPr="003F2C21">
        <w:rPr>
          <w:rFonts w:asciiTheme="minorEastAsia" w:eastAsiaTheme="minorEastAsia" w:hAnsiTheme="minorEastAsia" w:cs="华文仿宋" w:hint="eastAsia"/>
          <w:sz w:val="24"/>
        </w:rPr>
        <w:t>日</w:t>
      </w:r>
      <w:r>
        <w:rPr>
          <w:rFonts w:asciiTheme="minorEastAsia" w:eastAsiaTheme="minorEastAsia" w:hAnsiTheme="minorEastAsia" w:cs="华文仿宋" w:hint="eastAsia"/>
          <w:sz w:val="24"/>
        </w:rPr>
        <w:t>下午4:00思源西楼701</w:t>
      </w:r>
      <w:r w:rsidRPr="003F2C21">
        <w:rPr>
          <w:rFonts w:asciiTheme="minorEastAsia" w:eastAsiaTheme="minorEastAsia" w:hAnsiTheme="minorEastAsia" w:cs="华文仿宋" w:hint="eastAsia"/>
          <w:sz w:val="24"/>
        </w:rPr>
        <w:t>进行专业面试、</w:t>
      </w:r>
      <w:r w:rsidRPr="003F2C21">
        <w:rPr>
          <w:rFonts w:asciiTheme="minorEastAsia" w:eastAsiaTheme="minorEastAsia" w:hAnsiTheme="minorEastAsia" w:cs="华文仿宋"/>
          <w:sz w:val="24"/>
        </w:rPr>
        <w:t>英语</w:t>
      </w:r>
      <w:r w:rsidRPr="003F2C21">
        <w:rPr>
          <w:rFonts w:asciiTheme="minorEastAsia" w:eastAsiaTheme="minorEastAsia" w:hAnsiTheme="minorEastAsia" w:cs="华文仿宋" w:hint="eastAsia"/>
          <w:sz w:val="24"/>
        </w:rPr>
        <w:t>听力和口语测试。</w:t>
      </w:r>
    </w:p>
    <w:p w:rsidR="0018786B" w:rsidRPr="005A56A1" w:rsidRDefault="0018786B" w:rsidP="0018786B">
      <w:pPr>
        <w:adjustRightInd w:val="0"/>
        <w:snapToGrid w:val="0"/>
        <w:spacing w:beforeLines="100" w:before="312" w:line="360" w:lineRule="auto"/>
        <w:ind w:firstLineChars="200" w:firstLine="482"/>
        <w:rPr>
          <w:rFonts w:asciiTheme="minorEastAsia" w:eastAsiaTheme="minorEastAsia" w:hAnsiTheme="minorEastAsia" w:cs="仿宋"/>
          <w:b/>
          <w:sz w:val="24"/>
        </w:rPr>
      </w:pPr>
      <w:r w:rsidRPr="005A56A1">
        <w:rPr>
          <w:rFonts w:asciiTheme="minorEastAsia" w:eastAsiaTheme="minorEastAsia" w:hAnsiTheme="minorEastAsia" w:cs="仿宋" w:hint="eastAsia"/>
          <w:b/>
          <w:sz w:val="24"/>
        </w:rPr>
        <w:t>2.</w:t>
      </w:r>
      <w:r>
        <w:rPr>
          <w:rFonts w:asciiTheme="minorEastAsia" w:eastAsiaTheme="minorEastAsia" w:hAnsiTheme="minorEastAsia" w:cs="仿宋" w:hint="eastAsia"/>
          <w:b/>
          <w:sz w:val="24"/>
        </w:rPr>
        <w:t>线上</w:t>
      </w:r>
      <w:r w:rsidRPr="005A56A1">
        <w:rPr>
          <w:rFonts w:asciiTheme="minorEastAsia" w:eastAsiaTheme="minorEastAsia" w:hAnsiTheme="minorEastAsia" w:cs="仿宋" w:hint="eastAsia"/>
          <w:b/>
          <w:sz w:val="24"/>
        </w:rPr>
        <w:t>面试具体</w:t>
      </w:r>
      <w:r w:rsidRPr="005A56A1">
        <w:rPr>
          <w:rFonts w:asciiTheme="minorEastAsia" w:eastAsiaTheme="minorEastAsia" w:hAnsiTheme="minorEastAsia" w:cs="仿宋"/>
          <w:b/>
          <w:sz w:val="24"/>
        </w:rPr>
        <w:t>流程</w:t>
      </w:r>
    </w:p>
    <w:p w:rsidR="00D1146D" w:rsidRPr="003F2C21" w:rsidRDefault="00D1146D" w:rsidP="00D1146D">
      <w:pPr>
        <w:adjustRightInd w:val="0"/>
        <w:snapToGrid w:val="0"/>
        <w:spacing w:beforeLines="100" w:before="312" w:line="360" w:lineRule="auto"/>
        <w:ind w:firstLineChars="300" w:firstLine="720"/>
        <w:rPr>
          <w:rFonts w:asciiTheme="minorEastAsia" w:eastAsiaTheme="minorEastAsia" w:hAnsiTheme="minorEastAsia" w:cs="仿宋"/>
          <w:sz w:val="24"/>
        </w:rPr>
      </w:pPr>
      <w:r>
        <w:rPr>
          <w:rFonts w:asciiTheme="minorEastAsia" w:eastAsiaTheme="minorEastAsia" w:hAnsiTheme="minorEastAsia" w:cs="仿宋" w:hint="eastAsia"/>
          <w:sz w:val="24"/>
        </w:rPr>
        <w:t>（1）</w:t>
      </w:r>
      <w:r w:rsidRPr="003F2C21">
        <w:rPr>
          <w:rFonts w:asciiTheme="minorEastAsia" w:eastAsiaTheme="minorEastAsia" w:hAnsiTheme="minorEastAsia" w:cs="仿宋" w:hint="eastAsia"/>
          <w:sz w:val="24"/>
        </w:rPr>
        <w:t>考生进入腾讯会议候考场：考生出示身份证原件</w:t>
      </w:r>
      <w:r w:rsidRPr="003F2C21">
        <w:rPr>
          <w:rFonts w:asciiTheme="minorEastAsia" w:eastAsiaTheme="minorEastAsia" w:hAnsiTheme="minorEastAsia" w:cs="仿宋"/>
          <w:sz w:val="24"/>
        </w:rPr>
        <w:t>及</w:t>
      </w:r>
      <w:r w:rsidRPr="003F2C21">
        <w:rPr>
          <w:rFonts w:asciiTheme="minorEastAsia" w:eastAsiaTheme="minorEastAsia" w:hAnsiTheme="minorEastAsia" w:cs="仿宋" w:hint="eastAsia"/>
          <w:sz w:val="24"/>
        </w:rPr>
        <w:t>学信网</w:t>
      </w:r>
      <w:r w:rsidRPr="003F2C21">
        <w:rPr>
          <w:rFonts w:asciiTheme="minorEastAsia" w:eastAsiaTheme="minorEastAsia" w:hAnsiTheme="minorEastAsia" w:cs="仿宋"/>
          <w:sz w:val="24"/>
        </w:rPr>
        <w:t>学籍</w:t>
      </w:r>
      <w:r w:rsidRPr="003F2C21">
        <w:rPr>
          <w:rFonts w:asciiTheme="minorEastAsia" w:eastAsiaTheme="minorEastAsia" w:hAnsiTheme="minorEastAsia" w:cs="仿宋" w:hint="eastAsia"/>
          <w:sz w:val="24"/>
        </w:rPr>
        <w:t>验证</w:t>
      </w:r>
      <w:r w:rsidRPr="003F2C21">
        <w:rPr>
          <w:rFonts w:asciiTheme="minorEastAsia" w:eastAsiaTheme="minorEastAsia" w:hAnsiTheme="minorEastAsia" w:cs="仿宋"/>
          <w:sz w:val="24"/>
        </w:rPr>
        <w:t>报告</w:t>
      </w:r>
      <w:r w:rsidRPr="003F2C21">
        <w:rPr>
          <w:rFonts w:asciiTheme="minorEastAsia" w:eastAsiaTheme="minorEastAsia" w:hAnsiTheme="minorEastAsia" w:cs="仿宋" w:hint="eastAsia"/>
          <w:sz w:val="24"/>
        </w:rPr>
        <w:t>，</w:t>
      </w:r>
      <w:r w:rsidRPr="003F2C21">
        <w:rPr>
          <w:rFonts w:asciiTheme="minorEastAsia" w:eastAsiaTheme="minorEastAsia" w:hAnsiTheme="minorEastAsia" w:hint="eastAsia"/>
          <w:sz w:val="24"/>
        </w:rPr>
        <w:t>第二</w:t>
      </w:r>
      <w:r w:rsidRPr="003F2C21">
        <w:rPr>
          <w:rFonts w:asciiTheme="minorEastAsia" w:eastAsiaTheme="minorEastAsia" w:hAnsiTheme="minorEastAsia"/>
          <w:sz w:val="24"/>
        </w:rPr>
        <w:t>机位</w:t>
      </w:r>
      <w:r w:rsidRPr="003F2C21">
        <w:rPr>
          <w:rFonts w:asciiTheme="minorEastAsia" w:eastAsiaTheme="minorEastAsia" w:hAnsiTheme="minorEastAsia" w:hint="eastAsia"/>
          <w:sz w:val="24"/>
        </w:rPr>
        <w:t>360度转动展示考场环境</w:t>
      </w:r>
      <w:r w:rsidRPr="003F2C21">
        <w:rPr>
          <w:rFonts w:asciiTheme="minorEastAsia" w:eastAsiaTheme="minorEastAsia" w:hAnsiTheme="minorEastAsia" w:cs="仿宋" w:hint="eastAsia"/>
          <w:sz w:val="24"/>
        </w:rPr>
        <w:t>。</w:t>
      </w:r>
    </w:p>
    <w:p w:rsidR="00D1146D" w:rsidRPr="003F2C21" w:rsidRDefault="00D1146D" w:rsidP="00D1146D">
      <w:pPr>
        <w:pStyle w:val="a5"/>
        <w:adjustRightInd w:val="0"/>
        <w:snapToGrid w:val="0"/>
        <w:spacing w:beforeLines="100" w:before="312" w:line="360" w:lineRule="auto"/>
        <w:ind w:left="720" w:firstLineChars="0" w:firstLine="0"/>
        <w:rPr>
          <w:rFonts w:asciiTheme="minorEastAsia" w:eastAsiaTheme="minorEastAsia" w:hAnsiTheme="minorEastAsia" w:cs="仿宋"/>
          <w:sz w:val="24"/>
        </w:rPr>
      </w:pPr>
      <w:r>
        <w:rPr>
          <w:rFonts w:asciiTheme="minorEastAsia" w:eastAsiaTheme="minorEastAsia" w:hAnsiTheme="minorEastAsia" w:cs="仿宋" w:hint="eastAsia"/>
          <w:sz w:val="24"/>
        </w:rPr>
        <w:t>（2）</w:t>
      </w:r>
      <w:r w:rsidRPr="003F2C21">
        <w:rPr>
          <w:rFonts w:asciiTheme="minorEastAsia" w:eastAsiaTheme="minorEastAsia" w:hAnsiTheme="minorEastAsia" w:cs="仿宋" w:hint="eastAsia"/>
          <w:sz w:val="24"/>
        </w:rPr>
        <w:t>考生进入腾讯会议正式考场：</w:t>
      </w:r>
    </w:p>
    <w:p w:rsidR="00D1146D" w:rsidRDefault="00D1146D" w:rsidP="00D1146D">
      <w:pPr>
        <w:pStyle w:val="a5"/>
        <w:adjustRightInd w:val="0"/>
        <w:snapToGrid w:val="0"/>
        <w:spacing w:beforeLines="100" w:before="312" w:line="360" w:lineRule="auto"/>
        <w:ind w:left="720" w:firstLineChars="0" w:firstLine="0"/>
        <w:rPr>
          <w:rFonts w:asciiTheme="minorEastAsia" w:eastAsiaTheme="minorEastAsia" w:hAnsiTheme="minorEastAsia"/>
          <w:sz w:val="24"/>
        </w:rPr>
      </w:pPr>
      <w:r w:rsidRPr="003F2C21">
        <w:rPr>
          <w:rFonts w:asciiTheme="minorEastAsia" w:eastAsiaTheme="minorEastAsia" w:hAnsiTheme="minorEastAsia" w:cs="仿宋" w:hint="eastAsia"/>
          <w:sz w:val="24"/>
        </w:rPr>
        <w:t>①考生出示身份证原件</w:t>
      </w:r>
      <w:r w:rsidRPr="003F2C21">
        <w:rPr>
          <w:rFonts w:asciiTheme="minorEastAsia" w:eastAsiaTheme="minorEastAsia" w:hAnsiTheme="minorEastAsia" w:cs="仿宋"/>
          <w:sz w:val="24"/>
        </w:rPr>
        <w:t>及</w:t>
      </w:r>
      <w:r w:rsidRPr="003F2C21">
        <w:rPr>
          <w:rFonts w:asciiTheme="minorEastAsia" w:eastAsiaTheme="minorEastAsia" w:hAnsiTheme="minorEastAsia" w:cs="仿宋" w:hint="eastAsia"/>
          <w:sz w:val="24"/>
        </w:rPr>
        <w:t>学信网</w:t>
      </w:r>
      <w:r w:rsidRPr="003F2C21">
        <w:rPr>
          <w:rFonts w:asciiTheme="minorEastAsia" w:eastAsiaTheme="minorEastAsia" w:hAnsiTheme="minorEastAsia" w:cs="仿宋"/>
          <w:sz w:val="24"/>
        </w:rPr>
        <w:t>学籍</w:t>
      </w:r>
      <w:r w:rsidRPr="003F2C21">
        <w:rPr>
          <w:rFonts w:asciiTheme="minorEastAsia" w:eastAsiaTheme="minorEastAsia" w:hAnsiTheme="minorEastAsia" w:cs="仿宋" w:hint="eastAsia"/>
          <w:sz w:val="24"/>
        </w:rPr>
        <w:t>验证</w:t>
      </w:r>
      <w:r w:rsidRPr="003F2C21">
        <w:rPr>
          <w:rFonts w:asciiTheme="minorEastAsia" w:eastAsiaTheme="minorEastAsia" w:hAnsiTheme="minorEastAsia" w:cs="仿宋"/>
          <w:sz w:val="24"/>
        </w:rPr>
        <w:t>报告</w:t>
      </w:r>
      <w:r w:rsidRPr="003F2C21">
        <w:rPr>
          <w:rFonts w:asciiTheme="minorEastAsia" w:eastAsiaTheme="minorEastAsia" w:hAnsiTheme="minorEastAsia" w:cs="仿宋" w:hint="eastAsia"/>
          <w:sz w:val="24"/>
        </w:rPr>
        <w:t>，</w:t>
      </w:r>
      <w:r w:rsidRPr="003F2C21">
        <w:rPr>
          <w:rFonts w:asciiTheme="minorEastAsia" w:eastAsiaTheme="minorEastAsia" w:hAnsiTheme="minorEastAsia" w:hint="eastAsia"/>
          <w:sz w:val="24"/>
        </w:rPr>
        <w:t>第二机位</w:t>
      </w:r>
      <w:r w:rsidRPr="003F2C21">
        <w:rPr>
          <w:rFonts w:asciiTheme="minorEastAsia" w:eastAsiaTheme="minorEastAsia" w:hAnsiTheme="minorEastAsia" w:cs="仿宋" w:hint="eastAsia"/>
          <w:sz w:val="24"/>
        </w:rPr>
        <w:t>进行</w:t>
      </w:r>
      <w:r w:rsidRPr="003F2C21">
        <w:rPr>
          <w:rFonts w:asciiTheme="minorEastAsia" w:eastAsiaTheme="minorEastAsia" w:hAnsiTheme="minorEastAsia" w:hint="eastAsia"/>
          <w:sz w:val="24"/>
        </w:rPr>
        <w:t>360度转动展示考场情况。</w:t>
      </w:r>
    </w:p>
    <w:p w:rsidR="00D1146D" w:rsidRDefault="00D1146D" w:rsidP="00D1146D">
      <w:pPr>
        <w:pStyle w:val="a5"/>
        <w:adjustRightInd w:val="0"/>
        <w:snapToGrid w:val="0"/>
        <w:spacing w:beforeLines="100" w:before="312" w:line="360" w:lineRule="auto"/>
        <w:ind w:left="720" w:firstLineChars="0" w:firstLine="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>②</w:t>
      </w:r>
      <w:r>
        <w:rPr>
          <w:rFonts w:asciiTheme="minorEastAsia" w:eastAsiaTheme="minorEastAsia" w:hAnsiTheme="minorEastAsia" w:hint="eastAsia"/>
          <w:sz w:val="24"/>
        </w:rPr>
        <w:t>考生</w:t>
      </w:r>
      <w:r>
        <w:rPr>
          <w:rFonts w:asciiTheme="minorEastAsia" w:eastAsiaTheme="minorEastAsia" w:hAnsiTheme="minorEastAsia"/>
          <w:sz w:val="24"/>
        </w:rPr>
        <w:t>进行一分钟自我介绍</w:t>
      </w:r>
    </w:p>
    <w:p w:rsidR="00D1146D" w:rsidRPr="00A42FF2" w:rsidRDefault="00D1146D" w:rsidP="00D1146D">
      <w:pPr>
        <w:pStyle w:val="a5"/>
        <w:adjustRightInd w:val="0"/>
        <w:snapToGrid w:val="0"/>
        <w:spacing w:beforeLines="100" w:before="312" w:line="360" w:lineRule="auto"/>
        <w:ind w:left="720" w:firstLineChars="0" w:firstLine="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③</w:t>
      </w:r>
      <w:r w:rsidRPr="00A42FF2">
        <w:rPr>
          <w:rFonts w:asciiTheme="minorEastAsia" w:eastAsiaTheme="minorEastAsia" w:hAnsiTheme="minorEastAsia" w:hint="eastAsia"/>
          <w:sz w:val="24"/>
        </w:rPr>
        <w:t>考生随机抽题并做答（专业及</w:t>
      </w:r>
      <w:r w:rsidRPr="00A42FF2">
        <w:rPr>
          <w:rFonts w:asciiTheme="minorEastAsia" w:eastAsiaTheme="minorEastAsia" w:hAnsiTheme="minorEastAsia"/>
          <w:sz w:val="24"/>
        </w:rPr>
        <w:t>综合能力测试结束后</w:t>
      </w:r>
      <w:r w:rsidRPr="00A42FF2">
        <w:rPr>
          <w:rFonts w:asciiTheme="minorEastAsia" w:eastAsiaTheme="minorEastAsia" w:hAnsiTheme="minorEastAsia" w:hint="eastAsia"/>
          <w:sz w:val="24"/>
        </w:rPr>
        <w:t>即刻</w:t>
      </w:r>
      <w:r w:rsidRPr="00A42FF2">
        <w:rPr>
          <w:rFonts w:asciiTheme="minorEastAsia" w:eastAsiaTheme="minorEastAsia" w:hAnsiTheme="minorEastAsia"/>
          <w:sz w:val="24"/>
        </w:rPr>
        <w:t>进行外语能力测试</w:t>
      </w:r>
      <w:r w:rsidRPr="00A42FF2">
        <w:rPr>
          <w:rFonts w:asciiTheme="minorEastAsia" w:eastAsiaTheme="minorEastAsia" w:hAnsiTheme="minorEastAsia" w:hint="eastAsia"/>
          <w:sz w:val="24"/>
        </w:rPr>
        <w:t>）。</w:t>
      </w:r>
    </w:p>
    <w:p w:rsidR="00D1146D" w:rsidRDefault="00D1146D" w:rsidP="00D1146D">
      <w:pPr>
        <w:pStyle w:val="a5"/>
        <w:adjustRightInd w:val="0"/>
        <w:snapToGrid w:val="0"/>
        <w:spacing w:beforeLines="100" w:before="312" w:line="360" w:lineRule="auto"/>
        <w:ind w:left="720" w:firstLineChars="0" w:firstLine="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④</w:t>
      </w:r>
      <w:r w:rsidRPr="003F2C21">
        <w:rPr>
          <w:rFonts w:asciiTheme="minorEastAsia" w:eastAsiaTheme="minorEastAsia" w:hAnsiTheme="minorEastAsia" w:hint="eastAsia"/>
          <w:sz w:val="24"/>
        </w:rPr>
        <w:t>考生面试结束退出考场。</w:t>
      </w:r>
    </w:p>
    <w:p w:rsidR="00D1146D" w:rsidRPr="00A42FF2" w:rsidRDefault="00D1146D" w:rsidP="00D1146D">
      <w:pPr>
        <w:adjustRightInd w:val="0"/>
        <w:snapToGrid w:val="0"/>
        <w:spacing w:beforeLines="100" w:before="312" w:line="360" w:lineRule="auto"/>
        <w:ind w:firstLineChars="200" w:firstLine="482"/>
        <w:rPr>
          <w:rFonts w:asciiTheme="minorEastAsia" w:eastAsiaTheme="minorEastAsia" w:hAnsiTheme="minorEastAsia" w:cs="仿宋"/>
          <w:b/>
          <w:sz w:val="24"/>
        </w:rPr>
      </w:pPr>
      <w:r w:rsidRPr="00A42FF2">
        <w:rPr>
          <w:rFonts w:asciiTheme="minorEastAsia" w:eastAsiaTheme="minorEastAsia" w:hAnsiTheme="minorEastAsia" w:cs="仿宋" w:hint="eastAsia"/>
          <w:b/>
          <w:sz w:val="24"/>
        </w:rPr>
        <w:t>3.线下</w:t>
      </w:r>
      <w:r w:rsidRPr="00A42FF2">
        <w:rPr>
          <w:rFonts w:asciiTheme="minorEastAsia" w:eastAsiaTheme="minorEastAsia" w:hAnsiTheme="minorEastAsia" w:cs="仿宋"/>
          <w:b/>
          <w:sz w:val="24"/>
        </w:rPr>
        <w:t>面试具体流程</w:t>
      </w:r>
    </w:p>
    <w:p w:rsidR="00D1146D" w:rsidRPr="003F2C21" w:rsidRDefault="00D1146D" w:rsidP="00D1146D">
      <w:pPr>
        <w:pStyle w:val="a5"/>
        <w:adjustRightInd w:val="0"/>
        <w:snapToGrid w:val="0"/>
        <w:spacing w:beforeLines="100" w:before="312" w:line="360" w:lineRule="auto"/>
        <w:ind w:left="720" w:firstLineChars="0" w:firstLine="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cs="仿宋" w:hint="eastAsia"/>
          <w:sz w:val="24"/>
        </w:rPr>
        <w:lastRenderedPageBreak/>
        <w:t>（1）</w:t>
      </w:r>
      <w:r w:rsidRPr="003F2C21">
        <w:rPr>
          <w:rFonts w:asciiTheme="minorEastAsia" w:eastAsiaTheme="minorEastAsia" w:hAnsiTheme="minorEastAsia" w:cs="仿宋" w:hint="eastAsia"/>
          <w:sz w:val="24"/>
        </w:rPr>
        <w:t>考生出示</w:t>
      </w:r>
      <w:r>
        <w:rPr>
          <w:rFonts w:asciiTheme="minorEastAsia" w:eastAsiaTheme="minorEastAsia" w:hAnsiTheme="minorEastAsia" w:cs="仿宋" w:hint="eastAsia"/>
          <w:sz w:val="24"/>
        </w:rPr>
        <w:t>校园卡、学生证或</w:t>
      </w:r>
      <w:r w:rsidRPr="003F2C21">
        <w:rPr>
          <w:rFonts w:asciiTheme="minorEastAsia" w:eastAsiaTheme="minorEastAsia" w:hAnsiTheme="minorEastAsia" w:cs="仿宋" w:hint="eastAsia"/>
          <w:sz w:val="24"/>
        </w:rPr>
        <w:t>身份证原件</w:t>
      </w:r>
      <w:r w:rsidRPr="003F2C21">
        <w:rPr>
          <w:rFonts w:asciiTheme="minorEastAsia" w:eastAsiaTheme="minorEastAsia" w:hAnsiTheme="minorEastAsia" w:hint="eastAsia"/>
          <w:sz w:val="24"/>
        </w:rPr>
        <w:t>。</w:t>
      </w:r>
    </w:p>
    <w:p w:rsidR="00D1146D" w:rsidRDefault="00D1146D" w:rsidP="00D1146D">
      <w:pPr>
        <w:pStyle w:val="a5"/>
        <w:adjustRightInd w:val="0"/>
        <w:snapToGrid w:val="0"/>
        <w:spacing w:beforeLines="100" w:before="312" w:line="360" w:lineRule="auto"/>
        <w:ind w:left="720" w:firstLineChars="0" w:firstLine="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（2）考生</w:t>
      </w:r>
      <w:r>
        <w:rPr>
          <w:rFonts w:asciiTheme="minorEastAsia" w:eastAsiaTheme="minorEastAsia" w:hAnsiTheme="minorEastAsia"/>
          <w:sz w:val="24"/>
        </w:rPr>
        <w:t>进行一分钟自我介绍</w:t>
      </w:r>
    </w:p>
    <w:p w:rsidR="00D1146D" w:rsidRPr="00A42FF2" w:rsidRDefault="00D1146D" w:rsidP="00D1146D">
      <w:pPr>
        <w:pStyle w:val="a5"/>
        <w:adjustRightInd w:val="0"/>
        <w:snapToGrid w:val="0"/>
        <w:spacing w:beforeLines="100" w:before="312" w:line="360" w:lineRule="auto"/>
        <w:ind w:left="720" w:firstLineChars="0" w:firstLine="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（3）</w:t>
      </w:r>
      <w:r w:rsidRPr="00A42FF2">
        <w:rPr>
          <w:rFonts w:asciiTheme="minorEastAsia" w:eastAsiaTheme="minorEastAsia" w:hAnsiTheme="minorEastAsia" w:hint="eastAsia"/>
          <w:sz w:val="24"/>
        </w:rPr>
        <w:t>考生随机抽题并做答（专业及</w:t>
      </w:r>
      <w:r w:rsidRPr="00A42FF2">
        <w:rPr>
          <w:rFonts w:asciiTheme="minorEastAsia" w:eastAsiaTheme="minorEastAsia" w:hAnsiTheme="minorEastAsia"/>
          <w:sz w:val="24"/>
        </w:rPr>
        <w:t>综合能力测试结束后</w:t>
      </w:r>
      <w:r w:rsidRPr="00A42FF2">
        <w:rPr>
          <w:rFonts w:asciiTheme="minorEastAsia" w:eastAsiaTheme="minorEastAsia" w:hAnsiTheme="minorEastAsia" w:hint="eastAsia"/>
          <w:sz w:val="24"/>
        </w:rPr>
        <w:t>即刻</w:t>
      </w:r>
      <w:r w:rsidRPr="00A42FF2">
        <w:rPr>
          <w:rFonts w:asciiTheme="minorEastAsia" w:eastAsiaTheme="minorEastAsia" w:hAnsiTheme="minorEastAsia"/>
          <w:sz w:val="24"/>
        </w:rPr>
        <w:t>进行外语能力测试</w:t>
      </w:r>
      <w:r w:rsidRPr="00A42FF2">
        <w:rPr>
          <w:rFonts w:asciiTheme="minorEastAsia" w:eastAsiaTheme="minorEastAsia" w:hAnsiTheme="minorEastAsia" w:hint="eastAsia"/>
          <w:sz w:val="24"/>
        </w:rPr>
        <w:t>）。</w:t>
      </w:r>
    </w:p>
    <w:p w:rsidR="00D1146D" w:rsidRDefault="00D1146D" w:rsidP="00D1146D">
      <w:pPr>
        <w:pStyle w:val="a5"/>
        <w:adjustRightInd w:val="0"/>
        <w:snapToGrid w:val="0"/>
        <w:spacing w:beforeLines="100" w:before="312" w:line="360" w:lineRule="auto"/>
        <w:ind w:left="720" w:firstLineChars="0" w:firstLine="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（4）</w:t>
      </w:r>
      <w:r w:rsidRPr="003F2C21">
        <w:rPr>
          <w:rFonts w:asciiTheme="minorEastAsia" w:eastAsiaTheme="minorEastAsia" w:hAnsiTheme="minorEastAsia" w:hint="eastAsia"/>
          <w:sz w:val="24"/>
        </w:rPr>
        <w:t>考生面试结束退出考场。</w:t>
      </w:r>
    </w:p>
    <w:p w:rsidR="005D4726" w:rsidRPr="003F2C21" w:rsidRDefault="005D4726" w:rsidP="0018786B">
      <w:pPr>
        <w:spacing w:beforeLines="100" w:before="312" w:line="360" w:lineRule="auto"/>
        <w:rPr>
          <w:rFonts w:asciiTheme="minorEastAsia" w:eastAsiaTheme="minorEastAsia" w:hAnsiTheme="minorEastAsia"/>
          <w:b/>
          <w:spacing w:val="-20"/>
          <w:kern w:val="0"/>
          <w:sz w:val="24"/>
        </w:rPr>
      </w:pPr>
      <w:r>
        <w:rPr>
          <w:rFonts w:asciiTheme="minorEastAsia" w:eastAsiaTheme="minorEastAsia" w:hAnsiTheme="minorEastAsia" w:hint="eastAsia"/>
          <w:b/>
          <w:spacing w:val="-20"/>
          <w:kern w:val="0"/>
          <w:sz w:val="24"/>
        </w:rPr>
        <w:t>九</w:t>
      </w:r>
      <w:r w:rsidRPr="003F2C21">
        <w:rPr>
          <w:rFonts w:asciiTheme="minorEastAsia" w:eastAsiaTheme="minorEastAsia" w:hAnsiTheme="minorEastAsia" w:hint="eastAsia"/>
          <w:b/>
          <w:spacing w:val="-20"/>
          <w:kern w:val="0"/>
          <w:sz w:val="24"/>
        </w:rPr>
        <w:t>、奖励政策</w:t>
      </w:r>
    </w:p>
    <w:p w:rsidR="005D4726" w:rsidRPr="003F2C21" w:rsidRDefault="005D4726" w:rsidP="005D4726">
      <w:pPr>
        <w:spacing w:beforeLines="100" w:before="312" w:line="360" w:lineRule="auto"/>
        <w:ind w:firstLineChars="200" w:firstLine="482"/>
        <w:rPr>
          <w:rFonts w:asciiTheme="minorEastAsia" w:eastAsiaTheme="minorEastAsia" w:hAnsiTheme="minorEastAsia" w:cs="宋体"/>
          <w:b/>
          <w:color w:val="000000"/>
          <w:kern w:val="0"/>
          <w:sz w:val="24"/>
        </w:rPr>
      </w:pPr>
      <w:r w:rsidRPr="003F2C21">
        <w:rPr>
          <w:rFonts w:asciiTheme="minorEastAsia" w:eastAsiaTheme="minorEastAsia" w:hAnsiTheme="minorEastAsia" w:cs="宋体" w:hint="eastAsia"/>
          <w:b/>
          <w:color w:val="000000"/>
          <w:kern w:val="0"/>
          <w:sz w:val="24"/>
        </w:rPr>
        <w:t>1. 新生奖学金</w:t>
      </w:r>
    </w:p>
    <w:p w:rsidR="005D4726" w:rsidRPr="003F2C21" w:rsidRDefault="005D4726" w:rsidP="005D4726">
      <w:pPr>
        <w:spacing w:beforeLines="100" w:before="312" w:line="360" w:lineRule="auto"/>
        <w:ind w:firstLineChars="200" w:firstLine="480"/>
        <w:rPr>
          <w:rFonts w:asciiTheme="minorEastAsia" w:eastAsiaTheme="minorEastAsia" w:hAnsiTheme="minorEastAsia" w:cs="宋体"/>
          <w:color w:val="000000"/>
          <w:kern w:val="0"/>
          <w:sz w:val="24"/>
        </w:rPr>
      </w:pPr>
      <w:r w:rsidRPr="003F2C21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被我校录取的硕士推免生（包括学术学位和专业学位），一年级可获得一等奖学金12000元/生年。</w:t>
      </w:r>
    </w:p>
    <w:p w:rsidR="005D4726" w:rsidRPr="003F2C21" w:rsidRDefault="005D4726" w:rsidP="005D4726">
      <w:pPr>
        <w:spacing w:beforeLines="100" w:before="312" w:line="360" w:lineRule="auto"/>
        <w:ind w:firstLineChars="200" w:firstLine="482"/>
        <w:rPr>
          <w:rFonts w:asciiTheme="minorEastAsia" w:eastAsiaTheme="minorEastAsia" w:hAnsiTheme="minorEastAsia" w:cs="宋体"/>
          <w:b/>
          <w:color w:val="000000"/>
          <w:kern w:val="0"/>
          <w:sz w:val="24"/>
        </w:rPr>
      </w:pPr>
      <w:r w:rsidRPr="003F2C21">
        <w:rPr>
          <w:rFonts w:asciiTheme="minorEastAsia" w:eastAsiaTheme="minorEastAsia" w:hAnsiTheme="minorEastAsia" w:cs="宋体" w:hint="eastAsia"/>
          <w:b/>
          <w:color w:val="000000"/>
          <w:kern w:val="0"/>
          <w:sz w:val="24"/>
        </w:rPr>
        <w:t>2. 高年级奖学金</w:t>
      </w:r>
    </w:p>
    <w:p w:rsidR="005D4726" w:rsidRPr="003F2C21" w:rsidRDefault="005D4726" w:rsidP="005D4726">
      <w:pPr>
        <w:spacing w:beforeLines="100" w:before="312" w:line="360" w:lineRule="auto"/>
        <w:ind w:firstLineChars="200" w:firstLine="480"/>
        <w:rPr>
          <w:rFonts w:asciiTheme="minorEastAsia" w:eastAsiaTheme="minorEastAsia" w:hAnsiTheme="minorEastAsia" w:cs="宋体"/>
          <w:color w:val="000000"/>
          <w:kern w:val="0"/>
          <w:sz w:val="24"/>
        </w:rPr>
      </w:pPr>
      <w:r w:rsidRPr="003F2C21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二年级及以上硕士研究生可申请国家奖学金及学业奖学金，国家奖学金20000元/生年，一等奖学金12000元/生年（国家奖学金和一等奖学金占比40%）。</w:t>
      </w:r>
    </w:p>
    <w:p w:rsidR="005D4726" w:rsidRPr="003F2C21" w:rsidRDefault="005D4726" w:rsidP="005D4726">
      <w:pPr>
        <w:spacing w:beforeLines="100" w:before="312" w:line="360" w:lineRule="auto"/>
        <w:ind w:firstLineChars="200" w:firstLine="482"/>
        <w:rPr>
          <w:rFonts w:asciiTheme="minorEastAsia" w:eastAsiaTheme="minorEastAsia" w:hAnsiTheme="minorEastAsia" w:cs="宋体"/>
          <w:b/>
          <w:color w:val="000000"/>
          <w:kern w:val="0"/>
          <w:sz w:val="24"/>
        </w:rPr>
      </w:pPr>
      <w:r w:rsidRPr="003F2C21">
        <w:rPr>
          <w:rFonts w:asciiTheme="minorEastAsia" w:eastAsiaTheme="minorEastAsia" w:hAnsiTheme="minorEastAsia" w:cs="宋体" w:hint="eastAsia"/>
          <w:b/>
          <w:color w:val="000000"/>
          <w:kern w:val="0"/>
          <w:sz w:val="24"/>
        </w:rPr>
        <w:t>3. 知行奖学金</w:t>
      </w:r>
    </w:p>
    <w:p w:rsidR="005D4726" w:rsidRPr="003F2C21" w:rsidRDefault="005D4726" w:rsidP="005D4726">
      <w:pPr>
        <w:spacing w:beforeLines="100" w:before="312" w:line="360" w:lineRule="auto"/>
        <w:ind w:firstLineChars="200" w:firstLine="480"/>
        <w:rPr>
          <w:rFonts w:asciiTheme="minorEastAsia" w:eastAsiaTheme="minorEastAsia" w:hAnsiTheme="minorEastAsia" w:cs="宋体"/>
          <w:color w:val="000000"/>
          <w:kern w:val="0"/>
          <w:sz w:val="24"/>
        </w:rPr>
      </w:pPr>
      <w:r w:rsidRPr="003F2C21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知行奖学金设知行奖和提名奖，知行奖20000元/人次，提名奖10000元/人次。优秀博士、硕士研究生均可申请。</w:t>
      </w:r>
    </w:p>
    <w:p w:rsidR="005D4726" w:rsidRPr="005A56A1" w:rsidRDefault="005D4726" w:rsidP="005D4726">
      <w:pPr>
        <w:spacing w:beforeLines="100" w:before="312" w:line="360" w:lineRule="auto"/>
        <w:ind w:firstLineChars="200" w:firstLine="482"/>
        <w:rPr>
          <w:rFonts w:asciiTheme="minorEastAsia" w:eastAsiaTheme="minorEastAsia" w:hAnsiTheme="minorEastAsia" w:cs="宋体"/>
          <w:color w:val="000000"/>
          <w:kern w:val="0"/>
          <w:sz w:val="24"/>
        </w:rPr>
      </w:pPr>
      <w:r w:rsidRPr="003F2C21">
        <w:rPr>
          <w:rFonts w:asciiTheme="minorEastAsia" w:eastAsiaTheme="minorEastAsia" w:hAnsiTheme="minorEastAsia" w:cs="宋体" w:hint="eastAsia"/>
          <w:b/>
          <w:color w:val="000000"/>
          <w:kern w:val="0"/>
          <w:sz w:val="24"/>
        </w:rPr>
        <w:t>4.</w:t>
      </w:r>
      <w:r>
        <w:rPr>
          <w:rFonts w:asciiTheme="minorEastAsia" w:eastAsiaTheme="minorEastAsia" w:hAnsiTheme="minorEastAsia" w:cs="宋体" w:hint="eastAsia"/>
          <w:b/>
          <w:color w:val="000000"/>
          <w:kern w:val="0"/>
          <w:sz w:val="24"/>
        </w:rPr>
        <w:t>助学金</w:t>
      </w:r>
    </w:p>
    <w:p w:rsidR="005D4726" w:rsidRPr="003F2C21" w:rsidRDefault="005D4726" w:rsidP="005D4726">
      <w:pPr>
        <w:spacing w:beforeLines="100" w:before="312" w:line="360" w:lineRule="auto"/>
        <w:ind w:firstLineChars="200" w:firstLine="480"/>
        <w:rPr>
          <w:rFonts w:asciiTheme="minorEastAsia" w:eastAsiaTheme="minorEastAsia" w:hAnsiTheme="minorEastAsia" w:cs="宋体"/>
          <w:color w:val="000000"/>
          <w:kern w:val="0"/>
          <w:sz w:val="24"/>
        </w:rPr>
      </w:pPr>
      <w:r w:rsidRPr="003F2C21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我校全日制非定向硕士研究生（包含学术学位和专业学位），资助范围内每人每年享受国家助学金6000元。</w:t>
      </w:r>
    </w:p>
    <w:p w:rsidR="005D4726" w:rsidRPr="003F2C21" w:rsidRDefault="005D4726" w:rsidP="005D4726">
      <w:pPr>
        <w:spacing w:beforeLines="100" w:before="312" w:line="360" w:lineRule="auto"/>
        <w:rPr>
          <w:rFonts w:asciiTheme="minorEastAsia" w:eastAsiaTheme="minorEastAsia" w:hAnsiTheme="minorEastAsia" w:cs="宋体"/>
          <w:b/>
          <w:color w:val="000000"/>
          <w:kern w:val="0"/>
          <w:sz w:val="24"/>
        </w:rPr>
      </w:pPr>
      <w:r w:rsidRPr="003F2C21">
        <w:rPr>
          <w:rFonts w:asciiTheme="minorEastAsia" w:eastAsiaTheme="minorEastAsia" w:hAnsiTheme="minorEastAsia" w:cs="宋体" w:hint="eastAsia"/>
          <w:b/>
          <w:color w:val="000000"/>
          <w:kern w:val="0"/>
          <w:sz w:val="24"/>
        </w:rPr>
        <w:t xml:space="preserve">    5.社会捐助奖助学金</w:t>
      </w:r>
    </w:p>
    <w:p w:rsidR="005D4726" w:rsidRPr="003F2C21" w:rsidRDefault="005D4726" w:rsidP="005D4726">
      <w:pPr>
        <w:spacing w:beforeLines="100" w:before="312" w:line="360" w:lineRule="auto"/>
        <w:ind w:firstLineChars="200" w:firstLine="480"/>
        <w:rPr>
          <w:rFonts w:asciiTheme="minorEastAsia" w:eastAsiaTheme="minorEastAsia" w:hAnsiTheme="minorEastAsia" w:cs="宋体"/>
          <w:color w:val="000000"/>
          <w:kern w:val="0"/>
          <w:sz w:val="24"/>
        </w:rPr>
      </w:pPr>
      <w:r w:rsidRPr="003F2C21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我校设立各种社会捐助奖助学金共30余项，研究生攻读学位期间均可申请，</w:t>
      </w:r>
      <w:r w:rsidRPr="003F2C21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lastRenderedPageBreak/>
        <w:t>奖励金额每人2000-30000元。</w:t>
      </w:r>
    </w:p>
    <w:p w:rsidR="005D4726" w:rsidRPr="003F2C21" w:rsidRDefault="005D4726" w:rsidP="005D4726">
      <w:pPr>
        <w:spacing w:beforeLines="100" w:before="312" w:line="360" w:lineRule="auto"/>
        <w:rPr>
          <w:rFonts w:asciiTheme="minorEastAsia" w:eastAsiaTheme="minorEastAsia" w:hAnsiTheme="minorEastAsia" w:cs="宋体"/>
          <w:b/>
          <w:color w:val="000000"/>
          <w:kern w:val="0"/>
          <w:sz w:val="24"/>
        </w:rPr>
      </w:pPr>
      <w:r w:rsidRPr="003F2C21">
        <w:rPr>
          <w:rFonts w:asciiTheme="minorEastAsia" w:eastAsiaTheme="minorEastAsia" w:hAnsiTheme="minorEastAsia" w:cs="宋体" w:hint="eastAsia"/>
          <w:b/>
          <w:color w:val="000000"/>
          <w:kern w:val="0"/>
          <w:sz w:val="24"/>
        </w:rPr>
        <w:t xml:space="preserve">    6．助管、助教、助研</w:t>
      </w:r>
    </w:p>
    <w:p w:rsidR="005D4726" w:rsidRPr="003F2C21" w:rsidRDefault="005D4726" w:rsidP="005D4726">
      <w:pPr>
        <w:spacing w:beforeLines="100" w:before="312" w:line="360" w:lineRule="auto"/>
        <w:ind w:firstLineChars="200" w:firstLine="480"/>
        <w:rPr>
          <w:rFonts w:asciiTheme="minorEastAsia" w:eastAsiaTheme="minorEastAsia" w:hAnsiTheme="minorEastAsia" w:cs="宋体"/>
          <w:color w:val="000000"/>
          <w:kern w:val="0"/>
          <w:sz w:val="24"/>
        </w:rPr>
      </w:pPr>
      <w:r w:rsidRPr="003F2C21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我校设立研究生助管和助教岗位，聘用的硕士研究生按岗位及工作时间发放津贴。</w:t>
      </w:r>
      <w:r w:rsidRPr="003F2C21">
        <w:rPr>
          <w:rFonts w:asciiTheme="minorEastAsia" w:eastAsiaTheme="minorEastAsia" w:hAnsiTheme="minorEastAsia"/>
          <w:b/>
          <w:sz w:val="24"/>
        </w:rPr>
        <w:tab/>
      </w:r>
    </w:p>
    <w:p w:rsidR="005D4726" w:rsidRPr="003F2C21" w:rsidRDefault="005D4726" w:rsidP="005D4726">
      <w:pPr>
        <w:spacing w:beforeLines="100" w:before="312" w:line="360" w:lineRule="auto"/>
        <w:rPr>
          <w:rFonts w:asciiTheme="minorEastAsia" w:eastAsiaTheme="minorEastAsia" w:hAnsiTheme="minorEastAsia" w:cs="宋体"/>
          <w:b/>
          <w:color w:val="000000"/>
          <w:kern w:val="0"/>
          <w:sz w:val="24"/>
        </w:rPr>
      </w:pPr>
      <w:r>
        <w:rPr>
          <w:rFonts w:asciiTheme="minorEastAsia" w:eastAsiaTheme="minorEastAsia" w:hAnsiTheme="minorEastAsia" w:cs="宋体" w:hint="eastAsia"/>
          <w:b/>
          <w:color w:val="000000"/>
          <w:kern w:val="0"/>
          <w:sz w:val="24"/>
        </w:rPr>
        <w:t>十</w:t>
      </w:r>
      <w:r w:rsidRPr="003F2C21">
        <w:rPr>
          <w:rFonts w:asciiTheme="minorEastAsia" w:eastAsiaTheme="minorEastAsia" w:hAnsiTheme="minorEastAsia" w:cs="宋体" w:hint="eastAsia"/>
          <w:b/>
          <w:color w:val="000000"/>
          <w:kern w:val="0"/>
          <w:sz w:val="24"/>
        </w:rPr>
        <w:t>、考生接待电话</w:t>
      </w:r>
    </w:p>
    <w:p w:rsidR="005D4726" w:rsidRPr="003F2C21" w:rsidRDefault="005D4726" w:rsidP="005D4726">
      <w:pPr>
        <w:spacing w:beforeLines="100" w:before="312" w:line="360" w:lineRule="auto"/>
        <w:ind w:firstLineChars="200" w:firstLine="480"/>
        <w:rPr>
          <w:rFonts w:asciiTheme="minorEastAsia" w:eastAsiaTheme="minorEastAsia" w:hAnsiTheme="minorEastAsia" w:cs="宋体"/>
          <w:color w:val="000000"/>
          <w:kern w:val="0"/>
          <w:sz w:val="24"/>
        </w:rPr>
      </w:pPr>
      <w:r w:rsidRPr="003F2C21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考生接待电话为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010-</w:t>
      </w:r>
      <w:r w:rsidRPr="003F2C21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51688708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，</w:t>
      </w:r>
      <w:r w:rsidRPr="00CF239F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邮箱</w:t>
      </w:r>
      <w:r w:rsidRPr="00CF239F">
        <w:rPr>
          <w:rFonts w:asciiTheme="minorEastAsia" w:eastAsiaTheme="minorEastAsia" w:hAnsiTheme="minorEastAsia" w:cs="宋体"/>
          <w:color w:val="000000"/>
          <w:kern w:val="0"/>
          <w:sz w:val="24"/>
        </w:rPr>
        <w:t>地址</w:t>
      </w:r>
      <w:r w:rsidRPr="00CF239F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lyijin</w:t>
      </w:r>
      <w:r w:rsidRPr="00CF239F">
        <w:rPr>
          <w:rFonts w:asciiTheme="minorEastAsia" w:eastAsiaTheme="minorEastAsia" w:hAnsiTheme="minorEastAsia" w:cs="宋体"/>
          <w:color w:val="000000"/>
          <w:kern w:val="0"/>
          <w:sz w:val="24"/>
        </w:rPr>
        <w:t>@bjtu.edu.cn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，办公时间</w:t>
      </w:r>
      <w:r>
        <w:rPr>
          <w:rFonts w:asciiTheme="minorEastAsia" w:eastAsiaTheme="minorEastAsia" w:hAnsiTheme="minorEastAsia" w:cs="宋体"/>
          <w:color w:val="000000"/>
          <w:kern w:val="0"/>
          <w:sz w:val="24"/>
        </w:rPr>
        <w:t>周一至周五上午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8:30</w:t>
      </w:r>
      <w:r>
        <w:rPr>
          <w:rFonts w:asciiTheme="minorEastAsia" w:eastAsiaTheme="minorEastAsia" w:hAnsiTheme="minorEastAsia" w:cs="宋体"/>
          <w:color w:val="000000"/>
          <w:kern w:val="0"/>
          <w:sz w:val="24"/>
        </w:rPr>
        <w:t>-12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:00，</w:t>
      </w:r>
      <w:r>
        <w:rPr>
          <w:rFonts w:asciiTheme="minorEastAsia" w:eastAsiaTheme="minorEastAsia" w:hAnsiTheme="minorEastAsia" w:cs="宋体"/>
          <w:color w:val="000000"/>
          <w:kern w:val="0"/>
          <w:sz w:val="24"/>
        </w:rPr>
        <w:t>下午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2:30</w:t>
      </w:r>
      <w:r>
        <w:rPr>
          <w:rFonts w:asciiTheme="minorEastAsia" w:eastAsiaTheme="minorEastAsia" w:hAnsiTheme="minorEastAsia" w:cs="宋体"/>
          <w:color w:val="000000"/>
          <w:kern w:val="0"/>
          <w:sz w:val="24"/>
        </w:rPr>
        <w:t>-5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:30.</w:t>
      </w:r>
    </w:p>
    <w:p w:rsidR="005D4726" w:rsidRPr="003F2C21" w:rsidRDefault="005D4726" w:rsidP="005D4726">
      <w:pPr>
        <w:adjustRightInd w:val="0"/>
        <w:snapToGrid w:val="0"/>
        <w:spacing w:beforeLines="100" w:before="312" w:line="360" w:lineRule="auto"/>
        <w:jc w:val="center"/>
        <w:rPr>
          <w:rFonts w:asciiTheme="minorEastAsia" w:eastAsiaTheme="minorEastAsia" w:hAnsiTheme="minorEastAsia"/>
          <w:sz w:val="24"/>
        </w:rPr>
      </w:pPr>
      <w:r w:rsidRPr="003F2C21">
        <w:rPr>
          <w:rFonts w:asciiTheme="minorEastAsia" w:eastAsiaTheme="minorEastAsia" w:hAnsiTheme="minorEastAsia" w:hint="eastAsia"/>
          <w:sz w:val="24"/>
        </w:rPr>
        <w:t xml:space="preserve">                                          </w:t>
      </w:r>
    </w:p>
    <w:p w:rsidR="005D4726" w:rsidRPr="003F2C21" w:rsidRDefault="005D4726" w:rsidP="005D4726">
      <w:pPr>
        <w:adjustRightInd w:val="0"/>
        <w:snapToGrid w:val="0"/>
        <w:spacing w:beforeLines="100" w:before="312" w:line="360" w:lineRule="auto"/>
        <w:jc w:val="center"/>
        <w:rPr>
          <w:rFonts w:asciiTheme="minorEastAsia" w:eastAsiaTheme="minorEastAsia" w:hAnsiTheme="minorEastAsia"/>
          <w:sz w:val="24"/>
        </w:rPr>
      </w:pPr>
      <w:r w:rsidRPr="003F2C21">
        <w:rPr>
          <w:rFonts w:asciiTheme="minorEastAsia" w:eastAsiaTheme="minorEastAsia" w:hAnsiTheme="minorEastAsia" w:hint="eastAsia"/>
          <w:sz w:val="24"/>
        </w:rPr>
        <w:t xml:space="preserve">                                         北京交通法学院</w:t>
      </w:r>
    </w:p>
    <w:p w:rsidR="005D4726" w:rsidRPr="003F2C21" w:rsidRDefault="005D4726" w:rsidP="005D4726">
      <w:pPr>
        <w:adjustRightInd w:val="0"/>
        <w:snapToGrid w:val="0"/>
        <w:spacing w:beforeLines="100" w:before="312" w:line="360" w:lineRule="auto"/>
        <w:jc w:val="center"/>
        <w:rPr>
          <w:rFonts w:asciiTheme="minorEastAsia" w:eastAsiaTheme="minorEastAsia" w:hAnsiTheme="minorEastAsia"/>
          <w:sz w:val="24"/>
        </w:rPr>
      </w:pPr>
      <w:r w:rsidRPr="003F2C21">
        <w:rPr>
          <w:rFonts w:asciiTheme="minorEastAsia" w:eastAsiaTheme="minorEastAsia" w:hAnsiTheme="minorEastAsia" w:hint="eastAsia"/>
          <w:sz w:val="24"/>
        </w:rPr>
        <w:t xml:space="preserve">                                          </w:t>
      </w:r>
      <w:r>
        <w:rPr>
          <w:rFonts w:asciiTheme="minorEastAsia" w:eastAsiaTheme="minorEastAsia" w:hAnsiTheme="minorEastAsia" w:hint="eastAsia"/>
          <w:sz w:val="24"/>
        </w:rPr>
        <w:t>2020</w:t>
      </w:r>
      <w:r w:rsidRPr="003F2C21">
        <w:rPr>
          <w:rFonts w:asciiTheme="minorEastAsia" w:eastAsiaTheme="minorEastAsia" w:hAnsiTheme="minorEastAsia" w:hint="eastAsia"/>
          <w:sz w:val="24"/>
        </w:rPr>
        <w:t>年</w:t>
      </w:r>
      <w:r>
        <w:rPr>
          <w:rFonts w:asciiTheme="minorEastAsia" w:eastAsiaTheme="minorEastAsia" w:hAnsiTheme="minorEastAsia" w:hint="eastAsia"/>
          <w:sz w:val="24"/>
        </w:rPr>
        <w:t>9</w:t>
      </w:r>
      <w:r w:rsidRPr="003F2C21">
        <w:rPr>
          <w:rFonts w:asciiTheme="minorEastAsia" w:eastAsiaTheme="minorEastAsia" w:hAnsiTheme="minorEastAsia" w:hint="eastAsia"/>
          <w:sz w:val="24"/>
        </w:rPr>
        <w:t>月</w:t>
      </w:r>
      <w:r>
        <w:rPr>
          <w:rFonts w:asciiTheme="minorEastAsia" w:eastAsiaTheme="minorEastAsia" w:hAnsiTheme="minorEastAsia" w:hint="eastAsia"/>
          <w:sz w:val="24"/>
        </w:rPr>
        <w:t>30</w:t>
      </w:r>
      <w:r w:rsidRPr="003F2C21">
        <w:rPr>
          <w:rFonts w:asciiTheme="minorEastAsia" w:eastAsiaTheme="minorEastAsia" w:hAnsiTheme="minorEastAsia" w:hint="eastAsia"/>
          <w:sz w:val="24"/>
        </w:rPr>
        <w:t>日</w:t>
      </w:r>
    </w:p>
    <w:p w:rsidR="005919CA" w:rsidRDefault="005919CA"/>
    <w:sectPr w:rsidR="005919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0CA" w:rsidRDefault="005500CA" w:rsidP="001C521F">
      <w:r>
        <w:separator/>
      </w:r>
    </w:p>
  </w:endnote>
  <w:endnote w:type="continuationSeparator" w:id="0">
    <w:p w:rsidR="005500CA" w:rsidRDefault="005500CA" w:rsidP="001C5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0CA" w:rsidRDefault="005500CA" w:rsidP="001C521F">
      <w:r>
        <w:separator/>
      </w:r>
    </w:p>
  </w:footnote>
  <w:footnote w:type="continuationSeparator" w:id="0">
    <w:p w:rsidR="005500CA" w:rsidRDefault="005500CA" w:rsidP="001C5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8459AF"/>
    <w:multiLevelType w:val="hybridMultilevel"/>
    <w:tmpl w:val="B274987A"/>
    <w:lvl w:ilvl="0" w:tplc="97FC3E76">
      <w:start w:val="1"/>
      <w:numFmt w:val="japaneseCounting"/>
      <w:lvlText w:val="（%1）"/>
      <w:lvlJc w:val="left"/>
      <w:pPr>
        <w:ind w:left="756" w:hanging="756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A6"/>
    <w:rsid w:val="000801A6"/>
    <w:rsid w:val="000F10AE"/>
    <w:rsid w:val="0018786B"/>
    <w:rsid w:val="001C521F"/>
    <w:rsid w:val="0044185D"/>
    <w:rsid w:val="005500CA"/>
    <w:rsid w:val="005919CA"/>
    <w:rsid w:val="005D4726"/>
    <w:rsid w:val="008F2B43"/>
    <w:rsid w:val="00D1146D"/>
    <w:rsid w:val="00FA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D2872B0-8FBF-4D82-9863-76D1DA40E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72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5D4726"/>
    <w:pPr>
      <w:ind w:firstLineChars="200" w:firstLine="600"/>
    </w:pPr>
    <w:rPr>
      <w:sz w:val="30"/>
    </w:rPr>
  </w:style>
  <w:style w:type="character" w:customStyle="1" w:styleId="Char">
    <w:name w:val="正文文本缩进 Char"/>
    <w:basedOn w:val="a0"/>
    <w:link w:val="a3"/>
    <w:rsid w:val="005D4726"/>
    <w:rPr>
      <w:rFonts w:ascii="Times New Roman" w:eastAsia="宋体" w:hAnsi="Times New Roman" w:cs="Times New Roman"/>
      <w:sz w:val="30"/>
      <w:szCs w:val="24"/>
    </w:rPr>
  </w:style>
  <w:style w:type="paragraph" w:styleId="a4">
    <w:name w:val="Body Text"/>
    <w:basedOn w:val="a"/>
    <w:link w:val="Char0"/>
    <w:rsid w:val="005D4726"/>
    <w:rPr>
      <w:sz w:val="30"/>
      <w:shd w:val="pct15" w:color="auto" w:fill="FFFFFF"/>
    </w:rPr>
  </w:style>
  <w:style w:type="character" w:customStyle="1" w:styleId="Char0">
    <w:name w:val="正文文本 Char"/>
    <w:basedOn w:val="a0"/>
    <w:link w:val="a4"/>
    <w:rsid w:val="005D4726"/>
    <w:rPr>
      <w:rFonts w:ascii="Times New Roman" w:eastAsia="宋体" w:hAnsi="Times New Roman" w:cs="Times New Roman"/>
      <w:sz w:val="30"/>
      <w:szCs w:val="24"/>
    </w:rPr>
  </w:style>
  <w:style w:type="paragraph" w:styleId="a5">
    <w:name w:val="List Paragraph"/>
    <w:basedOn w:val="a"/>
    <w:uiPriority w:val="34"/>
    <w:qFormat/>
    <w:rsid w:val="005D4726"/>
    <w:pPr>
      <w:ind w:firstLineChars="200" w:firstLine="420"/>
    </w:pPr>
  </w:style>
  <w:style w:type="paragraph" w:styleId="a6">
    <w:name w:val="header"/>
    <w:basedOn w:val="a"/>
    <w:link w:val="Char1"/>
    <w:uiPriority w:val="99"/>
    <w:unhideWhenUsed/>
    <w:rsid w:val="001C52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1C521F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1C52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1C521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z.chsi.com.cn/t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s.bjtu.edu.cn/cms/zsz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sadmission.bjtu.edu.cn/recommend/signin_new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501</Words>
  <Characters>2861</Characters>
  <Application>Microsoft Office Word</Application>
  <DocSecurity>0</DocSecurity>
  <Lines>23</Lines>
  <Paragraphs>6</Paragraphs>
  <ScaleCrop>false</ScaleCrop>
  <Company/>
  <LinksUpToDate>false</LinksUpToDate>
  <CharactersWithSpaces>3356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dcterms:created xsi:type="dcterms:W3CDTF">2020-09-29T10:15:00Z</dcterms:created>
  <dcterms:modified xsi:type="dcterms:W3CDTF">2020-09-30T06:27:00Z</dcterms:modified>
</cp:coreProperties>
</file>