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宋体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最高人民法院最高人民检察院关于办理组织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考试作弊等刑事案件适用法律若干问题的解释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（2019年4月8日最高人民法院审判委员会第1765次会议、2019年6月28日最高人民检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察院第十三届检察委员会第二十次会议通过，自2019年9月4日起施行）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第一条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刑法第二百八十四条之一规定的“法律规定的国家考试”，仅限于全国人民代表大会及其常务委员会制定的法律所规定的考试。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根据有关法律规定，下列考试属于“法律规定的国家考试”：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（一）普通高等学校招生考试、研究生招生考试、高等教育自学考试、成人高等学校招生考试等国家教育考试；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（二）中央和地方公务员录用考试；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（四）其他依照法律由中央或者地方主管部门以及行业组织的国家考试。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前款规定的考试涉及的特殊类型招生、特殊技能测试、面试等考试，属于“法律规定的国家考试”。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第二条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在法律规定的国家考试中，组织作弊，具有下列情形之一的，应当认定为刑法第二百八十四条之一第一款规定的“情节严重”：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（一）在普通高等学校招生考试、研究生招生考试、公务员录用考试中组织考试作弊的；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（二）导致考试推迟、取消或者启用备用试题的；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（三）考试工作人员组织考试作弊的；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（四）组织考生跨省、自治区、直辖市作弊的；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（五）多次组织考试作弊的；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（六）组织三十人次以上作弊的；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（七）提供作弊器材五十件以上的；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（八）违法所得三十万元以上的；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（九）其他情节严重的情形。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第三条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第四条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组织考试作弊，在考试开始之前被查获，但已经非法获取考试试题、答案或者具有其他严重扰乱考试秩序情形的，应当认定为组织考试作弊罪既遂。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第五条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为实施考试作弊行为，非法出售或者提供法律规定的国家考试的试题、答案，具有下列情形之一的，应当认定为刑法第二百八十四条之一第三款规定的“情节严重”：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（一）非法出售或者提供普通高等学校招生考试、研究生招生考试、公务员录用考试的试题、答案的；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（二）导致考试推迟、取消或者启用备用试题的；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（三）考试工作人员非法出售或者提供试题、答案的；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（四）多次非法出售或者提供试题、答案的；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（五）向三十人次以上非法出售或者提供试题、答案的；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（六）违法所得三十万元以上的；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（七）其他情节严重的情形。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第六条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第七条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代替他人或者让他人代替自己参加法律规定的国家考试的，应当依照刑法第二百八十四条之一第四款的规定，以代替考试罪定罪处罚。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第八条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单位实施组织考试作弊、非法出售、提供试题、答案等行为的，依照本解释规定的相应定罪量刑标准，追究组织者、策划者、实施者的刑事责任。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第九条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第十条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第十一条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第十二条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对于实施本解释规定的犯罪被判处刑罚的，可以根据犯罪情况和预防再犯罪的需要，依法宣告职业禁止；被判处管制、宣告缓刑的，可以根据犯罪情况，依法宣告禁止令。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第十三条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对于实施本解释规定的行为构成犯罪的，应当综合考虑犯罪的危害程度、违法所得数额以及被告人的前科情况、认罪悔罪态度等，依法判处罚金。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第十四条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color="auto" w:fill="FFFFFF"/>
        </w:rPr>
        <w:t>本解释自2019年9月4日起施行。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56C76"/>
    <w:rsid w:val="2135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2020-12-15T00:56:00Z</dcterms:created>
  <dc:creator>李坤</dc:creator>
  <cp:lastModifiedBy>李坤</cp:lastModifiedBy>
  <dcterms:modified xsi:type="dcterms:W3CDTF">2020-12-15T00:57:09Z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