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14" w:rsidRDefault="00DA41C1">
      <w:pPr>
        <w:jc w:val="center"/>
        <w:rPr>
          <w:rFonts w:ascii="华文中宋" w:eastAsia="华文中宋" w:hAnsi="华文中宋"/>
          <w:b/>
          <w:sz w:val="36"/>
          <w:szCs w:val="36"/>
        </w:rPr>
      </w:pPr>
      <w:r>
        <w:rPr>
          <w:rFonts w:ascii="华文中宋" w:eastAsia="华文中宋" w:hAnsi="华文中宋" w:hint="eastAsia"/>
          <w:b/>
          <w:sz w:val="36"/>
          <w:szCs w:val="36"/>
          <w:u w:val="single"/>
        </w:rPr>
        <w:t xml:space="preserve">   </w:t>
      </w:r>
      <w:r w:rsidR="001051BE">
        <w:rPr>
          <w:rFonts w:ascii="华文中宋" w:eastAsia="华文中宋" w:hAnsi="华文中宋" w:hint="eastAsia"/>
          <w:b/>
          <w:sz w:val="36"/>
          <w:szCs w:val="36"/>
          <w:u w:val="single"/>
        </w:rPr>
        <w:t>继续教育</w:t>
      </w:r>
      <w:r w:rsidR="000628C7">
        <w:rPr>
          <w:rFonts w:ascii="华文中宋" w:eastAsia="华文中宋" w:hAnsi="华文中宋" w:hint="eastAsia"/>
          <w:b/>
          <w:sz w:val="36"/>
          <w:szCs w:val="36"/>
          <w:u w:val="single"/>
        </w:rPr>
        <w:t xml:space="preserve"> </w:t>
      </w:r>
      <w:r>
        <w:rPr>
          <w:rFonts w:ascii="华文中宋" w:eastAsia="华文中宋" w:hAnsi="华文中宋" w:hint="eastAsia"/>
          <w:b/>
          <w:sz w:val="36"/>
          <w:szCs w:val="36"/>
          <w:u w:val="single"/>
        </w:rPr>
        <w:t xml:space="preserve"> </w:t>
      </w:r>
      <w:r>
        <w:rPr>
          <w:rFonts w:ascii="华文中宋" w:eastAsia="华文中宋" w:hAnsi="华文中宋" w:hint="eastAsia"/>
          <w:b/>
          <w:sz w:val="36"/>
          <w:szCs w:val="36"/>
        </w:rPr>
        <w:t>学院2021</w:t>
      </w:r>
      <w:r w:rsidR="00814776">
        <w:rPr>
          <w:rFonts w:ascii="华文中宋" w:eastAsia="华文中宋" w:hAnsi="华文中宋" w:hint="eastAsia"/>
          <w:b/>
          <w:sz w:val="36"/>
          <w:szCs w:val="36"/>
        </w:rPr>
        <w:t>年研究生复试安排</w:t>
      </w:r>
    </w:p>
    <w:p w:rsidR="00DB5714" w:rsidRDefault="00DB5714">
      <w:pPr>
        <w:jc w:val="center"/>
        <w:rPr>
          <w:b/>
          <w:szCs w:val="21"/>
        </w:rPr>
      </w:pPr>
    </w:p>
    <w:p w:rsidR="00DB5714" w:rsidRDefault="00DA41C1" w:rsidP="000E6525">
      <w:pPr>
        <w:spacing w:line="500" w:lineRule="exact"/>
        <w:ind w:firstLineChars="200" w:firstLine="480"/>
        <w:contextualSpacing/>
        <w:mirrorIndents/>
        <w:jc w:val="left"/>
        <w:rPr>
          <w:rFonts w:ascii="华文仿宋" w:eastAsia="华文仿宋" w:hAnsi="华文仿宋"/>
          <w:sz w:val="24"/>
          <w:szCs w:val="24"/>
        </w:rPr>
      </w:pPr>
      <w:r>
        <w:rPr>
          <w:rFonts w:ascii="华文仿宋" w:eastAsia="华文仿宋" w:hAnsi="华文仿宋" w:cs="Times New Roman"/>
          <w:color w:val="000000"/>
          <w:sz w:val="24"/>
          <w:szCs w:val="24"/>
        </w:rPr>
        <w:t>根据</w:t>
      </w:r>
      <w:r>
        <w:rPr>
          <w:rFonts w:ascii="华文仿宋" w:eastAsia="华文仿宋" w:hAnsi="华文仿宋" w:cs="Times New Roman" w:hint="eastAsia"/>
          <w:bCs/>
          <w:sz w:val="24"/>
          <w:szCs w:val="24"/>
        </w:rPr>
        <w:t>教育部</w:t>
      </w:r>
      <w:r>
        <w:rPr>
          <w:rFonts w:ascii="华文仿宋" w:eastAsia="华文仿宋" w:hAnsi="华文仿宋" w:cs="Times New Roman" w:hint="eastAsia"/>
          <w:sz w:val="24"/>
          <w:szCs w:val="24"/>
        </w:rPr>
        <w:t>、四川省教育考试院、</w:t>
      </w:r>
      <w:r>
        <w:rPr>
          <w:rFonts w:ascii="华文仿宋" w:eastAsia="华文仿宋" w:hAnsi="华文仿宋" w:hint="eastAsia"/>
          <w:bCs/>
          <w:sz w:val="24"/>
          <w:szCs w:val="24"/>
        </w:rPr>
        <w:t>四川师范大学2021年硕士研究生招生复试工作会议相关文件精神</w:t>
      </w:r>
      <w:r>
        <w:rPr>
          <w:rFonts w:ascii="华文仿宋" w:eastAsia="华文仿宋" w:hAnsi="华文仿宋" w:cs="Times New Roman"/>
          <w:bCs/>
          <w:sz w:val="24"/>
          <w:szCs w:val="24"/>
        </w:rPr>
        <w:t>，</w:t>
      </w:r>
      <w:r>
        <w:rPr>
          <w:rFonts w:ascii="华文仿宋" w:eastAsia="华文仿宋" w:hAnsi="华文仿宋" w:cs="Times New Roman" w:hint="eastAsia"/>
          <w:bCs/>
          <w:sz w:val="24"/>
          <w:szCs w:val="24"/>
        </w:rPr>
        <w:t>结合我</w:t>
      </w:r>
      <w:r>
        <w:rPr>
          <w:rFonts w:ascii="华文仿宋" w:eastAsia="华文仿宋" w:hAnsi="华文仿宋" w:hint="eastAsia"/>
          <w:bCs/>
          <w:sz w:val="24"/>
          <w:szCs w:val="24"/>
        </w:rPr>
        <w:t>院</w:t>
      </w:r>
      <w:r>
        <w:rPr>
          <w:rFonts w:ascii="华文仿宋" w:eastAsia="华文仿宋" w:hAnsi="华文仿宋" w:cs="Times New Roman" w:hint="eastAsia"/>
          <w:bCs/>
          <w:sz w:val="24"/>
          <w:szCs w:val="24"/>
        </w:rPr>
        <w:t>实际情况，今年硕士研究生复试安排如下</w:t>
      </w:r>
      <w:r>
        <w:rPr>
          <w:rFonts w:ascii="华文仿宋" w:eastAsia="华文仿宋" w:hAnsi="华文仿宋" w:cs="Times New Roman" w:hint="eastAsia"/>
          <w:sz w:val="24"/>
          <w:szCs w:val="24"/>
        </w:rPr>
        <w:t>：</w:t>
      </w:r>
    </w:p>
    <w:p w:rsidR="00DB5714" w:rsidRPr="00240516" w:rsidRDefault="000E6525" w:rsidP="00240516">
      <w:pPr>
        <w:pStyle w:val="a8"/>
        <w:spacing w:line="500" w:lineRule="exact"/>
        <w:ind w:leftChars="546" w:left="1147" w:firstLineChars="250" w:firstLine="601"/>
        <w:contextualSpacing/>
        <w:mirrorIndents/>
        <w:jc w:val="left"/>
        <w:rPr>
          <w:rFonts w:ascii="华文仿宋" w:eastAsia="华文仿宋" w:hAnsi="华文仿宋" w:cs="Times New Roman"/>
          <w:b/>
          <w:sz w:val="24"/>
          <w:szCs w:val="24"/>
        </w:rPr>
      </w:pPr>
      <w:r w:rsidRPr="00240516">
        <w:rPr>
          <w:rFonts w:ascii="华文仿宋" w:eastAsia="华文仿宋" w:hAnsi="华文仿宋" w:cs="Times New Roman" w:hint="eastAsia"/>
          <w:b/>
          <w:sz w:val="24"/>
          <w:szCs w:val="24"/>
        </w:rPr>
        <w:t>一、</w:t>
      </w:r>
      <w:r w:rsidR="00DA41C1" w:rsidRPr="00240516">
        <w:rPr>
          <w:rFonts w:ascii="华文仿宋" w:eastAsia="华文仿宋" w:hAnsi="华文仿宋" w:cs="Times New Roman" w:hint="eastAsia"/>
          <w:b/>
          <w:sz w:val="24"/>
          <w:szCs w:val="24"/>
        </w:rPr>
        <w:t>考生复试准备</w:t>
      </w:r>
      <w:bookmarkStart w:id="0" w:name="_GoBack"/>
      <w:bookmarkEnd w:id="0"/>
    </w:p>
    <w:p w:rsidR="00154CD6" w:rsidRPr="00497AD4" w:rsidRDefault="00154CD6" w:rsidP="000E6525">
      <w:pPr>
        <w:spacing w:line="500" w:lineRule="exact"/>
        <w:ind w:firstLineChars="200" w:firstLine="480"/>
        <w:contextualSpacing/>
        <w:mirrorIndents/>
        <w:jc w:val="left"/>
        <w:rPr>
          <w:rFonts w:ascii="华文仿宋" w:eastAsia="华文仿宋" w:hAnsi="华文仿宋" w:cs="Times New Roman"/>
          <w:sz w:val="24"/>
          <w:szCs w:val="24"/>
        </w:rPr>
      </w:pPr>
      <w:r w:rsidRPr="00497AD4">
        <w:rPr>
          <w:rFonts w:ascii="华文仿宋" w:eastAsia="华文仿宋" w:hAnsi="华文仿宋" w:cs="Times New Roman" w:hint="eastAsia"/>
          <w:sz w:val="24"/>
          <w:szCs w:val="24"/>
        </w:rPr>
        <w:t>本次复试采用中国移动云考场，以线上复试的形式完成。</w:t>
      </w:r>
    </w:p>
    <w:p w:rsidR="00154CD6" w:rsidRPr="00497AD4" w:rsidRDefault="00154CD6" w:rsidP="000E6525">
      <w:pPr>
        <w:spacing w:line="500" w:lineRule="exact"/>
        <w:ind w:firstLineChars="200" w:firstLine="480"/>
        <w:contextualSpacing/>
        <w:mirrorIndents/>
        <w:jc w:val="left"/>
        <w:rPr>
          <w:rFonts w:ascii="华文仿宋" w:eastAsia="华文仿宋" w:hAnsi="华文仿宋" w:cs="Times New Roman"/>
          <w:sz w:val="24"/>
          <w:szCs w:val="24"/>
        </w:rPr>
      </w:pPr>
      <w:r w:rsidRPr="00497AD4">
        <w:rPr>
          <w:rFonts w:ascii="华文仿宋" w:eastAsia="华文仿宋" w:hAnsi="华文仿宋" w:cs="Times New Roman" w:hint="eastAsia"/>
          <w:sz w:val="24"/>
          <w:szCs w:val="24"/>
        </w:rPr>
        <w:t>一般情况下，考生需要PC登</w:t>
      </w:r>
      <w:r w:rsidR="003E01FF">
        <w:rPr>
          <w:rFonts w:ascii="华文仿宋" w:eastAsia="华文仿宋" w:hAnsi="华文仿宋" w:cs="Times New Roman" w:hint="eastAsia"/>
          <w:sz w:val="24"/>
          <w:szCs w:val="24"/>
        </w:rPr>
        <w:t>录</w:t>
      </w:r>
      <w:r w:rsidRPr="00497AD4">
        <w:rPr>
          <w:rFonts w:ascii="华文仿宋" w:eastAsia="华文仿宋" w:hAnsi="华文仿宋" w:cs="Times New Roman" w:hint="eastAsia"/>
          <w:sz w:val="24"/>
          <w:szCs w:val="24"/>
        </w:rPr>
        <w:t>: </w:t>
      </w:r>
      <w:r w:rsidRPr="00497AD4">
        <w:rPr>
          <w:rFonts w:ascii="华文仿宋" w:eastAsia="华文仿宋" w:hAnsi="华文仿宋" w:cs="Times New Roman"/>
          <w:sz w:val="24"/>
          <w:szCs w:val="24"/>
        </w:rPr>
        <w:t>https://v2-ykc-exam.hanwangjiaoyu.com/user/login/SICNUEdu</w:t>
      </w:r>
      <w:r w:rsidRPr="00497AD4">
        <w:rPr>
          <w:rFonts w:ascii="华文仿宋" w:eastAsia="华文仿宋" w:hAnsi="华文仿宋" w:cs="Times New Roman" w:hint="eastAsia"/>
          <w:sz w:val="24"/>
          <w:szCs w:val="24"/>
        </w:rPr>
        <w:t>，登录后通过智能手机下载APP，并在APP登录，以采用双机位形式完成考试（具体详见四川师范大学研究生网站上公布的相关操作指南手册）。</w:t>
      </w:r>
    </w:p>
    <w:p w:rsidR="00154CD6" w:rsidRPr="00497AD4" w:rsidRDefault="00497AD4" w:rsidP="00240516">
      <w:pPr>
        <w:widowControl/>
        <w:shd w:val="clear" w:color="auto" w:fill="FFFFFF"/>
        <w:spacing w:line="500" w:lineRule="exact"/>
        <w:ind w:right="225" w:firstLineChars="100" w:firstLine="240"/>
        <w:contextualSpacing/>
        <w:mirrorIndents/>
        <w:jc w:val="left"/>
        <w:rPr>
          <w:rFonts w:ascii="华文仿宋" w:eastAsia="华文仿宋" w:hAnsi="华文仿宋" w:cs="Times New Roman"/>
          <w:sz w:val="24"/>
          <w:szCs w:val="24"/>
        </w:rPr>
      </w:pPr>
      <w:r>
        <w:rPr>
          <w:rFonts w:ascii="华文仿宋" w:eastAsia="华文仿宋" w:hAnsi="华文仿宋" w:cs="Times New Roman" w:hint="eastAsia"/>
          <w:sz w:val="24"/>
          <w:szCs w:val="24"/>
        </w:rPr>
        <w:t>１.</w:t>
      </w:r>
      <w:r w:rsidR="00154CD6" w:rsidRPr="00497AD4">
        <w:rPr>
          <w:rFonts w:ascii="华文仿宋" w:eastAsia="华文仿宋" w:hAnsi="华文仿宋" w:cs="Times New Roman" w:hint="eastAsia"/>
          <w:sz w:val="24"/>
          <w:szCs w:val="24"/>
        </w:rPr>
        <w:t>资料准备：复试时线上展示原件，电子版上传到考试系统，并打包发送844014613@qq.com，邮件主题：“专业名称+考生编号（15位）+</w:t>
      </w:r>
      <w:r w:rsidR="00075B4B">
        <w:rPr>
          <w:rFonts w:ascii="华文仿宋" w:eastAsia="华文仿宋" w:hAnsi="华文仿宋" w:cs="Times New Roman" w:hint="eastAsia"/>
          <w:sz w:val="24"/>
          <w:szCs w:val="24"/>
        </w:rPr>
        <w:t>考生姓名”，文件格式为PDF。</w:t>
      </w:r>
    </w:p>
    <w:p w:rsidR="00154CD6" w:rsidRPr="00497AD4" w:rsidRDefault="00154CD6" w:rsidP="00240516">
      <w:pPr>
        <w:widowControl/>
        <w:shd w:val="clear" w:color="auto" w:fill="FFFFFF"/>
        <w:spacing w:line="500" w:lineRule="exact"/>
        <w:ind w:right="225" w:firstLineChars="150" w:firstLine="360"/>
        <w:contextualSpacing/>
        <w:mirrorIndents/>
        <w:jc w:val="left"/>
        <w:rPr>
          <w:rFonts w:ascii="华文仿宋" w:eastAsia="华文仿宋" w:hAnsi="华文仿宋" w:cs="Times New Roman"/>
          <w:sz w:val="24"/>
          <w:szCs w:val="24"/>
        </w:rPr>
      </w:pPr>
      <w:r w:rsidRPr="00497AD4">
        <w:rPr>
          <w:rFonts w:ascii="华文仿宋" w:eastAsia="华文仿宋" w:hAnsi="华文仿宋" w:cs="Times New Roman" w:hint="eastAsia"/>
          <w:sz w:val="24"/>
          <w:szCs w:val="24"/>
        </w:rPr>
        <w:t>（1）统考准考证：原件（电子版）</w:t>
      </w:r>
    </w:p>
    <w:p w:rsidR="00154CD6" w:rsidRPr="00497AD4" w:rsidRDefault="00154CD6" w:rsidP="00240516">
      <w:pPr>
        <w:widowControl/>
        <w:shd w:val="clear" w:color="auto" w:fill="FFFFFF"/>
        <w:spacing w:line="500" w:lineRule="exact"/>
        <w:ind w:right="225" w:firstLineChars="150" w:firstLine="360"/>
        <w:contextualSpacing/>
        <w:mirrorIndents/>
        <w:jc w:val="left"/>
        <w:rPr>
          <w:rFonts w:ascii="华文仿宋" w:eastAsia="华文仿宋" w:hAnsi="华文仿宋" w:cs="Times New Roman"/>
          <w:sz w:val="24"/>
          <w:szCs w:val="24"/>
        </w:rPr>
      </w:pPr>
      <w:r w:rsidRPr="00497AD4">
        <w:rPr>
          <w:rFonts w:ascii="华文仿宋" w:eastAsia="华文仿宋" w:hAnsi="华文仿宋" w:cs="Times New Roman" w:hint="eastAsia"/>
          <w:sz w:val="24"/>
          <w:szCs w:val="24"/>
        </w:rPr>
        <w:t>（2）有效身份证件：原件（电子版）</w:t>
      </w:r>
    </w:p>
    <w:p w:rsidR="00154CD6" w:rsidRPr="00497AD4" w:rsidRDefault="00154CD6" w:rsidP="00240516">
      <w:pPr>
        <w:widowControl/>
        <w:shd w:val="clear" w:color="auto" w:fill="FFFFFF"/>
        <w:spacing w:line="500" w:lineRule="exact"/>
        <w:ind w:right="225" w:firstLineChars="150" w:firstLine="360"/>
        <w:contextualSpacing/>
        <w:mirrorIndents/>
        <w:jc w:val="left"/>
        <w:rPr>
          <w:rFonts w:ascii="华文仿宋" w:eastAsia="华文仿宋" w:hAnsi="华文仿宋" w:cs="Times New Roman"/>
          <w:sz w:val="24"/>
          <w:szCs w:val="24"/>
        </w:rPr>
      </w:pPr>
      <w:r w:rsidRPr="00497AD4">
        <w:rPr>
          <w:rFonts w:ascii="华文仿宋" w:eastAsia="华文仿宋" w:hAnsi="华文仿宋" w:cs="Times New Roman" w:hint="eastAsia"/>
          <w:sz w:val="24"/>
          <w:szCs w:val="24"/>
        </w:rPr>
        <w:t>（3）学历学位证书：原件（电子版）；应届生用学生证；如目前无法提供，后续</w:t>
      </w:r>
      <w:proofErr w:type="gramStart"/>
      <w:r w:rsidRPr="00497AD4">
        <w:rPr>
          <w:rFonts w:ascii="华文仿宋" w:eastAsia="华文仿宋" w:hAnsi="华文仿宋" w:cs="Times New Roman" w:hint="eastAsia"/>
          <w:sz w:val="24"/>
          <w:szCs w:val="24"/>
        </w:rPr>
        <w:t>补寄时仅</w:t>
      </w:r>
      <w:proofErr w:type="gramEnd"/>
      <w:r w:rsidRPr="00497AD4">
        <w:rPr>
          <w:rFonts w:ascii="华文仿宋" w:eastAsia="华文仿宋" w:hAnsi="华文仿宋" w:cs="Times New Roman" w:hint="eastAsia"/>
          <w:sz w:val="24"/>
          <w:szCs w:val="24"/>
        </w:rPr>
        <w:t>需邮寄复印件即可；</w:t>
      </w:r>
    </w:p>
    <w:p w:rsidR="00154CD6" w:rsidRPr="00497AD4" w:rsidRDefault="00154CD6" w:rsidP="00240516">
      <w:pPr>
        <w:widowControl/>
        <w:shd w:val="clear" w:color="auto" w:fill="FFFFFF"/>
        <w:spacing w:line="500" w:lineRule="exact"/>
        <w:ind w:right="225" w:firstLineChars="150" w:firstLine="360"/>
        <w:contextualSpacing/>
        <w:mirrorIndents/>
        <w:jc w:val="left"/>
        <w:rPr>
          <w:rFonts w:ascii="华文仿宋" w:eastAsia="华文仿宋" w:hAnsi="华文仿宋" w:cs="Times New Roman"/>
          <w:sz w:val="24"/>
          <w:szCs w:val="24"/>
        </w:rPr>
      </w:pPr>
      <w:r w:rsidRPr="00497AD4">
        <w:rPr>
          <w:rFonts w:ascii="华文仿宋" w:eastAsia="华文仿宋" w:hAnsi="华文仿宋" w:cs="Times New Roman" w:hint="eastAsia"/>
          <w:sz w:val="24"/>
          <w:szCs w:val="24"/>
        </w:rPr>
        <w:t>（</w:t>
      </w:r>
      <w:r w:rsidR="005B5CA0">
        <w:rPr>
          <w:rFonts w:ascii="华文仿宋" w:eastAsia="华文仿宋" w:hAnsi="华文仿宋" w:cs="Times New Roman" w:hint="eastAsia"/>
          <w:sz w:val="24"/>
          <w:szCs w:val="24"/>
        </w:rPr>
        <w:t>4</w:t>
      </w:r>
      <w:r w:rsidRPr="00497AD4">
        <w:rPr>
          <w:rFonts w:ascii="华文仿宋" w:eastAsia="华文仿宋" w:hAnsi="华文仿宋" w:cs="Times New Roman" w:hint="eastAsia"/>
          <w:sz w:val="24"/>
          <w:szCs w:val="24"/>
        </w:rPr>
        <w:t>）</w:t>
      </w:r>
      <w:r w:rsidR="00075B4B">
        <w:rPr>
          <w:rFonts w:ascii="华文仿宋" w:eastAsia="华文仿宋" w:hAnsi="华文仿宋" w:cs="Times New Roman" w:hint="eastAsia"/>
          <w:sz w:val="24"/>
          <w:szCs w:val="24"/>
        </w:rPr>
        <w:t>如有项的请提供</w:t>
      </w:r>
      <w:r w:rsidRPr="00497AD4">
        <w:rPr>
          <w:rFonts w:ascii="华文仿宋" w:eastAsia="华文仿宋" w:hAnsi="华文仿宋" w:cs="Times New Roman" w:hint="eastAsia"/>
          <w:sz w:val="24"/>
          <w:szCs w:val="24"/>
        </w:rPr>
        <w:t>加分科研成果获奖证书证明材料：扫描成PDF文档。</w:t>
      </w:r>
    </w:p>
    <w:p w:rsidR="00154CD6" w:rsidRPr="00497AD4" w:rsidRDefault="00497AD4" w:rsidP="00240516">
      <w:pPr>
        <w:widowControl/>
        <w:shd w:val="clear" w:color="auto" w:fill="FFFFFF"/>
        <w:spacing w:line="500" w:lineRule="exact"/>
        <w:ind w:leftChars="436" w:left="916" w:right="225" w:firstLineChars="200" w:firstLine="480"/>
        <w:contextualSpacing/>
        <w:mirrorIndents/>
        <w:jc w:val="left"/>
        <w:rPr>
          <w:rFonts w:ascii="华文仿宋" w:eastAsia="华文仿宋" w:hAnsi="华文仿宋" w:cs="Times New Roman"/>
          <w:sz w:val="24"/>
          <w:szCs w:val="24"/>
        </w:rPr>
      </w:pPr>
      <w:r>
        <w:rPr>
          <w:rFonts w:ascii="华文仿宋" w:eastAsia="华文仿宋" w:hAnsi="华文仿宋" w:cs="Times New Roman" w:hint="eastAsia"/>
          <w:sz w:val="24"/>
          <w:szCs w:val="24"/>
        </w:rPr>
        <w:t>２.</w:t>
      </w:r>
      <w:r w:rsidR="00154CD6" w:rsidRPr="00497AD4">
        <w:rPr>
          <w:rFonts w:ascii="华文仿宋" w:eastAsia="华文仿宋" w:hAnsi="华文仿宋" w:cs="Times New Roman" w:hint="eastAsia"/>
          <w:sz w:val="24"/>
          <w:szCs w:val="24"/>
        </w:rPr>
        <w:t>环境及条件准备</w:t>
      </w:r>
    </w:p>
    <w:p w:rsidR="00154CD6" w:rsidRPr="00497AD4" w:rsidRDefault="00240516" w:rsidP="00240516">
      <w:pPr>
        <w:pStyle w:val="a5"/>
        <w:shd w:val="clear" w:color="auto" w:fill="FFFFFF"/>
        <w:spacing w:before="0" w:after="0" w:line="500" w:lineRule="exact"/>
        <w:ind w:leftChars="71" w:left="149" w:firstLineChars="150" w:firstLine="360"/>
        <w:contextualSpacing/>
        <w:mirrorIndents/>
        <w:rPr>
          <w:rFonts w:ascii="华文仿宋" w:eastAsia="华文仿宋" w:hAnsi="华文仿宋"/>
          <w:color w:val="auto"/>
          <w:kern w:val="2"/>
          <w:sz w:val="24"/>
          <w:szCs w:val="24"/>
        </w:rPr>
      </w:pPr>
      <w:r w:rsidRPr="00497AD4">
        <w:rPr>
          <w:rFonts w:ascii="华文仿宋" w:eastAsia="华文仿宋" w:hAnsi="华文仿宋" w:hint="eastAsia"/>
          <w:color w:val="auto"/>
          <w:kern w:val="2"/>
          <w:sz w:val="24"/>
          <w:szCs w:val="24"/>
        </w:rPr>
        <w:t>（</w:t>
      </w:r>
      <w:r>
        <w:rPr>
          <w:rFonts w:ascii="华文仿宋" w:eastAsia="华文仿宋" w:hAnsi="华文仿宋" w:hint="eastAsia"/>
          <w:color w:val="auto"/>
          <w:kern w:val="2"/>
          <w:sz w:val="24"/>
          <w:szCs w:val="24"/>
        </w:rPr>
        <w:t>1</w:t>
      </w:r>
      <w:r w:rsidRPr="00497AD4">
        <w:rPr>
          <w:rFonts w:ascii="华文仿宋" w:eastAsia="华文仿宋" w:hAnsi="华文仿宋" w:hint="eastAsia"/>
          <w:color w:val="auto"/>
          <w:kern w:val="2"/>
          <w:sz w:val="24"/>
          <w:szCs w:val="24"/>
        </w:rPr>
        <w:t>）</w:t>
      </w:r>
      <w:r w:rsidR="00154CD6" w:rsidRPr="00497AD4">
        <w:rPr>
          <w:rFonts w:ascii="华文仿宋" w:eastAsia="华文仿宋" w:hAnsi="华文仿宋" w:hint="eastAsia"/>
          <w:color w:val="auto"/>
          <w:kern w:val="2"/>
          <w:sz w:val="24"/>
          <w:szCs w:val="24"/>
        </w:rPr>
        <w:t>复试前随时留意四川师范大学研究生院网站和报考培养单位网站发布的消息，了解培养单位联系电话和地址。</w:t>
      </w:r>
    </w:p>
    <w:p w:rsidR="00154CD6" w:rsidRPr="00497AD4" w:rsidRDefault="00240516" w:rsidP="00240516">
      <w:pPr>
        <w:pStyle w:val="a5"/>
        <w:shd w:val="clear" w:color="auto" w:fill="FFFFFF"/>
        <w:spacing w:before="0" w:after="0" w:line="500" w:lineRule="exact"/>
        <w:ind w:leftChars="71" w:left="149" w:firstLineChars="150" w:firstLine="360"/>
        <w:contextualSpacing/>
        <w:mirrorIndents/>
        <w:rPr>
          <w:rFonts w:ascii="华文仿宋" w:eastAsia="华文仿宋" w:hAnsi="华文仿宋"/>
          <w:color w:val="auto"/>
          <w:kern w:val="2"/>
          <w:sz w:val="24"/>
          <w:szCs w:val="24"/>
        </w:rPr>
      </w:pPr>
      <w:r w:rsidRPr="00497AD4">
        <w:rPr>
          <w:rFonts w:ascii="华文仿宋" w:eastAsia="华文仿宋" w:hAnsi="华文仿宋" w:hint="eastAsia"/>
          <w:color w:val="auto"/>
          <w:kern w:val="2"/>
          <w:sz w:val="24"/>
          <w:szCs w:val="24"/>
        </w:rPr>
        <w:t>（</w:t>
      </w:r>
      <w:r>
        <w:rPr>
          <w:rFonts w:ascii="华文仿宋" w:eastAsia="华文仿宋" w:hAnsi="华文仿宋" w:hint="eastAsia"/>
          <w:color w:val="auto"/>
          <w:kern w:val="2"/>
          <w:sz w:val="24"/>
          <w:szCs w:val="24"/>
        </w:rPr>
        <w:t>2</w:t>
      </w:r>
      <w:r w:rsidRPr="00497AD4">
        <w:rPr>
          <w:rFonts w:ascii="华文仿宋" w:eastAsia="华文仿宋" w:hAnsi="华文仿宋" w:hint="eastAsia"/>
          <w:color w:val="auto"/>
          <w:kern w:val="2"/>
          <w:sz w:val="24"/>
          <w:szCs w:val="24"/>
        </w:rPr>
        <w:t>）</w:t>
      </w:r>
      <w:r w:rsidR="00154CD6" w:rsidRPr="00497AD4">
        <w:rPr>
          <w:rFonts w:ascii="华文仿宋" w:eastAsia="华文仿宋" w:hAnsi="华文仿宋" w:hint="eastAsia"/>
          <w:color w:val="auto"/>
          <w:kern w:val="2"/>
          <w:sz w:val="24"/>
          <w:szCs w:val="24"/>
        </w:rPr>
        <w:t>准备好本人准考证、第二代居民身份证（专项计划考生还需提供相关资质材料）和符合要求格式的各种电子材料；本人应保持发型整洁，免冠、素颜、</w:t>
      </w:r>
      <w:proofErr w:type="gramStart"/>
      <w:r w:rsidR="00154CD6" w:rsidRPr="00497AD4">
        <w:rPr>
          <w:rFonts w:ascii="华文仿宋" w:eastAsia="华文仿宋" w:hAnsi="华文仿宋" w:hint="eastAsia"/>
          <w:color w:val="auto"/>
          <w:kern w:val="2"/>
          <w:sz w:val="24"/>
          <w:szCs w:val="24"/>
        </w:rPr>
        <w:t>露耳且不可</w:t>
      </w:r>
      <w:proofErr w:type="gramEnd"/>
      <w:r w:rsidR="00154CD6" w:rsidRPr="00497AD4">
        <w:rPr>
          <w:rFonts w:ascii="华文仿宋" w:eastAsia="华文仿宋" w:hAnsi="华文仿宋" w:hint="eastAsia"/>
          <w:color w:val="auto"/>
          <w:kern w:val="2"/>
          <w:sz w:val="24"/>
          <w:szCs w:val="24"/>
        </w:rPr>
        <w:t>佩戴首饰、耳机等。</w:t>
      </w:r>
    </w:p>
    <w:p w:rsidR="00154CD6" w:rsidRPr="00497AD4" w:rsidRDefault="00240516" w:rsidP="00240516">
      <w:pPr>
        <w:pStyle w:val="a5"/>
        <w:shd w:val="clear" w:color="auto" w:fill="FFFFFF"/>
        <w:spacing w:before="0" w:after="0" w:line="500" w:lineRule="exact"/>
        <w:ind w:leftChars="71" w:left="149" w:firstLineChars="150" w:firstLine="360"/>
        <w:contextualSpacing/>
        <w:mirrorIndents/>
        <w:rPr>
          <w:rFonts w:ascii="华文仿宋" w:eastAsia="华文仿宋" w:hAnsi="华文仿宋"/>
          <w:color w:val="auto"/>
          <w:kern w:val="2"/>
          <w:sz w:val="24"/>
          <w:szCs w:val="24"/>
        </w:rPr>
      </w:pPr>
      <w:r w:rsidRPr="00497AD4">
        <w:rPr>
          <w:rFonts w:ascii="华文仿宋" w:eastAsia="华文仿宋" w:hAnsi="华文仿宋" w:hint="eastAsia"/>
          <w:color w:val="auto"/>
          <w:kern w:val="2"/>
          <w:sz w:val="24"/>
          <w:szCs w:val="24"/>
        </w:rPr>
        <w:t>（</w:t>
      </w:r>
      <w:r>
        <w:rPr>
          <w:rFonts w:ascii="华文仿宋" w:eastAsia="华文仿宋" w:hAnsi="华文仿宋" w:hint="eastAsia"/>
          <w:color w:val="auto"/>
          <w:kern w:val="2"/>
          <w:sz w:val="24"/>
          <w:szCs w:val="24"/>
        </w:rPr>
        <w:t>3</w:t>
      </w:r>
      <w:r w:rsidRPr="00497AD4">
        <w:rPr>
          <w:rFonts w:ascii="华文仿宋" w:eastAsia="华文仿宋" w:hAnsi="华文仿宋" w:hint="eastAsia"/>
          <w:color w:val="auto"/>
          <w:kern w:val="2"/>
          <w:sz w:val="24"/>
          <w:szCs w:val="24"/>
        </w:rPr>
        <w:t>）</w:t>
      </w:r>
      <w:r w:rsidR="00154CD6" w:rsidRPr="00497AD4">
        <w:rPr>
          <w:rFonts w:ascii="华文仿宋" w:eastAsia="华文仿宋" w:hAnsi="华文仿宋" w:hint="eastAsia"/>
          <w:color w:val="auto"/>
          <w:kern w:val="2"/>
          <w:sz w:val="24"/>
          <w:szCs w:val="24"/>
        </w:rPr>
        <w:t>选择光线明亮、相对独立、封闭安静的房间，复试过程中严禁无关人员进入或旁观。提前准备通畅的网络线路，以及准备4G/5G热点网络应急；提前下载并熟悉指定平台软件，做好调试，并在培养单位规定时间内提前进行测试演练。</w:t>
      </w:r>
    </w:p>
    <w:p w:rsidR="00154CD6" w:rsidRPr="00497AD4" w:rsidRDefault="00240516" w:rsidP="00240516">
      <w:pPr>
        <w:pStyle w:val="a5"/>
        <w:shd w:val="clear" w:color="auto" w:fill="FFFFFF"/>
        <w:spacing w:before="0" w:after="0" w:line="500" w:lineRule="exact"/>
        <w:ind w:leftChars="71" w:left="149" w:firstLineChars="150" w:firstLine="360"/>
        <w:contextualSpacing/>
        <w:mirrorIndents/>
        <w:rPr>
          <w:rFonts w:ascii="华文仿宋" w:eastAsia="华文仿宋" w:hAnsi="华文仿宋"/>
          <w:color w:val="auto"/>
          <w:kern w:val="2"/>
          <w:sz w:val="24"/>
          <w:szCs w:val="24"/>
        </w:rPr>
      </w:pPr>
      <w:r w:rsidRPr="00497AD4">
        <w:rPr>
          <w:rFonts w:ascii="华文仿宋" w:eastAsia="华文仿宋" w:hAnsi="华文仿宋" w:hint="eastAsia"/>
          <w:color w:val="auto"/>
          <w:kern w:val="2"/>
          <w:sz w:val="24"/>
          <w:szCs w:val="24"/>
        </w:rPr>
        <w:t>（</w:t>
      </w:r>
      <w:r>
        <w:rPr>
          <w:rFonts w:ascii="华文仿宋" w:eastAsia="华文仿宋" w:hAnsi="华文仿宋" w:hint="eastAsia"/>
          <w:color w:val="auto"/>
          <w:kern w:val="2"/>
          <w:sz w:val="24"/>
          <w:szCs w:val="24"/>
        </w:rPr>
        <w:t>4</w:t>
      </w:r>
      <w:r w:rsidRPr="00497AD4">
        <w:rPr>
          <w:rFonts w:ascii="华文仿宋" w:eastAsia="华文仿宋" w:hAnsi="华文仿宋" w:hint="eastAsia"/>
          <w:color w:val="auto"/>
          <w:kern w:val="2"/>
          <w:sz w:val="24"/>
          <w:szCs w:val="24"/>
        </w:rPr>
        <w:t>）</w:t>
      </w:r>
      <w:r w:rsidR="00154CD6" w:rsidRPr="00497AD4">
        <w:rPr>
          <w:rFonts w:ascii="华文仿宋" w:eastAsia="华文仿宋" w:hAnsi="华文仿宋" w:hint="eastAsia"/>
          <w:color w:val="auto"/>
          <w:kern w:val="2"/>
          <w:sz w:val="24"/>
          <w:szCs w:val="24"/>
        </w:rPr>
        <w:t>我校采用双机位视频监控模式进行复试。考生须自行准备具有音、视频功能的复试设备，可选择一台电脑（主机位）和一部手机（次机位），或两部手机（一部作为</w:t>
      </w:r>
      <w:r w:rsidR="00154CD6" w:rsidRPr="00497AD4">
        <w:rPr>
          <w:rFonts w:ascii="华文仿宋" w:eastAsia="华文仿宋" w:hAnsi="华文仿宋" w:hint="eastAsia"/>
          <w:color w:val="auto"/>
          <w:kern w:val="2"/>
          <w:sz w:val="24"/>
          <w:szCs w:val="24"/>
        </w:rPr>
        <w:lastRenderedPageBreak/>
        <w:t>主机位使用，另一部作为次机位使用），以及备用设备；</w:t>
      </w:r>
      <w:proofErr w:type="gramStart"/>
      <w:r w:rsidR="00154CD6" w:rsidRPr="00497AD4">
        <w:rPr>
          <w:rFonts w:ascii="华文仿宋" w:eastAsia="华文仿宋" w:hAnsi="华文仿宋" w:hint="eastAsia"/>
          <w:color w:val="auto"/>
          <w:kern w:val="2"/>
          <w:sz w:val="24"/>
          <w:szCs w:val="24"/>
        </w:rPr>
        <w:t>主机位</w:t>
      </w:r>
      <w:proofErr w:type="gramEnd"/>
      <w:r w:rsidR="00154CD6" w:rsidRPr="00497AD4">
        <w:rPr>
          <w:rFonts w:ascii="华文仿宋" w:eastAsia="华文仿宋" w:hAnsi="华文仿宋" w:hint="eastAsia"/>
          <w:color w:val="auto"/>
          <w:kern w:val="2"/>
          <w:sz w:val="24"/>
          <w:szCs w:val="24"/>
        </w:rPr>
        <w:t>与次机位摄像头的摆放应保证复试所在地无死角，次机位可360度旋转移动进行整体环境监测。</w:t>
      </w:r>
    </w:p>
    <w:p w:rsidR="00DB5714" w:rsidRPr="00240516" w:rsidRDefault="00DA41C1" w:rsidP="00240516">
      <w:pPr>
        <w:pStyle w:val="a8"/>
        <w:numPr>
          <w:ilvl w:val="0"/>
          <w:numId w:val="3"/>
        </w:numPr>
        <w:spacing w:line="500" w:lineRule="exact"/>
        <w:ind w:firstLineChars="0"/>
        <w:contextualSpacing/>
        <w:mirrorIndents/>
        <w:jc w:val="left"/>
        <w:rPr>
          <w:rFonts w:ascii="华文仿宋" w:eastAsia="华文仿宋" w:hAnsi="华文仿宋" w:cs="Times New Roman"/>
          <w:b/>
          <w:sz w:val="24"/>
          <w:szCs w:val="24"/>
        </w:rPr>
      </w:pPr>
      <w:r w:rsidRPr="00240516">
        <w:rPr>
          <w:rFonts w:ascii="华文仿宋" w:eastAsia="华文仿宋" w:hAnsi="华文仿宋" w:cs="Times New Roman" w:hint="eastAsia"/>
          <w:b/>
          <w:sz w:val="24"/>
          <w:szCs w:val="24"/>
        </w:rPr>
        <w:t>复试</w:t>
      </w:r>
      <w:r w:rsidR="0035729B" w:rsidRPr="00240516">
        <w:rPr>
          <w:rFonts w:ascii="华文仿宋" w:eastAsia="华文仿宋" w:hAnsi="华文仿宋" w:cs="Times New Roman" w:hint="eastAsia"/>
          <w:b/>
          <w:sz w:val="24"/>
          <w:szCs w:val="24"/>
        </w:rPr>
        <w:t>、加试</w:t>
      </w:r>
      <w:r w:rsidRPr="00240516">
        <w:rPr>
          <w:rFonts w:ascii="华文仿宋" w:eastAsia="华文仿宋" w:hAnsi="华文仿宋" w:cs="Times New Roman" w:hint="eastAsia"/>
          <w:b/>
          <w:sz w:val="24"/>
          <w:szCs w:val="24"/>
        </w:rPr>
        <w:t>具体安排</w:t>
      </w:r>
    </w:p>
    <w:p w:rsidR="00497AD4" w:rsidRPr="003E01FF" w:rsidRDefault="00497AD4" w:rsidP="000E6525">
      <w:pPr>
        <w:spacing w:line="500" w:lineRule="exact"/>
        <w:ind w:firstLineChars="300" w:firstLine="720"/>
        <w:contextualSpacing/>
        <w:mirrorIndents/>
        <w:jc w:val="left"/>
        <w:rPr>
          <w:rFonts w:ascii="华文仿宋" w:eastAsia="华文仿宋" w:hAnsi="华文仿宋" w:cs="Times New Roman"/>
          <w:sz w:val="24"/>
          <w:szCs w:val="24"/>
        </w:rPr>
      </w:pPr>
      <w:r w:rsidRPr="003E01FF">
        <w:rPr>
          <w:rFonts w:ascii="华文仿宋" w:eastAsia="华文仿宋" w:hAnsi="华文仿宋" w:cs="Times New Roman" w:hint="eastAsia"/>
          <w:sz w:val="24"/>
          <w:szCs w:val="24"/>
        </w:rPr>
        <w:t>1.３月 29日下午</w:t>
      </w:r>
      <w:r w:rsidR="00F9696E">
        <w:rPr>
          <w:rFonts w:ascii="华文仿宋" w:eastAsia="华文仿宋" w:hAnsi="华文仿宋" w:cs="Times New Roman" w:hint="eastAsia"/>
          <w:sz w:val="24"/>
          <w:szCs w:val="24"/>
        </w:rPr>
        <w:t xml:space="preserve"> 18</w:t>
      </w:r>
      <w:r w:rsidRPr="003E01FF">
        <w:rPr>
          <w:rFonts w:ascii="华文仿宋" w:eastAsia="华文仿宋" w:hAnsi="华文仿宋" w:cs="Times New Roman" w:hint="eastAsia"/>
          <w:sz w:val="24"/>
          <w:szCs w:val="24"/>
        </w:rPr>
        <w:t>:00 前：公示复试名单，联系所有考生。</w:t>
      </w:r>
    </w:p>
    <w:p w:rsidR="00497AD4" w:rsidRPr="003E01FF" w:rsidRDefault="00497AD4" w:rsidP="000E6525">
      <w:pPr>
        <w:spacing w:line="500" w:lineRule="exact"/>
        <w:ind w:firstLineChars="300" w:firstLine="720"/>
        <w:contextualSpacing/>
        <w:mirrorIndents/>
        <w:jc w:val="left"/>
        <w:rPr>
          <w:rFonts w:ascii="华文仿宋" w:eastAsia="华文仿宋" w:hAnsi="华文仿宋" w:cs="Times New Roman"/>
          <w:sz w:val="24"/>
          <w:szCs w:val="24"/>
        </w:rPr>
      </w:pPr>
      <w:r w:rsidRPr="003E01FF">
        <w:rPr>
          <w:rFonts w:ascii="华文仿宋" w:eastAsia="华文仿宋" w:hAnsi="华文仿宋" w:cs="Times New Roman" w:hint="eastAsia"/>
          <w:sz w:val="24"/>
          <w:szCs w:val="24"/>
        </w:rPr>
        <w:t>2.３月</w:t>
      </w:r>
      <w:r w:rsidR="005B5CA0">
        <w:rPr>
          <w:rFonts w:ascii="华文仿宋" w:eastAsia="华文仿宋" w:hAnsi="华文仿宋" w:cs="Times New Roman" w:hint="eastAsia"/>
          <w:sz w:val="24"/>
          <w:szCs w:val="24"/>
        </w:rPr>
        <w:t xml:space="preserve"> 30</w:t>
      </w:r>
      <w:r w:rsidRPr="003E01FF">
        <w:rPr>
          <w:rFonts w:ascii="华文仿宋" w:eastAsia="华文仿宋" w:hAnsi="华文仿宋" w:cs="Times New Roman" w:hint="eastAsia"/>
          <w:sz w:val="24"/>
          <w:szCs w:val="24"/>
        </w:rPr>
        <w:t>日</w:t>
      </w:r>
      <w:r w:rsidR="002F37D6">
        <w:rPr>
          <w:rFonts w:ascii="华文仿宋" w:eastAsia="华文仿宋" w:hAnsi="华文仿宋" w:cs="Times New Roman" w:hint="eastAsia"/>
          <w:sz w:val="24"/>
          <w:szCs w:val="24"/>
        </w:rPr>
        <w:t>上</w:t>
      </w:r>
      <w:r w:rsidR="005B5CA0">
        <w:rPr>
          <w:rFonts w:ascii="华文仿宋" w:eastAsia="华文仿宋" w:hAnsi="华文仿宋" w:cs="Times New Roman" w:hint="eastAsia"/>
          <w:sz w:val="24"/>
          <w:szCs w:val="24"/>
        </w:rPr>
        <w:t>午 1</w:t>
      </w:r>
      <w:r w:rsidR="002F37D6">
        <w:rPr>
          <w:rFonts w:ascii="华文仿宋" w:eastAsia="华文仿宋" w:hAnsi="华文仿宋" w:cs="Times New Roman" w:hint="eastAsia"/>
          <w:sz w:val="24"/>
          <w:szCs w:val="24"/>
        </w:rPr>
        <w:t>2</w:t>
      </w:r>
      <w:r w:rsidRPr="003E01FF">
        <w:rPr>
          <w:rFonts w:ascii="华文仿宋" w:eastAsia="华文仿宋" w:hAnsi="华文仿宋" w:cs="Times New Roman" w:hint="eastAsia"/>
          <w:sz w:val="24"/>
          <w:szCs w:val="24"/>
        </w:rPr>
        <w:t>:00 前：考生提交网络远程资格审查材料（邮件形式）。</w:t>
      </w:r>
    </w:p>
    <w:p w:rsidR="00497AD4" w:rsidRPr="003E01FF" w:rsidRDefault="00497AD4" w:rsidP="000E6525">
      <w:pPr>
        <w:spacing w:line="500" w:lineRule="exact"/>
        <w:ind w:leftChars="114" w:left="239" w:firstLineChars="200" w:firstLine="480"/>
        <w:contextualSpacing/>
        <w:mirrorIndents/>
        <w:jc w:val="left"/>
        <w:rPr>
          <w:rFonts w:ascii="华文仿宋" w:eastAsia="华文仿宋" w:hAnsi="华文仿宋" w:cs="Times New Roman"/>
          <w:sz w:val="24"/>
          <w:szCs w:val="24"/>
        </w:rPr>
      </w:pPr>
      <w:r w:rsidRPr="003E01FF">
        <w:rPr>
          <w:rFonts w:ascii="华文仿宋" w:eastAsia="华文仿宋" w:hAnsi="华文仿宋" w:cs="Times New Roman" w:hint="eastAsia"/>
          <w:sz w:val="24"/>
          <w:szCs w:val="24"/>
        </w:rPr>
        <w:t>3.</w:t>
      </w:r>
      <w:r w:rsidR="000E6525">
        <w:rPr>
          <w:rFonts w:ascii="华文仿宋" w:eastAsia="华文仿宋" w:hAnsi="华文仿宋" w:cs="Times New Roman" w:hint="eastAsia"/>
          <w:sz w:val="24"/>
          <w:szCs w:val="24"/>
        </w:rPr>
        <w:t xml:space="preserve"> </w:t>
      </w:r>
      <w:r w:rsidRPr="003E01FF">
        <w:rPr>
          <w:rFonts w:ascii="华文仿宋" w:eastAsia="华文仿宋" w:hAnsi="华文仿宋" w:cs="Times New Roman" w:hint="eastAsia"/>
          <w:sz w:val="24"/>
          <w:szCs w:val="24"/>
        </w:rPr>
        <w:t>3月</w:t>
      </w:r>
      <w:r w:rsidR="002F37D6">
        <w:rPr>
          <w:rFonts w:ascii="华文仿宋" w:eastAsia="华文仿宋" w:hAnsi="华文仿宋" w:cs="Times New Roman" w:hint="eastAsia"/>
          <w:sz w:val="24"/>
          <w:szCs w:val="24"/>
        </w:rPr>
        <w:t>30</w:t>
      </w:r>
      <w:r w:rsidRPr="003E01FF">
        <w:rPr>
          <w:rFonts w:ascii="华文仿宋" w:eastAsia="华文仿宋" w:hAnsi="华文仿宋" w:cs="Times New Roman" w:hint="eastAsia"/>
          <w:sz w:val="24"/>
          <w:szCs w:val="24"/>
        </w:rPr>
        <w:t>日</w:t>
      </w:r>
      <w:r w:rsidR="002F37D6">
        <w:rPr>
          <w:rFonts w:ascii="华文仿宋" w:eastAsia="华文仿宋" w:hAnsi="华文仿宋" w:cs="Times New Roman" w:hint="eastAsia"/>
          <w:sz w:val="24"/>
          <w:szCs w:val="24"/>
        </w:rPr>
        <w:t>下午15</w:t>
      </w:r>
      <w:r w:rsidR="005B5CA0">
        <w:rPr>
          <w:rFonts w:ascii="华文仿宋" w:eastAsia="华文仿宋" w:hAnsi="华文仿宋" w:cs="Times New Roman" w:hint="eastAsia"/>
          <w:sz w:val="24"/>
          <w:szCs w:val="24"/>
        </w:rPr>
        <w:t>:00</w:t>
      </w:r>
      <w:r w:rsidR="002F37D6">
        <w:rPr>
          <w:rFonts w:ascii="华文仿宋" w:eastAsia="华文仿宋" w:hAnsi="华文仿宋" w:cs="Times New Roman" w:hint="eastAsia"/>
          <w:sz w:val="24"/>
          <w:szCs w:val="24"/>
        </w:rPr>
        <w:t>-17</w:t>
      </w:r>
      <w:r w:rsidR="005B5CA0">
        <w:rPr>
          <w:rFonts w:ascii="华文仿宋" w:eastAsia="华文仿宋" w:hAnsi="华文仿宋" w:cs="Times New Roman" w:hint="eastAsia"/>
          <w:sz w:val="24"/>
          <w:szCs w:val="24"/>
        </w:rPr>
        <w:t xml:space="preserve">:00: </w:t>
      </w:r>
      <w:r w:rsidRPr="003E01FF">
        <w:rPr>
          <w:rFonts w:ascii="华文仿宋" w:eastAsia="华文仿宋" w:hAnsi="华文仿宋" w:cs="Times New Roman" w:hint="eastAsia"/>
          <w:sz w:val="24"/>
          <w:szCs w:val="24"/>
        </w:rPr>
        <w:t>对复试考生逐一进行远程面试条件测试及远程资格审查。审查时考生需通过远程视频会议的方式展示如下材料：① 初试准考证原件；②有效身份证件原件；③学历学位证书原件（应届生为学生证原件）。</w:t>
      </w:r>
    </w:p>
    <w:p w:rsidR="00497AD4" w:rsidRPr="003E01FF" w:rsidRDefault="00497AD4" w:rsidP="000E6525">
      <w:pPr>
        <w:widowControl/>
        <w:shd w:val="clear" w:color="auto" w:fill="FFFFFF"/>
        <w:spacing w:line="500" w:lineRule="exact"/>
        <w:ind w:right="225" w:firstLineChars="350" w:firstLine="840"/>
        <w:contextualSpacing/>
        <w:mirrorIndents/>
        <w:jc w:val="left"/>
        <w:rPr>
          <w:rFonts w:ascii="华文仿宋" w:eastAsia="华文仿宋" w:hAnsi="华文仿宋" w:cs="Times New Roman"/>
          <w:sz w:val="24"/>
          <w:szCs w:val="24"/>
        </w:rPr>
      </w:pPr>
      <w:r w:rsidRPr="003E01FF">
        <w:rPr>
          <w:rFonts w:ascii="华文仿宋" w:eastAsia="华文仿宋" w:hAnsi="华文仿宋" w:cs="Times New Roman" w:hint="eastAsia"/>
          <w:sz w:val="24"/>
          <w:szCs w:val="24"/>
        </w:rPr>
        <w:t>4.</w:t>
      </w:r>
      <w:r w:rsidR="000E6525">
        <w:rPr>
          <w:rFonts w:ascii="华文仿宋" w:eastAsia="华文仿宋" w:hAnsi="华文仿宋" w:cs="Times New Roman" w:hint="eastAsia"/>
          <w:sz w:val="24"/>
          <w:szCs w:val="24"/>
        </w:rPr>
        <w:t xml:space="preserve"> </w:t>
      </w:r>
      <w:r w:rsidR="005B5CA0">
        <w:rPr>
          <w:rFonts w:ascii="华文仿宋" w:eastAsia="华文仿宋" w:hAnsi="华文仿宋" w:cs="Times New Roman" w:hint="eastAsia"/>
          <w:sz w:val="24"/>
          <w:szCs w:val="24"/>
        </w:rPr>
        <w:t>3</w:t>
      </w:r>
      <w:r w:rsidRPr="003E01FF">
        <w:rPr>
          <w:rFonts w:ascii="华文仿宋" w:eastAsia="华文仿宋" w:hAnsi="华文仿宋" w:cs="Times New Roman" w:hint="eastAsia"/>
          <w:sz w:val="24"/>
          <w:szCs w:val="24"/>
        </w:rPr>
        <w:t>月</w:t>
      </w:r>
      <w:r w:rsidR="005B5CA0">
        <w:rPr>
          <w:rFonts w:ascii="华文仿宋" w:eastAsia="华文仿宋" w:hAnsi="华文仿宋" w:cs="Times New Roman" w:hint="eastAsia"/>
          <w:sz w:val="24"/>
          <w:szCs w:val="24"/>
        </w:rPr>
        <w:t>3</w:t>
      </w:r>
      <w:r w:rsidRPr="003E01FF">
        <w:rPr>
          <w:rFonts w:ascii="华文仿宋" w:eastAsia="华文仿宋" w:hAnsi="华文仿宋" w:cs="Times New Roman" w:hint="eastAsia"/>
          <w:sz w:val="24"/>
          <w:szCs w:val="24"/>
        </w:rPr>
        <w:t>1日</w:t>
      </w:r>
      <w:r w:rsidR="005B5CA0">
        <w:rPr>
          <w:rFonts w:ascii="华文仿宋" w:eastAsia="华文仿宋" w:hAnsi="华文仿宋" w:cs="Times New Roman" w:hint="eastAsia"/>
          <w:sz w:val="24"/>
          <w:szCs w:val="24"/>
        </w:rPr>
        <w:t>14:30-18</w:t>
      </w:r>
      <w:r w:rsidR="0035729B" w:rsidRPr="003E01FF">
        <w:rPr>
          <w:rFonts w:ascii="华文仿宋" w:eastAsia="华文仿宋" w:hAnsi="华文仿宋" w:cs="Times New Roman" w:hint="eastAsia"/>
          <w:sz w:val="24"/>
          <w:szCs w:val="24"/>
        </w:rPr>
        <w:t>:</w:t>
      </w:r>
      <w:r w:rsidRPr="003E01FF">
        <w:rPr>
          <w:rFonts w:ascii="华文仿宋" w:eastAsia="华文仿宋" w:hAnsi="华文仿宋" w:cs="Times New Roman" w:hint="eastAsia"/>
          <w:sz w:val="24"/>
          <w:szCs w:val="24"/>
        </w:rPr>
        <w:t>00：成人教育学专业测试+外国语听力及口语测试+综合能力面试</w:t>
      </w:r>
      <w:r w:rsidR="005B5CA0">
        <w:rPr>
          <w:rFonts w:ascii="华文仿宋" w:eastAsia="华文仿宋" w:hAnsi="华文仿宋" w:cs="Times New Roman" w:hint="eastAsia"/>
          <w:sz w:val="24"/>
          <w:szCs w:val="24"/>
        </w:rPr>
        <w:t>+加试</w:t>
      </w:r>
      <w:r w:rsidR="0035729B" w:rsidRPr="003E01FF">
        <w:rPr>
          <w:rFonts w:ascii="华文仿宋" w:eastAsia="华文仿宋" w:hAnsi="华文仿宋" w:cs="Times New Roman" w:hint="eastAsia"/>
          <w:sz w:val="24"/>
          <w:szCs w:val="24"/>
        </w:rPr>
        <w:t>。</w:t>
      </w:r>
    </w:p>
    <w:p w:rsidR="0035729B" w:rsidRPr="000E6525" w:rsidRDefault="0035729B" w:rsidP="000E6525">
      <w:pPr>
        <w:spacing w:line="500" w:lineRule="exact"/>
        <w:ind w:firstLineChars="350" w:firstLine="841"/>
        <w:contextualSpacing/>
        <w:mirrorIndents/>
        <w:jc w:val="left"/>
        <w:rPr>
          <w:rFonts w:ascii="华文仿宋" w:eastAsia="华文仿宋" w:hAnsi="华文仿宋" w:cs="Times New Roman"/>
          <w:b/>
          <w:sz w:val="24"/>
          <w:szCs w:val="24"/>
        </w:rPr>
      </w:pPr>
      <w:r w:rsidRPr="000E6525">
        <w:rPr>
          <w:rFonts w:ascii="华文仿宋" w:eastAsia="华文仿宋" w:hAnsi="华文仿宋" w:cs="Times New Roman" w:hint="eastAsia"/>
          <w:b/>
          <w:sz w:val="24"/>
          <w:szCs w:val="24"/>
        </w:rPr>
        <w:t>三、加试科目及办法</w:t>
      </w:r>
    </w:p>
    <w:p w:rsidR="0035729B" w:rsidRPr="003E01FF" w:rsidRDefault="0035729B" w:rsidP="000E6525">
      <w:pPr>
        <w:widowControl/>
        <w:shd w:val="clear" w:color="auto" w:fill="FFFFFF"/>
        <w:spacing w:line="500" w:lineRule="exact"/>
        <w:ind w:left="225" w:right="225" w:firstLine="555"/>
        <w:contextualSpacing/>
        <w:mirrorIndents/>
        <w:jc w:val="left"/>
        <w:rPr>
          <w:rFonts w:ascii="华文仿宋" w:eastAsia="华文仿宋" w:hAnsi="华文仿宋" w:cs="Times New Roman"/>
          <w:sz w:val="24"/>
          <w:szCs w:val="24"/>
        </w:rPr>
      </w:pPr>
      <w:r w:rsidRPr="003E01FF">
        <w:rPr>
          <w:rFonts w:ascii="华文仿宋" w:eastAsia="华文仿宋" w:hAnsi="华文仿宋" w:cs="Times New Roman" w:hint="eastAsia"/>
          <w:sz w:val="24"/>
          <w:szCs w:val="24"/>
        </w:rPr>
        <w:t>同等学力、跨专业需参加加试，加试科目按学校招生章程与专业目录执行。</w:t>
      </w:r>
    </w:p>
    <w:p w:rsidR="00DB5714" w:rsidRPr="000E6525" w:rsidRDefault="00E35827" w:rsidP="000E6525">
      <w:pPr>
        <w:spacing w:line="500" w:lineRule="exact"/>
        <w:ind w:firstLineChars="350" w:firstLine="841"/>
        <w:contextualSpacing/>
        <w:mirrorIndents/>
        <w:jc w:val="left"/>
        <w:rPr>
          <w:rFonts w:ascii="华文仿宋" w:eastAsia="华文仿宋" w:hAnsi="华文仿宋" w:cs="Times New Roman"/>
          <w:b/>
          <w:sz w:val="24"/>
          <w:szCs w:val="24"/>
        </w:rPr>
      </w:pPr>
      <w:r w:rsidRPr="000E6525">
        <w:rPr>
          <w:rFonts w:ascii="华文仿宋" w:eastAsia="华文仿宋" w:hAnsi="华文仿宋" w:cs="Times New Roman" w:hint="eastAsia"/>
          <w:b/>
          <w:sz w:val="24"/>
          <w:szCs w:val="24"/>
        </w:rPr>
        <w:t>四</w:t>
      </w:r>
      <w:r w:rsidR="00DA41C1" w:rsidRPr="000E6525">
        <w:rPr>
          <w:rFonts w:ascii="华文仿宋" w:eastAsia="华文仿宋" w:hAnsi="华文仿宋" w:cs="Times New Roman" w:hint="eastAsia"/>
          <w:b/>
          <w:sz w:val="24"/>
          <w:szCs w:val="24"/>
        </w:rPr>
        <w:t>、调剂、同等学力、跨专业考生复试注意事项</w:t>
      </w:r>
    </w:p>
    <w:p w:rsidR="00DB5714" w:rsidRDefault="00DA41C1" w:rsidP="000E6525">
      <w:pPr>
        <w:spacing w:line="500" w:lineRule="exact"/>
        <w:ind w:firstLineChars="350" w:firstLine="840"/>
        <w:contextualSpacing/>
        <w:mirrorIndents/>
        <w:jc w:val="left"/>
        <w:rPr>
          <w:rFonts w:ascii="华文仿宋" w:eastAsia="华文仿宋" w:hAnsi="华文仿宋" w:cs="Times New Roman"/>
          <w:sz w:val="24"/>
          <w:szCs w:val="24"/>
        </w:rPr>
      </w:pPr>
      <w:r>
        <w:rPr>
          <w:rFonts w:ascii="华文仿宋" w:eastAsia="华文仿宋" w:hAnsi="华文仿宋" w:cs="Times New Roman" w:hint="eastAsia"/>
          <w:sz w:val="24"/>
          <w:szCs w:val="24"/>
        </w:rPr>
        <w:t>参考《四川师范大学2021</w:t>
      </w:r>
      <w:r w:rsidR="00231883">
        <w:rPr>
          <w:rFonts w:ascii="华文仿宋" w:eastAsia="华文仿宋" w:hAnsi="华文仿宋" w:cs="Times New Roman" w:hint="eastAsia"/>
          <w:sz w:val="24"/>
          <w:szCs w:val="24"/>
        </w:rPr>
        <w:t>年硕士研究生招生复试录取办法</w:t>
      </w:r>
      <w:r w:rsidR="002D6137">
        <w:rPr>
          <w:rFonts w:ascii="华文仿宋" w:eastAsia="华文仿宋" w:hAnsi="华文仿宋" w:cs="Times New Roman" w:hint="eastAsia"/>
          <w:sz w:val="24"/>
          <w:szCs w:val="24"/>
        </w:rPr>
        <w:t>》</w:t>
      </w:r>
      <w:r w:rsidR="00240899">
        <w:rPr>
          <w:rFonts w:ascii="华文仿宋" w:eastAsia="华文仿宋" w:hAnsi="华文仿宋" w:cs="Times New Roman" w:hint="eastAsia"/>
          <w:sz w:val="24"/>
          <w:szCs w:val="24"/>
        </w:rPr>
        <w:t>《四川师范大学2021年硕士研究生调剂办法及程序》。</w:t>
      </w:r>
    </w:p>
    <w:p w:rsidR="00DB5714" w:rsidRPr="000E6525" w:rsidRDefault="00DA41C1" w:rsidP="000E6525">
      <w:pPr>
        <w:spacing w:line="500" w:lineRule="exact"/>
        <w:ind w:firstLineChars="350" w:firstLine="841"/>
        <w:contextualSpacing/>
        <w:mirrorIndents/>
        <w:jc w:val="left"/>
        <w:rPr>
          <w:rFonts w:ascii="华文仿宋" w:eastAsia="华文仿宋" w:hAnsi="华文仿宋" w:cs="Times New Roman"/>
          <w:b/>
          <w:sz w:val="24"/>
          <w:szCs w:val="24"/>
        </w:rPr>
      </w:pPr>
      <w:r w:rsidRPr="000E6525">
        <w:rPr>
          <w:rFonts w:ascii="华文仿宋" w:eastAsia="华文仿宋" w:hAnsi="华文仿宋" w:cs="Times New Roman" w:hint="eastAsia"/>
          <w:b/>
          <w:sz w:val="24"/>
          <w:szCs w:val="24"/>
        </w:rPr>
        <w:t>五、加分标准说明</w:t>
      </w:r>
    </w:p>
    <w:p w:rsidR="00DB5714" w:rsidRDefault="00DA41C1" w:rsidP="000E6525">
      <w:pPr>
        <w:spacing w:line="500" w:lineRule="exact"/>
        <w:ind w:firstLineChars="350" w:firstLine="840"/>
        <w:contextualSpacing/>
        <w:mirrorIndents/>
        <w:jc w:val="left"/>
        <w:rPr>
          <w:rFonts w:ascii="华文仿宋" w:eastAsia="华文仿宋" w:hAnsi="华文仿宋" w:cs="Times New Roman"/>
          <w:sz w:val="24"/>
          <w:szCs w:val="24"/>
        </w:rPr>
      </w:pPr>
      <w:r>
        <w:rPr>
          <w:rFonts w:ascii="华文仿宋" w:eastAsia="华文仿宋" w:hAnsi="华文仿宋" w:cs="Times New Roman" w:hint="eastAsia"/>
          <w:sz w:val="24"/>
          <w:szCs w:val="24"/>
        </w:rPr>
        <w:t>参考《四川师范大学2021年硕士研究生招生复试录取办法》</w:t>
      </w:r>
      <w:r w:rsidR="00240899">
        <w:rPr>
          <w:rFonts w:ascii="华文仿宋" w:eastAsia="华文仿宋" w:hAnsi="华文仿宋" w:cs="Times New Roman" w:hint="eastAsia"/>
          <w:sz w:val="24"/>
          <w:szCs w:val="24"/>
        </w:rPr>
        <w:t>。</w:t>
      </w:r>
    </w:p>
    <w:p w:rsidR="00DB5714" w:rsidRPr="000E6525" w:rsidRDefault="00DA41C1" w:rsidP="000E6525">
      <w:pPr>
        <w:spacing w:line="500" w:lineRule="exact"/>
        <w:ind w:firstLineChars="350" w:firstLine="841"/>
        <w:contextualSpacing/>
        <w:mirrorIndents/>
        <w:jc w:val="left"/>
        <w:rPr>
          <w:rFonts w:ascii="华文仿宋" w:eastAsia="华文仿宋" w:hAnsi="华文仿宋" w:cs="Times New Roman"/>
          <w:b/>
          <w:sz w:val="24"/>
          <w:szCs w:val="24"/>
        </w:rPr>
      </w:pPr>
      <w:r w:rsidRPr="000E6525">
        <w:rPr>
          <w:rFonts w:ascii="华文仿宋" w:eastAsia="华文仿宋" w:hAnsi="华文仿宋" w:cs="Times New Roman" w:hint="eastAsia"/>
          <w:b/>
          <w:sz w:val="24"/>
          <w:szCs w:val="24"/>
        </w:rPr>
        <w:t>六、复试成绩公布</w:t>
      </w:r>
    </w:p>
    <w:p w:rsidR="00E35827" w:rsidRPr="003E01FF" w:rsidRDefault="005B5CA0" w:rsidP="000E6525">
      <w:pPr>
        <w:widowControl/>
        <w:shd w:val="clear" w:color="auto" w:fill="FFFFFF"/>
        <w:spacing w:line="500" w:lineRule="exact"/>
        <w:ind w:left="225" w:right="225" w:firstLine="555"/>
        <w:contextualSpacing/>
        <w:mirrorIndents/>
        <w:jc w:val="left"/>
        <w:rPr>
          <w:rFonts w:ascii="华文仿宋" w:eastAsia="华文仿宋" w:hAnsi="华文仿宋" w:cs="Times New Roman"/>
          <w:sz w:val="24"/>
          <w:szCs w:val="24"/>
        </w:rPr>
      </w:pPr>
      <w:r>
        <w:rPr>
          <w:rFonts w:ascii="华文仿宋" w:eastAsia="华文仿宋" w:hAnsi="华文仿宋" w:cs="Times New Roman" w:hint="eastAsia"/>
          <w:sz w:val="24"/>
          <w:szCs w:val="24"/>
        </w:rPr>
        <w:t>复试成绩公布时间为４月1</w:t>
      </w:r>
      <w:r w:rsidR="00E35827" w:rsidRPr="003E01FF">
        <w:rPr>
          <w:rFonts w:ascii="华文仿宋" w:eastAsia="华文仿宋" w:hAnsi="华文仿宋" w:cs="Times New Roman" w:hint="eastAsia"/>
          <w:sz w:val="24"/>
          <w:szCs w:val="24"/>
        </w:rPr>
        <w:t>日，本次复试只公布考生姓名、考生编号、报考专业（或方向）、初试成绩、复试成绩、总成绩及排名等内容。</w:t>
      </w:r>
    </w:p>
    <w:p w:rsidR="00DB5714" w:rsidRPr="000E6525" w:rsidRDefault="00E35827" w:rsidP="000E6525">
      <w:pPr>
        <w:spacing w:line="500" w:lineRule="exact"/>
        <w:ind w:firstLineChars="300" w:firstLine="721"/>
        <w:contextualSpacing/>
        <w:mirrorIndents/>
        <w:jc w:val="left"/>
        <w:rPr>
          <w:rFonts w:ascii="华文仿宋" w:eastAsia="华文仿宋" w:hAnsi="华文仿宋" w:cs="Times New Roman"/>
          <w:b/>
          <w:sz w:val="24"/>
          <w:szCs w:val="24"/>
        </w:rPr>
      </w:pPr>
      <w:r w:rsidRPr="000E6525">
        <w:rPr>
          <w:rFonts w:ascii="华文仿宋" w:eastAsia="华文仿宋" w:hAnsi="华文仿宋" w:cs="Times New Roman" w:hint="eastAsia"/>
          <w:b/>
          <w:sz w:val="24"/>
          <w:szCs w:val="24"/>
        </w:rPr>
        <w:t>七、咨询投诉电话</w:t>
      </w:r>
      <w:r w:rsidR="002B2FA7" w:rsidRPr="000E6525">
        <w:rPr>
          <w:rFonts w:ascii="华文仿宋" w:eastAsia="华文仿宋" w:hAnsi="华文仿宋" w:cs="Times New Roman" w:hint="eastAsia"/>
          <w:b/>
          <w:sz w:val="24"/>
          <w:szCs w:val="24"/>
        </w:rPr>
        <w:t>及电子邮箱</w:t>
      </w:r>
    </w:p>
    <w:p w:rsidR="00E35827" w:rsidRPr="00E35827" w:rsidRDefault="00E35827" w:rsidP="000E6525">
      <w:pPr>
        <w:widowControl/>
        <w:shd w:val="clear" w:color="auto" w:fill="FFFFFF"/>
        <w:spacing w:line="500" w:lineRule="exact"/>
        <w:ind w:left="225" w:right="225" w:firstLine="555"/>
        <w:contextualSpacing/>
        <w:mirrorIndents/>
        <w:jc w:val="left"/>
        <w:rPr>
          <w:rFonts w:ascii="华文仿宋" w:eastAsia="华文仿宋" w:hAnsi="华文仿宋" w:cs="Times New Roman"/>
          <w:sz w:val="24"/>
          <w:szCs w:val="24"/>
        </w:rPr>
      </w:pPr>
      <w:r w:rsidRPr="00E35827">
        <w:rPr>
          <w:rFonts w:ascii="华文仿宋" w:eastAsia="华文仿宋" w:hAnsi="华文仿宋" w:cs="Times New Roman" w:hint="eastAsia"/>
          <w:sz w:val="24"/>
          <w:szCs w:val="24"/>
        </w:rPr>
        <w:t>咨询电话：</w:t>
      </w:r>
      <w:r w:rsidR="00240899">
        <w:rPr>
          <w:rFonts w:ascii="华文仿宋" w:eastAsia="华文仿宋" w:hAnsi="华文仿宋" w:cs="Times New Roman" w:hint="eastAsia"/>
          <w:sz w:val="24"/>
          <w:szCs w:val="24"/>
        </w:rPr>
        <w:t>邵老师</w:t>
      </w:r>
      <w:r w:rsidRPr="003E01FF">
        <w:rPr>
          <w:rFonts w:ascii="华文仿宋" w:eastAsia="华文仿宋" w:hAnsi="华文仿宋" w:cs="Times New Roman" w:hint="eastAsia"/>
          <w:sz w:val="24"/>
          <w:szCs w:val="24"/>
        </w:rPr>
        <w:t>028-84760144</w:t>
      </w:r>
    </w:p>
    <w:p w:rsidR="00E35827" w:rsidRPr="003E01FF" w:rsidRDefault="00E35827" w:rsidP="000E6525">
      <w:pPr>
        <w:widowControl/>
        <w:shd w:val="clear" w:color="auto" w:fill="FFFFFF"/>
        <w:spacing w:line="500" w:lineRule="exact"/>
        <w:ind w:left="225" w:right="225" w:firstLine="555"/>
        <w:contextualSpacing/>
        <w:mirrorIndents/>
        <w:jc w:val="left"/>
        <w:rPr>
          <w:rFonts w:ascii="华文仿宋" w:eastAsia="华文仿宋" w:hAnsi="华文仿宋" w:cs="Times New Roman"/>
          <w:sz w:val="24"/>
          <w:szCs w:val="24"/>
        </w:rPr>
      </w:pPr>
      <w:r w:rsidRPr="00E35827">
        <w:rPr>
          <w:rFonts w:ascii="华文仿宋" w:eastAsia="华文仿宋" w:hAnsi="华文仿宋" w:cs="Times New Roman" w:hint="eastAsia"/>
          <w:sz w:val="24"/>
          <w:szCs w:val="24"/>
        </w:rPr>
        <w:t>投诉电话：</w:t>
      </w:r>
      <w:r w:rsidRPr="003E01FF">
        <w:rPr>
          <w:rFonts w:ascii="华文仿宋" w:eastAsia="华文仿宋" w:hAnsi="华文仿宋" w:cs="Times New Roman" w:hint="eastAsia"/>
          <w:sz w:val="24"/>
          <w:szCs w:val="24"/>
        </w:rPr>
        <w:t>028-84760322</w:t>
      </w:r>
    </w:p>
    <w:p w:rsidR="002B2FA7" w:rsidRPr="00E35827" w:rsidRDefault="002B2FA7" w:rsidP="000E6525">
      <w:pPr>
        <w:widowControl/>
        <w:shd w:val="clear" w:color="auto" w:fill="FFFFFF"/>
        <w:spacing w:line="500" w:lineRule="exact"/>
        <w:ind w:left="225" w:right="225" w:firstLine="555"/>
        <w:contextualSpacing/>
        <w:mirrorIndents/>
        <w:jc w:val="left"/>
        <w:rPr>
          <w:rFonts w:ascii="华文仿宋" w:eastAsia="华文仿宋" w:hAnsi="华文仿宋" w:cs="Times New Roman"/>
          <w:sz w:val="24"/>
          <w:szCs w:val="24"/>
        </w:rPr>
      </w:pPr>
      <w:r w:rsidRPr="003E01FF">
        <w:rPr>
          <w:rFonts w:ascii="华文仿宋" w:eastAsia="华文仿宋" w:hAnsi="华文仿宋" w:cs="Times New Roman" w:hint="eastAsia"/>
          <w:sz w:val="24"/>
          <w:szCs w:val="24"/>
        </w:rPr>
        <w:t>电子邮箱：877862549@qq.com</w:t>
      </w:r>
    </w:p>
    <w:p w:rsidR="00E35827" w:rsidRPr="000E6525" w:rsidRDefault="00E35827" w:rsidP="000E6525">
      <w:pPr>
        <w:spacing w:line="500" w:lineRule="exact"/>
        <w:ind w:firstLineChars="200" w:firstLine="480"/>
        <w:contextualSpacing/>
        <w:mirrorIndents/>
        <w:jc w:val="left"/>
        <w:rPr>
          <w:rFonts w:ascii="华文仿宋" w:eastAsia="华文仿宋" w:hAnsi="华文仿宋" w:cs="Times New Roman"/>
          <w:b/>
          <w:sz w:val="24"/>
          <w:szCs w:val="24"/>
        </w:rPr>
      </w:pPr>
      <w:r w:rsidRPr="003E01FF">
        <w:rPr>
          <w:rFonts w:ascii="华文仿宋" w:eastAsia="华文仿宋" w:hAnsi="华文仿宋" w:cs="Times New Roman" w:hint="eastAsia"/>
          <w:sz w:val="24"/>
          <w:szCs w:val="24"/>
        </w:rPr>
        <w:t xml:space="preserve"> </w:t>
      </w:r>
      <w:r w:rsidRPr="000E6525">
        <w:rPr>
          <w:rFonts w:ascii="华文仿宋" w:eastAsia="华文仿宋" w:hAnsi="华文仿宋" w:cs="Times New Roman" w:hint="eastAsia"/>
          <w:b/>
          <w:sz w:val="24"/>
          <w:szCs w:val="24"/>
        </w:rPr>
        <w:t xml:space="preserve"> 八、其他</w:t>
      </w:r>
    </w:p>
    <w:p w:rsidR="00E35827" w:rsidRPr="003E01FF" w:rsidRDefault="00E35827" w:rsidP="000E6525">
      <w:pPr>
        <w:pStyle w:val="a5"/>
        <w:shd w:val="clear" w:color="auto" w:fill="FFFFFF"/>
        <w:spacing w:before="0" w:after="0" w:line="500" w:lineRule="exact"/>
        <w:ind w:leftChars="114" w:left="239" w:firstLineChars="200" w:firstLine="480"/>
        <w:contextualSpacing/>
        <w:mirrorIndents/>
        <w:rPr>
          <w:rFonts w:ascii="华文仿宋" w:eastAsia="华文仿宋" w:hAnsi="华文仿宋"/>
          <w:color w:val="auto"/>
          <w:kern w:val="2"/>
          <w:sz w:val="24"/>
          <w:szCs w:val="24"/>
        </w:rPr>
      </w:pPr>
      <w:r w:rsidRPr="003E01FF">
        <w:rPr>
          <w:rFonts w:ascii="华文仿宋" w:eastAsia="华文仿宋" w:hAnsi="华文仿宋" w:hint="eastAsia"/>
          <w:color w:val="auto"/>
          <w:kern w:val="2"/>
          <w:sz w:val="24"/>
          <w:szCs w:val="24"/>
        </w:rPr>
        <w:t>疫情防控参见《四川师范大学疫情防控工作指南》；网络复试应急预案参见《四川师范大学2021年硕士研究生远程网络复试指南》中的“学生端”；拟录取考生注意事项参见《四川师范大学2021年硕士研究生招生复试录取办法》</w:t>
      </w:r>
    </w:p>
    <w:p w:rsidR="00E35827" w:rsidRPr="003E01FF" w:rsidRDefault="002B2FA7" w:rsidP="009A544C">
      <w:pPr>
        <w:widowControl/>
        <w:shd w:val="clear" w:color="auto" w:fill="FFFFFF"/>
        <w:spacing w:line="500" w:lineRule="exact"/>
        <w:ind w:right="225" w:firstLine="555"/>
        <w:contextualSpacing/>
        <w:mirrorIndents/>
        <w:jc w:val="left"/>
        <w:rPr>
          <w:rFonts w:ascii="华文仿宋" w:eastAsia="华文仿宋" w:hAnsi="华文仿宋" w:cs="Times New Roman"/>
          <w:sz w:val="24"/>
          <w:szCs w:val="24"/>
        </w:rPr>
      </w:pPr>
      <w:r w:rsidRPr="003E01FF">
        <w:rPr>
          <w:rFonts w:ascii="华文仿宋" w:eastAsia="华文仿宋" w:hAnsi="华文仿宋" w:cs="Times New Roman" w:hint="eastAsia"/>
          <w:sz w:val="24"/>
          <w:szCs w:val="24"/>
        </w:rPr>
        <w:lastRenderedPageBreak/>
        <w:t>考生需要参阅：四川师范大学</w:t>
      </w:r>
      <w:r w:rsidR="005B5CA0">
        <w:rPr>
          <w:rFonts w:ascii="华文仿宋" w:eastAsia="华文仿宋" w:hAnsi="华文仿宋" w:cs="Times New Roman" w:hint="eastAsia"/>
          <w:sz w:val="24"/>
          <w:szCs w:val="24"/>
        </w:rPr>
        <w:t>2021</w:t>
      </w:r>
      <w:r w:rsidRPr="003E01FF">
        <w:rPr>
          <w:rFonts w:ascii="华文仿宋" w:eastAsia="华文仿宋" w:hAnsi="华文仿宋" w:cs="Times New Roman" w:hint="eastAsia"/>
          <w:sz w:val="24"/>
          <w:szCs w:val="24"/>
        </w:rPr>
        <w:t>年硕士研究生招生复试录取办法，网址：</w:t>
      </w:r>
      <w:r w:rsidR="00F9696E">
        <w:rPr>
          <w:rFonts w:cs="Times New Roman" w:hint="eastAsia"/>
        </w:rPr>
        <w:t xml:space="preserve"> </w:t>
      </w:r>
      <w:r w:rsidR="00F9696E" w:rsidRPr="00F9696E">
        <w:rPr>
          <w:rFonts w:cs="Times New Roman"/>
        </w:rPr>
        <w:t>http://yjsc.sicnu.edu.cn/p/0/?StId=st_app_news_i_x637521156525591898</w:t>
      </w:r>
    </w:p>
    <w:p w:rsidR="00937863" w:rsidRPr="003E01FF" w:rsidRDefault="00937863" w:rsidP="000E6525">
      <w:pPr>
        <w:widowControl/>
        <w:shd w:val="clear" w:color="auto" w:fill="FFFFFF"/>
        <w:spacing w:line="500" w:lineRule="exact"/>
        <w:ind w:right="225" w:firstLine="555"/>
        <w:contextualSpacing/>
        <w:mirrorIndents/>
        <w:jc w:val="left"/>
        <w:rPr>
          <w:rFonts w:ascii="华文仿宋" w:eastAsia="华文仿宋" w:hAnsi="华文仿宋" w:cs="Times New Roman"/>
          <w:sz w:val="24"/>
          <w:szCs w:val="24"/>
        </w:rPr>
      </w:pPr>
      <w:r w:rsidRPr="003E01FF">
        <w:rPr>
          <w:rFonts w:ascii="华文仿宋" w:eastAsia="华文仿宋" w:hAnsi="华文仿宋" w:cs="Times New Roman" w:hint="eastAsia"/>
          <w:sz w:val="24"/>
          <w:szCs w:val="24"/>
        </w:rPr>
        <w:t>尤其提醒：其他未尽事宜将陆续公布，请关注四川师范大学</w:t>
      </w:r>
      <w:r w:rsidR="002F37D6">
        <w:rPr>
          <w:rFonts w:ascii="华文仿宋" w:eastAsia="华文仿宋" w:hAnsi="华文仿宋" w:cs="Times New Roman" w:hint="eastAsia"/>
          <w:sz w:val="24"/>
          <w:szCs w:val="24"/>
        </w:rPr>
        <w:t>研究生院及四川师范大学</w:t>
      </w:r>
      <w:r w:rsidRPr="003E01FF">
        <w:rPr>
          <w:rFonts w:ascii="华文仿宋" w:eastAsia="华文仿宋" w:hAnsi="华文仿宋" w:cs="Times New Roman" w:hint="eastAsia"/>
          <w:sz w:val="24"/>
          <w:szCs w:val="24"/>
        </w:rPr>
        <w:t>继续教育学院主页相关的通知，并保持预留的手机畅通，及时查看短信/邮箱。</w:t>
      </w:r>
    </w:p>
    <w:p w:rsidR="00240899" w:rsidRDefault="00240899" w:rsidP="000E6525">
      <w:pPr>
        <w:spacing w:line="500" w:lineRule="exact"/>
        <w:ind w:leftChars="785" w:left="1648"/>
        <w:contextualSpacing/>
        <w:mirrorIndents/>
        <w:jc w:val="right"/>
        <w:rPr>
          <w:rFonts w:ascii="华文仿宋" w:eastAsia="华文仿宋" w:hAnsi="华文仿宋" w:hint="eastAsia"/>
          <w:sz w:val="32"/>
          <w:szCs w:val="32"/>
          <w:u w:val="single"/>
        </w:rPr>
      </w:pPr>
    </w:p>
    <w:p w:rsidR="00DB5714" w:rsidRDefault="000E6525" w:rsidP="00240899">
      <w:pPr>
        <w:spacing w:line="500" w:lineRule="exact"/>
        <w:contextualSpacing/>
        <w:mirrorIndents/>
        <w:jc w:val="right"/>
        <w:rPr>
          <w:rStyle w:val="a6"/>
          <w:rFonts w:ascii="华文仿宋" w:eastAsia="华文仿宋" w:hAnsi="华文仿宋"/>
          <w:b w:val="0"/>
          <w:sz w:val="28"/>
          <w:szCs w:val="28"/>
        </w:rPr>
      </w:pPr>
      <w:r>
        <w:rPr>
          <w:rFonts w:ascii="华文仿宋" w:eastAsia="华文仿宋" w:hAnsi="华文仿宋" w:hint="eastAsia"/>
          <w:sz w:val="32"/>
          <w:szCs w:val="32"/>
          <w:u w:val="single"/>
        </w:rPr>
        <w:t xml:space="preserve"> </w:t>
      </w:r>
      <w:r w:rsidR="00DA41C1">
        <w:rPr>
          <w:rFonts w:ascii="华文仿宋" w:eastAsia="华文仿宋" w:hAnsi="华文仿宋" w:hint="eastAsia"/>
          <w:sz w:val="32"/>
          <w:szCs w:val="32"/>
          <w:u w:val="single"/>
        </w:rPr>
        <w:t xml:space="preserve">   </w:t>
      </w:r>
      <w:r w:rsidR="00937863">
        <w:rPr>
          <w:rFonts w:ascii="华文仿宋" w:eastAsia="华文仿宋" w:hAnsi="华文仿宋" w:hint="eastAsia"/>
          <w:sz w:val="32"/>
          <w:szCs w:val="32"/>
          <w:u w:val="single"/>
        </w:rPr>
        <w:t>继续教育</w:t>
      </w:r>
      <w:r w:rsidR="00DA41C1">
        <w:rPr>
          <w:rFonts w:ascii="华文仿宋" w:eastAsia="华文仿宋" w:hAnsi="华文仿宋" w:hint="eastAsia"/>
          <w:sz w:val="32"/>
          <w:szCs w:val="32"/>
          <w:u w:val="single"/>
        </w:rPr>
        <w:t xml:space="preserve">  </w:t>
      </w:r>
      <w:r w:rsidR="00DA41C1">
        <w:rPr>
          <w:rStyle w:val="a6"/>
          <w:rFonts w:ascii="华文仿宋" w:eastAsia="华文仿宋" w:hAnsi="华文仿宋" w:hint="eastAsia"/>
          <w:b w:val="0"/>
          <w:sz w:val="28"/>
          <w:szCs w:val="28"/>
        </w:rPr>
        <w:t>学院研究生招生工作小组</w:t>
      </w:r>
    </w:p>
    <w:p w:rsidR="00DB5714" w:rsidRDefault="00DA41C1" w:rsidP="00240899">
      <w:pPr>
        <w:spacing w:line="500" w:lineRule="exact"/>
        <w:contextualSpacing/>
        <w:mirrorIndents/>
        <w:jc w:val="right"/>
        <w:rPr>
          <w:rFonts w:ascii="华文仿宋" w:eastAsia="华文仿宋" w:hAnsi="华文仿宋"/>
          <w:color w:val="000000" w:themeColor="text1"/>
          <w:sz w:val="28"/>
          <w:szCs w:val="28"/>
        </w:rPr>
      </w:pPr>
      <w:r>
        <w:rPr>
          <w:rStyle w:val="a6"/>
          <w:rFonts w:ascii="华文仿宋" w:eastAsia="华文仿宋" w:hAnsi="华文仿宋"/>
          <w:b w:val="0"/>
          <w:sz w:val="28"/>
          <w:szCs w:val="28"/>
        </w:rPr>
        <w:t>20</w:t>
      </w:r>
      <w:r>
        <w:rPr>
          <w:rStyle w:val="a6"/>
          <w:rFonts w:ascii="华文仿宋" w:eastAsia="华文仿宋" w:hAnsi="华文仿宋" w:hint="eastAsia"/>
          <w:b w:val="0"/>
          <w:sz w:val="28"/>
          <w:szCs w:val="28"/>
        </w:rPr>
        <w:t>21年</w:t>
      </w:r>
      <w:r w:rsidR="007319DD">
        <w:rPr>
          <w:rStyle w:val="a6"/>
          <w:rFonts w:ascii="华文仿宋" w:eastAsia="华文仿宋" w:hAnsi="华文仿宋" w:hint="eastAsia"/>
          <w:b w:val="0"/>
          <w:sz w:val="28"/>
          <w:szCs w:val="28"/>
        </w:rPr>
        <w:t>3</w:t>
      </w:r>
      <w:r>
        <w:rPr>
          <w:rStyle w:val="a6"/>
          <w:rFonts w:ascii="华文仿宋" w:eastAsia="华文仿宋" w:hAnsi="华文仿宋" w:hint="eastAsia"/>
          <w:b w:val="0"/>
          <w:sz w:val="28"/>
          <w:szCs w:val="28"/>
        </w:rPr>
        <w:t>月</w:t>
      </w:r>
      <w:r w:rsidR="005B5CA0">
        <w:rPr>
          <w:rStyle w:val="a6"/>
          <w:rFonts w:ascii="华文仿宋" w:eastAsia="华文仿宋" w:hAnsi="华文仿宋" w:hint="eastAsia"/>
          <w:b w:val="0"/>
          <w:sz w:val="28"/>
          <w:szCs w:val="28"/>
        </w:rPr>
        <w:t>29</w:t>
      </w:r>
      <w:r>
        <w:rPr>
          <w:rStyle w:val="a6"/>
          <w:rFonts w:ascii="华文仿宋" w:eastAsia="华文仿宋" w:hAnsi="华文仿宋" w:hint="eastAsia"/>
          <w:b w:val="0"/>
          <w:sz w:val="28"/>
          <w:szCs w:val="28"/>
        </w:rPr>
        <w:t xml:space="preserve"> 日</w:t>
      </w:r>
    </w:p>
    <w:sectPr w:rsidR="00DB5714">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68" w:rsidRDefault="00312B68" w:rsidP="007319DD">
      <w:r>
        <w:separator/>
      </w:r>
    </w:p>
  </w:endnote>
  <w:endnote w:type="continuationSeparator" w:id="0">
    <w:p w:rsidR="00312B68" w:rsidRDefault="00312B68" w:rsidP="0073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68" w:rsidRDefault="00312B68" w:rsidP="007319DD">
      <w:r>
        <w:separator/>
      </w:r>
    </w:p>
  </w:footnote>
  <w:footnote w:type="continuationSeparator" w:id="0">
    <w:p w:rsidR="00312B68" w:rsidRDefault="00312B68" w:rsidP="0073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0E1A"/>
    <w:multiLevelType w:val="hybridMultilevel"/>
    <w:tmpl w:val="A4943FF0"/>
    <w:lvl w:ilvl="0" w:tplc="733C55A2">
      <w:start w:val="2"/>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250B5A6E"/>
    <w:multiLevelType w:val="hybridMultilevel"/>
    <w:tmpl w:val="B1D49EA2"/>
    <w:lvl w:ilvl="0" w:tplc="234EBCEE">
      <w:start w:val="1"/>
      <w:numFmt w:val="japaneseCounting"/>
      <w:lvlText w:val="%1、"/>
      <w:lvlJc w:val="left"/>
      <w:pPr>
        <w:ind w:left="1146"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F4E2C74"/>
    <w:multiLevelType w:val="hybridMultilevel"/>
    <w:tmpl w:val="1DEE8416"/>
    <w:lvl w:ilvl="0" w:tplc="15DC117C">
      <w:start w:val="2"/>
      <w:numFmt w:val="japaneseCounting"/>
      <w:lvlText w:val="%1、"/>
      <w:lvlJc w:val="left"/>
      <w:pPr>
        <w:ind w:left="1386" w:hanging="720"/>
      </w:pPr>
      <w:rPr>
        <w:rFonts w:hint="default"/>
      </w:rPr>
    </w:lvl>
    <w:lvl w:ilvl="1" w:tplc="04090019" w:tentative="1">
      <w:start w:val="1"/>
      <w:numFmt w:val="lowerLetter"/>
      <w:lvlText w:val="%2)"/>
      <w:lvlJc w:val="left"/>
      <w:pPr>
        <w:ind w:left="1506" w:hanging="420"/>
      </w:pPr>
    </w:lvl>
    <w:lvl w:ilvl="2" w:tplc="0409001B" w:tentative="1">
      <w:start w:val="1"/>
      <w:numFmt w:val="lowerRoman"/>
      <w:lvlText w:val="%3."/>
      <w:lvlJc w:val="right"/>
      <w:pPr>
        <w:ind w:left="1926" w:hanging="420"/>
      </w:pPr>
    </w:lvl>
    <w:lvl w:ilvl="3" w:tplc="0409000F" w:tentative="1">
      <w:start w:val="1"/>
      <w:numFmt w:val="decimal"/>
      <w:lvlText w:val="%4."/>
      <w:lvlJc w:val="left"/>
      <w:pPr>
        <w:ind w:left="2346" w:hanging="420"/>
      </w:pPr>
    </w:lvl>
    <w:lvl w:ilvl="4" w:tplc="04090019" w:tentative="1">
      <w:start w:val="1"/>
      <w:numFmt w:val="lowerLetter"/>
      <w:lvlText w:val="%5)"/>
      <w:lvlJc w:val="left"/>
      <w:pPr>
        <w:ind w:left="2766" w:hanging="420"/>
      </w:pPr>
    </w:lvl>
    <w:lvl w:ilvl="5" w:tplc="0409001B" w:tentative="1">
      <w:start w:val="1"/>
      <w:numFmt w:val="lowerRoman"/>
      <w:lvlText w:val="%6."/>
      <w:lvlJc w:val="right"/>
      <w:pPr>
        <w:ind w:left="3186" w:hanging="420"/>
      </w:pPr>
    </w:lvl>
    <w:lvl w:ilvl="6" w:tplc="0409000F" w:tentative="1">
      <w:start w:val="1"/>
      <w:numFmt w:val="decimal"/>
      <w:lvlText w:val="%7."/>
      <w:lvlJc w:val="left"/>
      <w:pPr>
        <w:ind w:left="3606" w:hanging="420"/>
      </w:pPr>
    </w:lvl>
    <w:lvl w:ilvl="7" w:tplc="04090019" w:tentative="1">
      <w:start w:val="1"/>
      <w:numFmt w:val="lowerLetter"/>
      <w:lvlText w:val="%8)"/>
      <w:lvlJc w:val="left"/>
      <w:pPr>
        <w:ind w:left="4026" w:hanging="420"/>
      </w:pPr>
    </w:lvl>
    <w:lvl w:ilvl="8" w:tplc="0409001B" w:tentative="1">
      <w:start w:val="1"/>
      <w:numFmt w:val="lowerRoman"/>
      <w:lvlText w:val="%9."/>
      <w:lvlJc w:val="right"/>
      <w:pPr>
        <w:ind w:left="444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1475"/>
    <w:rsid w:val="00006EA9"/>
    <w:rsid w:val="00053EEE"/>
    <w:rsid w:val="000628C7"/>
    <w:rsid w:val="00067744"/>
    <w:rsid w:val="00075B4B"/>
    <w:rsid w:val="000B4E3C"/>
    <w:rsid w:val="000E0354"/>
    <w:rsid w:val="000E6525"/>
    <w:rsid w:val="00100037"/>
    <w:rsid w:val="001051BE"/>
    <w:rsid w:val="00154CD6"/>
    <w:rsid w:val="00181475"/>
    <w:rsid w:val="001A3705"/>
    <w:rsid w:val="001B0F10"/>
    <w:rsid w:val="00212F03"/>
    <w:rsid w:val="00212F59"/>
    <w:rsid w:val="00230E8D"/>
    <w:rsid w:val="00231883"/>
    <w:rsid w:val="00240516"/>
    <w:rsid w:val="00240899"/>
    <w:rsid w:val="002B2FA7"/>
    <w:rsid w:val="002C73B5"/>
    <w:rsid w:val="002D6137"/>
    <w:rsid w:val="002F37D6"/>
    <w:rsid w:val="002F7796"/>
    <w:rsid w:val="00312B68"/>
    <w:rsid w:val="003435C6"/>
    <w:rsid w:val="003503EF"/>
    <w:rsid w:val="0035729B"/>
    <w:rsid w:val="003A6604"/>
    <w:rsid w:val="003E01FF"/>
    <w:rsid w:val="003F2915"/>
    <w:rsid w:val="00495044"/>
    <w:rsid w:val="00497AD4"/>
    <w:rsid w:val="004A3B31"/>
    <w:rsid w:val="004D2670"/>
    <w:rsid w:val="004D4B9C"/>
    <w:rsid w:val="004F1D84"/>
    <w:rsid w:val="005300C1"/>
    <w:rsid w:val="005507BD"/>
    <w:rsid w:val="0056216F"/>
    <w:rsid w:val="00577B59"/>
    <w:rsid w:val="005B5CA0"/>
    <w:rsid w:val="005D4799"/>
    <w:rsid w:val="005D49D8"/>
    <w:rsid w:val="005F5C9C"/>
    <w:rsid w:val="00606F13"/>
    <w:rsid w:val="0061077A"/>
    <w:rsid w:val="006125EF"/>
    <w:rsid w:val="00612650"/>
    <w:rsid w:val="00665ECB"/>
    <w:rsid w:val="006B4329"/>
    <w:rsid w:val="006D367F"/>
    <w:rsid w:val="00714938"/>
    <w:rsid w:val="007319DD"/>
    <w:rsid w:val="00783514"/>
    <w:rsid w:val="00792DFA"/>
    <w:rsid w:val="007D5556"/>
    <w:rsid w:val="008017B2"/>
    <w:rsid w:val="00814776"/>
    <w:rsid w:val="00872356"/>
    <w:rsid w:val="0089458A"/>
    <w:rsid w:val="008C2400"/>
    <w:rsid w:val="00910D0A"/>
    <w:rsid w:val="00937863"/>
    <w:rsid w:val="0098005C"/>
    <w:rsid w:val="009804E5"/>
    <w:rsid w:val="0098492C"/>
    <w:rsid w:val="009A4177"/>
    <w:rsid w:val="009A544C"/>
    <w:rsid w:val="009E7267"/>
    <w:rsid w:val="00A05D5A"/>
    <w:rsid w:val="00A06C72"/>
    <w:rsid w:val="00A1612D"/>
    <w:rsid w:val="00A5499B"/>
    <w:rsid w:val="00A7591B"/>
    <w:rsid w:val="00A83C8D"/>
    <w:rsid w:val="00AB170C"/>
    <w:rsid w:val="00AF23B5"/>
    <w:rsid w:val="00B77737"/>
    <w:rsid w:val="00B9475F"/>
    <w:rsid w:val="00BC76B0"/>
    <w:rsid w:val="00C07D13"/>
    <w:rsid w:val="00C45DEE"/>
    <w:rsid w:val="00C60CB7"/>
    <w:rsid w:val="00C83A63"/>
    <w:rsid w:val="00D431D7"/>
    <w:rsid w:val="00D66A30"/>
    <w:rsid w:val="00DA3BA1"/>
    <w:rsid w:val="00DA41C1"/>
    <w:rsid w:val="00DB5714"/>
    <w:rsid w:val="00E1152F"/>
    <w:rsid w:val="00E35827"/>
    <w:rsid w:val="00E70BA2"/>
    <w:rsid w:val="00EA7F79"/>
    <w:rsid w:val="00ED2D55"/>
    <w:rsid w:val="00F711EE"/>
    <w:rsid w:val="00F73843"/>
    <w:rsid w:val="00F9696E"/>
    <w:rsid w:val="00FE608B"/>
    <w:rsid w:val="0E8D41E4"/>
    <w:rsid w:val="178110B0"/>
    <w:rsid w:val="2A89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50" w:after="150"/>
      <w:ind w:left="150" w:right="150"/>
      <w:jc w:val="left"/>
    </w:pPr>
    <w:rPr>
      <w:rFonts w:ascii="Times New Roman" w:eastAsia="宋体" w:hAnsi="Times New Roman" w:cs="Times New Roman"/>
      <w:color w:val="333333"/>
      <w:kern w:val="0"/>
      <w:sz w:val="20"/>
      <w:szCs w:val="20"/>
    </w:rPr>
  </w:style>
  <w:style w:type="character" w:styleId="a6">
    <w:name w:val="Strong"/>
    <w:basedOn w:val="a0"/>
    <w:uiPriority w:val="22"/>
    <w:qFormat/>
    <w:rPr>
      <w:b/>
      <w:bCs/>
    </w:rPr>
  </w:style>
  <w:style w:type="character" w:styleId="a7">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8">
    <w:name w:val="List Paragraph"/>
    <w:basedOn w:val="a"/>
    <w:uiPriority w:val="34"/>
    <w:qFormat/>
    <w:pPr>
      <w:ind w:firstLineChars="200" w:firstLine="420"/>
    </w:pPr>
  </w:style>
  <w:style w:type="character" w:styleId="a9">
    <w:name w:val="FollowedHyperlink"/>
    <w:basedOn w:val="a0"/>
    <w:uiPriority w:val="99"/>
    <w:semiHidden/>
    <w:unhideWhenUsed/>
    <w:rsid w:val="003E01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FB271-9493-4550-AEC0-22C0B731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Pages>
  <Words>262</Words>
  <Characters>1498</Characters>
  <Application>Microsoft Office Word</Application>
  <DocSecurity>0</DocSecurity>
  <Lines>12</Lines>
  <Paragraphs>3</Paragraphs>
  <ScaleCrop>false</ScaleCrop>
  <Company>Microsoft</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李娟</cp:lastModifiedBy>
  <cp:revision>54</cp:revision>
  <cp:lastPrinted>2021-03-25T01:17:00Z</cp:lastPrinted>
  <dcterms:created xsi:type="dcterms:W3CDTF">2019-04-01T03:03:00Z</dcterms:created>
  <dcterms:modified xsi:type="dcterms:W3CDTF">2021-03-29T07:35:00Z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