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2702"/>
        <w:gridCol w:w="704"/>
        <w:gridCol w:w="852"/>
        <w:gridCol w:w="1037"/>
      </w:tblGrid>
      <w:tr w:rsidR="00D3210B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6A1DC2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拟录取</w:t>
            </w:r>
            <w:r w:rsidR="00D3210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Default="00D3210B" w:rsidP="0023029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0B" w:rsidRPr="007A3CD5" w:rsidRDefault="00D3210B" w:rsidP="0023029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赵彬辰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101831211305557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82.869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杜婷婷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101831211316944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244.14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81.814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刘欣赫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101831211313788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81.609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王艺蒙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255.14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80.814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薄斯文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101831211307883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252.43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80.403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崔嘉睿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101831211307090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243.57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79.657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赵雪君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101831211314088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264.71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78.271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佟咏珊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78.123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张怡宁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77.88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冀爽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101831211307882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迟天琳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101831211307087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232.71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77.731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曹晓玉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101831211311982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242.86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77.626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崔鑫龙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101831211305999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高若华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101831211315739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77.123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杨曦睿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101831211305565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238.86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76.526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曲佳琦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101831211308019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75.689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 w:rsidP="00470CE0">
            <w:pPr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李婉萍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101831211305560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367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242.71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75.651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101831211317970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俄语语言文学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时琳</w:t>
            </w: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101831211308936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俄语语言文学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79.94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杜雅璇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101831211309136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俄语语言文学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陈良冉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101831211316286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俄语语言文学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闵彦琳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101831211319109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俄语语言文学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颜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2"/>
              </w:rPr>
              <w:t>龙珠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101831211315132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87.86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付饶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101831211314120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梁新华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101831211318757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焦健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101831211305590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王雨果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101831211318391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李晨皓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101831211305587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韩毓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101831211308710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101831211317327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101831211308188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81.12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贾婷杰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101831211309917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80.96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赵炜彤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101831211316137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79.96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刘巧玉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101831211319757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78.36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马景新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101831211311021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亚非语言文学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程秋露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101831211319797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亚非语言文学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张美玉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101831211305598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85.42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黄辉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101831211305604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83.62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何超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101831211314892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82.18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李婉虹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101831211311984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郑恒旋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101831211305599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77.66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赵欣蕊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101831211305596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101831211312453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外国语言学及应用语言学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鲍柳言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101831211304144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86.536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姜灌育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101831211318736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272.66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85.926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刘翠菊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101831211319301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85.88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梅</w:t>
            </w: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2"/>
              </w:rPr>
              <w:t>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101831211308732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85.41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盖宁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101831211304170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269.66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85.346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韩博闻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101831211311274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王若馨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101831211319559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252.66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85.046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尹相钰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101831211305899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杨智涵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101831211319248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84.016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李鑫丹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101831211304150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83.663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陈辰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101831211306615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83.283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王佳年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101831211308693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83.203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高瑞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101831211318195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83.186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张克凡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101831211313737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83.043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101831211304158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82.976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梁钰旋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101831211318637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82.403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王金阳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101831211304163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82.003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邓陆祎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101831211308301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81.913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赵家彤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101831211304152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顿晓媚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101831211318139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81.443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刘怿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101831211304160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81.223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胡阳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101831211308694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81.176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张家瑞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101831211311500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244.16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80.836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蒋瑶丹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101831211304166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240.16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80.716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董露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101831211311951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80.443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张纯莉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101831211317937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80.36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刘宁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101831211304149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80.123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陈昕昱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101831211311352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79.87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于千越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101831211304162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英语口译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79.853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101831211315058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</w:t>
            </w: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溦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2"/>
              </w:rPr>
              <w:t>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101831211313493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孙方正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101831211315698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85.42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杨亦珂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101831211317703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84.84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101831211308428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王雅琦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101831211304180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张林</w:t>
            </w: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林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101831211313492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付昊天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101831211304183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81.7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李嘉宇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101831211319100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童诗晨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101831211313847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81.26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刘雨晨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101831211317763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D3210B" w:rsidRDefault="0047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王帆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101831211308220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80.38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李雪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101831211316255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78.82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童静静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101831211313916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许妍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101831211313915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78.54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朴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2"/>
              </w:rPr>
              <w:t>兰花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101831211305902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245.6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78.18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李家齐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101831211304173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252.8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CE0" w:rsidRPr="00470CE0" w:rsidRDefault="00470CE0">
            <w:pPr>
              <w:rPr>
                <w:rFonts w:ascii="仿宋" w:eastAsia="仿宋" w:hAnsi="仿宋" w:cs="Arial" w:hint="eastAsia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卢婷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101831211312072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CE0" w:rsidRDefault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77.76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CE0" w:rsidRPr="00470CE0" w:rsidRDefault="00470CE0">
            <w:pPr>
              <w:rPr>
                <w:rFonts w:ascii="仿宋" w:eastAsia="仿宋" w:hAnsi="仿宋" w:cs="Arial" w:hint="eastAsia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杨智（</w:t>
            </w: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少民计划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CE0" w:rsidRDefault="00470CE0" w:rsidP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101831211318252</w:t>
            </w:r>
          </w:p>
          <w:p w:rsidR="00470CE0" w:rsidRPr="00093D93" w:rsidRDefault="00470CE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093D93" w:rsidRDefault="00470CE0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日语笔译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CE0" w:rsidRDefault="00470CE0" w:rsidP="00470CE0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372</w:t>
            </w:r>
          </w:p>
          <w:p w:rsidR="00470CE0" w:rsidRDefault="00470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 w:rsidP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  <w:p w:rsidR="00470CE0" w:rsidRDefault="00470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470CE0" w:rsidP="00470CE0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78.38</w:t>
            </w:r>
          </w:p>
          <w:p w:rsidR="00470CE0" w:rsidRDefault="00470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胡馨予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101831211317221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87.78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牛子康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101831211304194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86.18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谭雅林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101831211315060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85.04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金瑜美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101831211305907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82.84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李美辑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101831211311113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82.76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罗爽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101831211311953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401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82.64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贾宁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101831211305910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刘鹏琳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101831211313047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80.56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任惠严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101831211305908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79.56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罗东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101831211313770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79.26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张艾婧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101831211305909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77.86</w:t>
            </w:r>
          </w:p>
        </w:tc>
      </w:tr>
      <w:tr w:rsidR="005C035C" w:rsidRPr="007A3CD5" w:rsidTr="003B36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2"/>
              </w:rPr>
              <w:t>林迎虹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101831211307671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5C" w:rsidRDefault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76.92</w:t>
            </w:r>
          </w:p>
        </w:tc>
      </w:tr>
      <w:tr w:rsidR="00470CE0" w:rsidRPr="007A3CD5" w:rsidTr="00470CE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Default="005C035C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CE0" w:rsidRPr="005C035C" w:rsidRDefault="005C035C">
            <w:pPr>
              <w:rPr>
                <w:rFonts w:ascii="仿宋" w:eastAsia="仿宋" w:hAnsi="仿宋" w:cs="Arial" w:hint="eastAsia"/>
                <w:color w:val="424242"/>
                <w:sz w:val="22"/>
              </w:rPr>
            </w:pPr>
            <w:r>
              <w:rPr>
                <w:rFonts w:ascii="仿宋" w:eastAsia="仿宋" w:hAnsi="仿宋" w:cs="Arial" w:hint="eastAsia"/>
                <w:color w:val="424242"/>
                <w:sz w:val="22"/>
              </w:rPr>
              <w:t>郑玄宽</w:t>
            </w:r>
            <w:r>
              <w:rPr>
                <w:rFonts w:ascii="仿宋" w:eastAsia="仿宋" w:hAnsi="仿宋" w:cs="Arial" w:hint="eastAsia"/>
                <w:color w:val="424242"/>
                <w:sz w:val="22"/>
              </w:rPr>
              <w:t>（</w:t>
            </w:r>
            <w:proofErr w:type="gramStart"/>
            <w:r>
              <w:rPr>
                <w:rFonts w:ascii="仿宋" w:eastAsia="仿宋" w:hAnsi="仿宋" w:cs="Arial" w:hint="eastAsia"/>
                <w:color w:val="424242"/>
                <w:sz w:val="22"/>
              </w:rPr>
              <w:t>少民计划</w:t>
            </w:r>
            <w:proofErr w:type="gramEnd"/>
            <w:r>
              <w:rPr>
                <w:rFonts w:ascii="仿宋" w:eastAsia="仿宋" w:hAnsi="仿宋" w:cs="Arial" w:hint="eastAsia"/>
                <w:color w:val="424242"/>
                <w:sz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35C" w:rsidRDefault="005C035C" w:rsidP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101831211305905</w:t>
            </w:r>
          </w:p>
          <w:p w:rsidR="00470CE0" w:rsidRPr="00093D93" w:rsidRDefault="00470CE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E0" w:rsidRPr="00093D93" w:rsidRDefault="005C035C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朝鲜语口译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35C" w:rsidRDefault="005C035C" w:rsidP="005C035C">
            <w:pPr>
              <w:rPr>
                <w:rFonts w:ascii="仿宋" w:eastAsia="仿宋" w:hAnsi="仿宋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366</w:t>
            </w:r>
          </w:p>
          <w:p w:rsidR="00470CE0" w:rsidRDefault="00470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 w:rsidP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  <w:p w:rsidR="00470CE0" w:rsidRDefault="00470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5C" w:rsidRDefault="005C035C" w:rsidP="005C035C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79.24</w:t>
            </w:r>
          </w:p>
          <w:p w:rsidR="00470CE0" w:rsidRDefault="00470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CF8" w:rsidRDefault="00F76CF8" w:rsidP="00EA7C18">
      <w:pPr>
        <w:spacing w:line="20" w:lineRule="exact"/>
      </w:pPr>
      <w:bookmarkStart w:id="0" w:name="_GoBack"/>
      <w:bookmarkEnd w:id="0"/>
    </w:p>
    <w:sectPr w:rsidR="00F7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F6" w:rsidRDefault="00560FF6" w:rsidP="006C04B0">
      <w:r>
        <w:separator/>
      </w:r>
    </w:p>
  </w:endnote>
  <w:endnote w:type="continuationSeparator" w:id="0">
    <w:p w:rsidR="00560FF6" w:rsidRDefault="00560FF6" w:rsidP="006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F6" w:rsidRDefault="00560FF6" w:rsidP="006C04B0">
      <w:r>
        <w:separator/>
      </w:r>
    </w:p>
  </w:footnote>
  <w:footnote w:type="continuationSeparator" w:id="0">
    <w:p w:rsidR="00560FF6" w:rsidRDefault="00560FF6" w:rsidP="006C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B"/>
    <w:rsid w:val="00093D93"/>
    <w:rsid w:val="00230298"/>
    <w:rsid w:val="003C027B"/>
    <w:rsid w:val="00470CE0"/>
    <w:rsid w:val="00560FF6"/>
    <w:rsid w:val="005C035C"/>
    <w:rsid w:val="006A1DC2"/>
    <w:rsid w:val="006C04B0"/>
    <w:rsid w:val="00726F2E"/>
    <w:rsid w:val="00944A2E"/>
    <w:rsid w:val="00A25708"/>
    <w:rsid w:val="00AB3A71"/>
    <w:rsid w:val="00D3210B"/>
    <w:rsid w:val="00DA71C5"/>
    <w:rsid w:val="00EA7C18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4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9025-B2B0-476F-9C5E-F40B5EFB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2021-04-12T07:02:00Z</dcterms:created>
  <dcterms:modified xsi:type="dcterms:W3CDTF">2021-04-12T07:02:00Z</dcterms:modified>
</cp:coreProperties>
</file>