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3"/>
        </w:rPr>
      </w:pPr>
      <w:r>
        <w:rPr>
          <w:rFonts w:hint="eastAsia"/>
          <w:b/>
          <w:sz w:val="36"/>
          <w:lang w:val="en-US" w:eastAsia="zh-CN"/>
        </w:rPr>
        <w:t>天津外国语大学</w:t>
      </w:r>
      <w:r>
        <w:rPr>
          <w:rFonts w:hint="eastAsia"/>
          <w:b/>
          <w:sz w:val="36"/>
        </w:rPr>
        <w:t>现实表现情况政审表</w:t>
      </w:r>
    </w:p>
    <w:p>
      <w:pPr>
        <w:jc w:val="center"/>
        <w:rPr>
          <w:b/>
          <w:sz w:val="13"/>
        </w:rPr>
      </w:pPr>
    </w:p>
    <w:tbl>
      <w:tblPr>
        <w:tblStyle w:val="5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25"/>
        <w:gridCol w:w="945"/>
        <w:gridCol w:w="1155"/>
        <w:gridCol w:w="840"/>
        <w:gridCol w:w="1260"/>
        <w:gridCol w:w="1050"/>
        <w:gridCol w:w="12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260" w:type="dxa"/>
            <w:gridSpan w:val="2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945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before="4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840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spacing w:before="40" w:after="4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840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260" w:type="dxa"/>
            <w:gridSpan w:val="2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45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before="4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840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050" w:type="dxa"/>
            <w:vAlign w:val="center"/>
          </w:tcPr>
          <w:p>
            <w:pPr>
              <w:spacing w:before="40" w:after="4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生 源 地</w:t>
            </w:r>
          </w:p>
        </w:tc>
        <w:tc>
          <w:tcPr>
            <w:tcW w:w="840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1260" w:type="dxa"/>
            <w:gridSpan w:val="2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945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before="40" w:after="40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18"/>
              </w:rPr>
              <w:t>（称）</w:t>
            </w:r>
          </w:p>
        </w:tc>
        <w:tc>
          <w:tcPr>
            <w:tcW w:w="840" w:type="dxa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before="40" w:after="4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8" w:hRule="atLeast"/>
        </w:trPr>
        <w:tc>
          <w:tcPr>
            <w:tcW w:w="73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pStyle w:val="2"/>
              <w:ind w:left="113" w:right="113"/>
              <w:rPr>
                <w:rFonts w:hint="default" w:eastAsia="宋体"/>
                <w:b w:val="0"/>
                <w:sz w:val="28"/>
                <w:lang w:val="en-US" w:eastAsia="zh-CN"/>
              </w:rPr>
            </w:pPr>
            <w:r>
              <w:rPr>
                <w:rFonts w:hint="eastAsia"/>
                <w:b w:val="0"/>
                <w:sz w:val="28"/>
              </w:rPr>
              <w:t>该同志政治思想及现实表现</w:t>
            </w:r>
            <w:r>
              <w:rPr>
                <w:rFonts w:hint="eastAsia"/>
                <w:b w:val="0"/>
                <w:sz w:val="28"/>
                <w:lang w:eastAsia="zh-CN"/>
              </w:rPr>
              <w:t>（</w:t>
            </w:r>
            <w:r>
              <w:rPr>
                <w:rFonts w:hint="eastAsia"/>
                <w:b w:val="0"/>
                <w:sz w:val="28"/>
                <w:lang w:val="en-US" w:eastAsia="zh-CN"/>
              </w:rPr>
              <w:t>是否参加法轮功组织</w:t>
            </w:r>
            <w:r>
              <w:rPr>
                <w:rFonts w:hint="eastAsia"/>
                <w:b w:val="0"/>
                <w:sz w:val="28"/>
                <w:lang w:eastAsia="zh-CN"/>
              </w:rPr>
              <w:t>）</w:t>
            </w:r>
          </w:p>
        </w:tc>
        <w:tc>
          <w:tcPr>
            <w:tcW w:w="787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bookmarkStart w:id="0" w:name="_GoBack"/>
            <w:bookmarkEnd w:id="0"/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A1"/>
    <w:rsid w:val="001C5232"/>
    <w:rsid w:val="00354DC4"/>
    <w:rsid w:val="00380710"/>
    <w:rsid w:val="005C48A1"/>
    <w:rsid w:val="008C738C"/>
    <w:rsid w:val="00A11F78"/>
    <w:rsid w:val="00D91F37"/>
    <w:rsid w:val="11344ADB"/>
    <w:rsid w:val="5EB76662"/>
    <w:rsid w:val="763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jc w:val="center"/>
    </w:pPr>
    <w:rPr>
      <w:b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2019-05-28T07:35:00Z</dcterms:created>
  <dc:creator>研究生院</dc:creator>
  <cp:lastModifiedBy>李敏</cp:lastModifiedBy>
  <dcterms:modified xsi:type="dcterms:W3CDTF">2021-05-10T03:44:07Z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676221E4863546CEBD022F6CADA67B52</vt:lpwstr>
  </property>
</Properties>
</file>