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Lines="50" w:before="156"/>
        <w:ind w:firstLine="0"/>
        <w:rPr>
          <w:rFonts w:ascii="楷体_GB2312" w:eastAsia="楷体_GB2312" w:hAnsi="宋体" w:hint="default"/>
          <w:b/>
          <w:color w:val="auto"/>
          <w:szCs w:val="21"/>
        </w:rPr>
      </w:pPr>
      <w:r>
        <w:rPr>
          <w:rFonts w:ascii="楷体_GB2312" w:eastAsia="楷体_GB2312" w:hAnsi="宋体"/>
          <w:b/>
          <w:color w:val="auto"/>
          <w:szCs w:val="21"/>
        </w:rPr>
        <w:t>一、生源地信用助学贷款</w:t>
      </w:r>
    </w:p>
    <w:p>
      <w:pPr>
        <w:autoSpaceDE w:val="0"/>
        <w:autoSpaceDN w:val="0"/>
        <w:adjustRightInd w:val="0"/>
        <w:spacing w:line="30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生源地信用助学贷款是指国家开发银行等向符合条件的家庭经济困难的普通高校新生和在校生发放的，在学生入学前户籍所在县（市、区）办理的助学贷款。新生可向当地县（市、区）级教育行政部门咨询具体申请办理生源地信用助学贷款的相关事宜。</w:t>
      </w:r>
    </w:p>
    <w:p>
      <w:pPr>
        <w:pStyle w:val="2"/>
        <w:spacing w:beforeLines="50" w:before="156"/>
        <w:ind w:firstLine="0"/>
        <w:rPr>
          <w:rFonts w:ascii="楷体_GB2312" w:eastAsia="楷体_GB2312" w:hAnsi="宋体" w:hint="default"/>
          <w:b/>
          <w:color w:val="auto"/>
          <w:szCs w:val="21"/>
        </w:rPr>
      </w:pPr>
      <w:r>
        <w:rPr>
          <w:rFonts w:ascii="楷体_GB2312" w:eastAsia="楷体_GB2312" w:hAnsi="宋体"/>
          <w:b/>
          <w:color w:val="auto"/>
          <w:szCs w:val="21"/>
        </w:rPr>
        <w:t>二、校园地国家助学贷款</w:t>
      </w:r>
    </w:p>
    <w:p>
      <w:pPr>
        <w:autoSpaceDE w:val="0"/>
        <w:autoSpaceDN w:val="0"/>
        <w:adjustRightInd w:val="0"/>
        <w:spacing w:line="30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国家助学贷款是由政府主导、财政贴息、财政和高校共同给予银行一定风险补偿金，银行、教育行政部门与高校共同操作的，帮助高校家庭经济困难学生支付在校学习期间所需的学费、住宿费及生活费的银行贷款。新生入学后，统一由学校组织向金融机构申请办理。我校校园地贷款是与中国银行合作办理。</w:t>
      </w:r>
    </w:p>
    <w:p>
      <w:pPr>
        <w:tabs>
          <w:tab w:val="left" w:pos="540"/>
        </w:tabs>
        <w:spacing w:line="4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申请校园地国家助学贷款的新生，请务必于报到前准备好以下资料：</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w:t>
      </w:r>
      <w:r>
        <w:rPr>
          <w:rFonts w:ascii="楷体_GB2312" w:eastAsia="楷体_GB2312" w:cs="楷体_GB2312"/>
          <w:kern w:val="0"/>
          <w:szCs w:val="21"/>
        </w:rPr>
        <w:t>1</w:t>
      </w:r>
      <w:r>
        <w:rPr>
          <w:rFonts w:ascii="楷体_GB2312" w:eastAsia="楷体_GB2312" w:cs="楷体_GB2312" w:hint="eastAsia"/>
          <w:kern w:val="0"/>
          <w:szCs w:val="21"/>
        </w:rPr>
        <w:t>）经学生本人填写并签字确认的《北京邮电大学家庭经济困难学生认定申请表》，</w:t>
      </w:r>
      <w:r>
        <w:rPr>
          <w:rFonts w:ascii="楷体_GB2312" w:eastAsia="楷体_GB2312" w:cs="楷体_GB2312" w:hint="eastAsia"/>
          <w:b/>
          <w:kern w:val="0"/>
          <w:szCs w:val="21"/>
        </w:rPr>
        <w:t>不需提供</w:t>
      </w:r>
      <w:r>
        <w:rPr>
          <w:rFonts w:ascii="楷体_GB2312" w:eastAsia="楷体_GB2312" w:cs="楷体_GB2312" w:hint="eastAsia"/>
          <w:kern w:val="0"/>
          <w:szCs w:val="21"/>
        </w:rPr>
        <w:t>乡镇、街道民政部门盖章的家庭经济困难证明（认定申请表见附件</w:t>
      </w:r>
      <w:r>
        <w:rPr>
          <w:rFonts w:ascii="楷体_GB2312" w:eastAsia="楷体_GB2312" w:cs="楷体_GB2312"/>
          <w:kern w:val="0"/>
          <w:szCs w:val="21"/>
        </w:rPr>
        <w:t>4</w:t>
      </w:r>
      <w:r>
        <w:rPr>
          <w:rFonts w:ascii="楷体_GB2312" w:eastAsia="楷体_GB2312" w:cs="楷体_GB2312" w:hint="eastAsia"/>
          <w:kern w:val="0"/>
          <w:szCs w:val="21"/>
        </w:rPr>
        <w:t>-1）</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w:t>
      </w:r>
      <w:r>
        <w:rPr>
          <w:rFonts w:ascii="楷体_GB2312" w:eastAsia="楷体_GB2312" w:cs="楷体_GB2312"/>
          <w:kern w:val="0"/>
          <w:szCs w:val="21"/>
        </w:rPr>
        <w:t>2</w:t>
      </w:r>
      <w:r>
        <w:rPr>
          <w:rFonts w:ascii="楷体_GB2312" w:eastAsia="楷体_GB2312" w:cs="楷体_GB2312" w:hint="eastAsia"/>
          <w:kern w:val="0"/>
          <w:szCs w:val="21"/>
        </w:rPr>
        <w:t>）贷款学生录取通知书复印件</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（3）贷款学生身份证复印件（</w:t>
      </w:r>
      <w:r>
        <w:rPr>
          <w:rFonts w:ascii="楷体_GB2312" w:eastAsia="楷体_GB2312" w:cs="楷体_GB2312"/>
          <w:kern w:val="0"/>
          <w:szCs w:val="21"/>
        </w:rPr>
        <w:t>2</w:t>
      </w:r>
      <w:r>
        <w:rPr>
          <w:rFonts w:ascii="楷体_GB2312" w:eastAsia="楷体_GB2312" w:cs="楷体_GB2312" w:hint="eastAsia"/>
          <w:kern w:val="0"/>
          <w:szCs w:val="21"/>
        </w:rPr>
        <w:t>份）</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（4）贷款学生户口卡或户口迁移证复印件</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（5）贷款学生父亲身份证复印件</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（6）贷款学生父亲户口卡复印件</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（7）贷款学生母亲身份证复印件</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（8）贷款学生母亲户口卡复印件</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（9）贷款学生签署个人授权中国银行查询人民银行个人征信的授权书（两种授权书均须签写，一式一份，模板见附件</w:t>
      </w:r>
      <w:r>
        <w:rPr>
          <w:rFonts w:ascii="楷体_GB2312" w:eastAsia="楷体_GB2312" w:cs="楷体_GB2312"/>
          <w:kern w:val="0"/>
          <w:szCs w:val="21"/>
        </w:rPr>
        <w:t>4</w:t>
      </w:r>
      <w:r>
        <w:rPr>
          <w:rFonts w:ascii="楷体_GB2312" w:eastAsia="楷体_GB2312" w:cs="楷体_GB2312" w:hint="eastAsia"/>
          <w:kern w:val="0"/>
          <w:szCs w:val="21"/>
        </w:rPr>
        <w:t>-2、附件</w:t>
      </w:r>
      <w:r>
        <w:rPr>
          <w:rFonts w:ascii="楷体_GB2312" w:eastAsia="楷体_GB2312" w:cs="楷体_GB2312"/>
          <w:kern w:val="0"/>
          <w:szCs w:val="21"/>
        </w:rPr>
        <w:t>4</w:t>
      </w:r>
      <w:r>
        <w:rPr>
          <w:rFonts w:ascii="楷体_GB2312" w:eastAsia="楷体_GB2312" w:cs="楷体_GB2312" w:hint="eastAsia"/>
          <w:kern w:val="0"/>
          <w:szCs w:val="21"/>
        </w:rPr>
        <w:t>-3）</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（10）贷款学生父亲母亲</w:t>
      </w:r>
      <w:r>
        <w:rPr>
          <w:rFonts w:ascii="楷体_GB2312" w:eastAsia="楷体_GB2312" w:cs="楷体_GB2312" w:hint="eastAsia"/>
          <w:b/>
          <w:kern w:val="0"/>
          <w:szCs w:val="21"/>
        </w:rPr>
        <w:t>分别</w:t>
      </w:r>
      <w:r>
        <w:rPr>
          <w:rFonts w:ascii="楷体_GB2312" w:eastAsia="楷体_GB2312" w:cs="楷体_GB2312" w:hint="eastAsia"/>
          <w:kern w:val="0"/>
          <w:szCs w:val="21"/>
        </w:rPr>
        <w:t>签署个人授权中国银行查询人民银行个人征信的授权书（两种授权书均须签名，授权日期不要填写，父亲母亲各一式一份，模板见附件</w:t>
      </w:r>
      <w:r>
        <w:rPr>
          <w:rFonts w:ascii="楷体_GB2312" w:eastAsia="楷体_GB2312" w:cs="楷体_GB2312"/>
          <w:kern w:val="0"/>
          <w:szCs w:val="21"/>
        </w:rPr>
        <w:t>4</w:t>
      </w:r>
      <w:r>
        <w:rPr>
          <w:rFonts w:ascii="楷体_GB2312" w:eastAsia="楷体_GB2312" w:cs="楷体_GB2312" w:hint="eastAsia"/>
          <w:kern w:val="0"/>
          <w:szCs w:val="21"/>
        </w:rPr>
        <w:t>-2、附件</w:t>
      </w:r>
      <w:r>
        <w:rPr>
          <w:rFonts w:ascii="楷体_GB2312" w:eastAsia="楷体_GB2312" w:cs="楷体_GB2312"/>
          <w:kern w:val="0"/>
          <w:szCs w:val="21"/>
        </w:rPr>
        <w:t>4</w:t>
      </w:r>
      <w:r>
        <w:rPr>
          <w:rFonts w:ascii="楷体_GB2312" w:eastAsia="楷体_GB2312" w:cs="楷体_GB2312" w:hint="eastAsia"/>
          <w:kern w:val="0"/>
          <w:szCs w:val="21"/>
        </w:rPr>
        <w:t>-3）</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w:t>
      </w:r>
      <w:r>
        <w:rPr>
          <w:rFonts w:ascii="楷体_GB2312" w:eastAsia="楷体_GB2312" w:cs="楷体_GB2312"/>
          <w:kern w:val="0"/>
          <w:szCs w:val="21"/>
        </w:rPr>
        <w:t>1</w:t>
      </w:r>
      <w:r>
        <w:rPr>
          <w:rFonts w:ascii="楷体_GB2312" w:eastAsia="楷体_GB2312" w:cs="楷体_GB2312" w:hint="eastAsia"/>
          <w:kern w:val="0"/>
          <w:szCs w:val="21"/>
        </w:rPr>
        <w:t>1）未满</w:t>
      </w:r>
      <w:r>
        <w:rPr>
          <w:rFonts w:ascii="楷体_GB2312" w:eastAsia="楷体_GB2312" w:cs="楷体_GB2312"/>
          <w:kern w:val="0"/>
          <w:szCs w:val="21"/>
        </w:rPr>
        <w:t>18</w:t>
      </w:r>
      <w:r>
        <w:rPr>
          <w:rFonts w:ascii="楷体_GB2312" w:eastAsia="楷体_GB2312" w:cs="楷体_GB2312" w:hint="eastAsia"/>
          <w:kern w:val="0"/>
          <w:szCs w:val="21"/>
        </w:rPr>
        <w:t>岁的学生需提供（5）、（7）要求的复印件各两份及父母亲自签写的《贷款申请父母同意书》(模板见附件</w:t>
      </w:r>
      <w:r>
        <w:rPr>
          <w:rFonts w:ascii="楷体_GB2312" w:eastAsia="楷体_GB2312" w:cs="楷体_GB2312"/>
          <w:kern w:val="0"/>
          <w:szCs w:val="21"/>
        </w:rPr>
        <w:t>4</w:t>
      </w:r>
      <w:r>
        <w:rPr>
          <w:rFonts w:ascii="楷体_GB2312" w:eastAsia="楷体_GB2312" w:cs="楷体_GB2312" w:hint="eastAsia"/>
          <w:kern w:val="0"/>
          <w:szCs w:val="21"/>
        </w:rPr>
        <w:t>-4)</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（12）本人书面申请书一份，内容至少含本人家庭人员组成情况，家庭住址，贫困情况，申请原因，本人学习情况等信息，不少于300字，需要本人签字。</w:t>
      </w:r>
    </w:p>
    <w:p>
      <w:pPr>
        <w:spacing w:line="320" w:lineRule="exact"/>
        <w:ind w:firstLineChars="200" w:firstLine="422"/>
        <w:rPr>
          <w:rFonts w:ascii="楷体_GB2312" w:eastAsia="楷体_GB2312" w:cs="楷体_GB2312"/>
          <w:b/>
          <w:kern w:val="0"/>
          <w:szCs w:val="21"/>
        </w:rPr>
      </w:pPr>
      <w:r>
        <w:rPr>
          <w:rFonts w:ascii="楷体_GB2312" w:eastAsia="楷体_GB2312" w:cs="楷体_GB2312" w:hint="eastAsia"/>
          <w:b/>
          <w:kern w:val="0"/>
          <w:szCs w:val="21"/>
        </w:rPr>
        <w:t>注意事项：</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（1）二代身份证需复印正反面。（身份证过期的请及时补办或开具身份证明）。</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（2）户口卡、身份证复印件应保证字迹、照片清晰。</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（3）如身份证号码与户口卡不符（</w:t>
      </w:r>
      <w:r>
        <w:rPr>
          <w:rFonts w:ascii="楷体_GB2312" w:eastAsia="楷体_GB2312" w:cs="楷体_GB2312"/>
          <w:kern w:val="0"/>
          <w:szCs w:val="21"/>
        </w:rPr>
        <w:t>15</w:t>
      </w:r>
      <w:r>
        <w:rPr>
          <w:rFonts w:ascii="楷体_GB2312" w:eastAsia="楷体_GB2312" w:cs="楷体_GB2312" w:hint="eastAsia"/>
          <w:kern w:val="0"/>
          <w:szCs w:val="21"/>
        </w:rPr>
        <w:t>位变</w:t>
      </w:r>
      <w:r>
        <w:rPr>
          <w:rFonts w:ascii="楷体_GB2312" w:eastAsia="楷体_GB2312" w:cs="楷体_GB2312"/>
          <w:kern w:val="0"/>
          <w:szCs w:val="21"/>
        </w:rPr>
        <w:t>18</w:t>
      </w:r>
      <w:r>
        <w:rPr>
          <w:rFonts w:ascii="楷体_GB2312" w:eastAsia="楷体_GB2312" w:cs="楷体_GB2312" w:hint="eastAsia"/>
          <w:kern w:val="0"/>
          <w:szCs w:val="21"/>
        </w:rPr>
        <w:t>位除外）需由户籍管理机关开具证明（必须有照片且在照片贴合处加盖公章）。</w:t>
      </w:r>
    </w:p>
    <w:p>
      <w:pPr>
        <w:pStyle w:val="1"/>
        <w:spacing w:line="320" w:lineRule="exact"/>
        <w:rPr>
          <w:rFonts w:ascii="楷体_GB2312" w:eastAsia="楷体_GB2312" w:cs="楷体_GB2312"/>
          <w:kern w:val="0"/>
          <w:szCs w:val="21"/>
        </w:rPr>
      </w:pPr>
      <w:r>
        <w:rPr>
          <w:rFonts w:ascii="楷体_GB2312" w:eastAsia="楷体_GB2312" w:cs="楷体_GB2312" w:hint="eastAsia"/>
          <w:kern w:val="0"/>
          <w:szCs w:val="21"/>
        </w:rPr>
        <w:t>（4）因各种原因无法出具父母相关证明材料的，应由当地民政部门或户籍管理部门（公安局派出所）出具相关证明，如父母离异需由民政部门出具相关证明、死亡需由户籍机关出具相关证明。</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（5）个人征信授权书用于中国银行查询贷款学生家庭财产情况及家庭收入真实性及准确性。请务必本人签名，落款日期暂空。</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（6）家庭经济困难学生认定申请表中的父母个人收入请准确填写，如通过征信系统查证不符将直接拒贷。</w:t>
      </w:r>
    </w:p>
    <w:p>
      <w:pPr>
        <w:spacing w:line="320" w:lineRule="exact"/>
        <w:ind w:firstLineChars="200" w:firstLine="420"/>
        <w:rPr>
          <w:rFonts w:ascii="楷体_GB2312" w:eastAsia="楷体_GB2312" w:cs="楷体_GB2312"/>
          <w:kern w:val="0"/>
          <w:szCs w:val="21"/>
        </w:rPr>
      </w:pPr>
      <w:r>
        <w:rPr>
          <w:rFonts w:ascii="楷体_GB2312" w:eastAsia="楷体_GB2312" w:cs="楷体_GB2312" w:hint="eastAsia"/>
          <w:kern w:val="0"/>
          <w:szCs w:val="21"/>
        </w:rPr>
        <w:t>（7）凡在此之前有不良信用记录、已婚、已有工作单位、国家代培、身份证号码在公安联网核查系统核查与本人号码不符，身份证号码非15或18位等情况不予批准申请助学贷款。</w:t>
      </w:r>
    </w:p>
    <w:p>
      <w:pPr>
        <w:spacing w:line="320" w:lineRule="exact"/>
        <w:ind w:firstLineChars="200" w:firstLine="420"/>
        <w:rPr>
          <w:rFonts w:ascii="楷体_GB2312" w:eastAsia="楷体_GB2312" w:cs="楷体_GB2312"/>
          <w:kern w:val="0"/>
          <w:szCs w:val="21"/>
        </w:rPr>
      </w:pPr>
    </w:p>
    <w:p>
      <w:pPr>
        <w:spacing w:line="320" w:lineRule="exact"/>
        <w:ind w:firstLineChars="200" w:firstLine="420"/>
        <w:rPr>
          <w:rFonts w:ascii="楷体_GB2312" w:eastAsia="楷体_GB2312" w:cs="楷体_GB2312"/>
          <w:kern w:val="0"/>
          <w:szCs w:val="21"/>
        </w:rPr>
      </w:pPr>
    </w:p>
    <w:p>
      <w:pPr>
        <w:spacing w:line="320" w:lineRule="exact"/>
        <w:ind w:firstLineChars="200" w:firstLine="420"/>
        <w:rPr>
          <w:rFonts w:ascii="楷体_GB2312" w:eastAsia="楷体_GB2312" w:cs="楷体_GB2312"/>
          <w:kern w:val="0"/>
          <w:szCs w:val="21"/>
        </w:rPr>
      </w:pPr>
    </w:p>
    <w:p>
      <w:pPr>
        <w:spacing w:line="320" w:lineRule="exact"/>
        <w:ind w:firstLineChars="200" w:firstLine="420"/>
        <w:rPr>
          <w:rFonts w:ascii="楷体_GB2312" w:eastAsia="楷体_GB2312" w:cs="楷体_GB2312"/>
          <w:kern w:val="0"/>
          <w:szCs w:val="21"/>
        </w:rPr>
      </w:pPr>
    </w:p>
    <w:p>
      <w:pPr>
        <w:spacing w:line="320" w:lineRule="exact"/>
        <w:ind w:firstLineChars="200" w:firstLine="420"/>
        <w:rPr>
          <w:rFonts w:ascii="楷体_GB2312" w:eastAsia="楷体_GB2312" w:cs="楷体_GB2312"/>
          <w:kern w:val="0"/>
          <w:szCs w:val="21"/>
        </w:rPr>
      </w:pPr>
    </w:p>
    <w:p>
      <w:pPr>
        <w:jc w:val="left"/>
        <w:rPr>
          <w:rFonts w:ascii="楷体_GB2312" w:eastAsia="楷体_GB2312" w:hAnsi="宋体"/>
          <w:b/>
          <w:bCs/>
          <w:noProof/>
          <w:sz w:val="28"/>
          <w:szCs w:val="28"/>
        </w:rPr>
      </w:pPr>
      <w:r>
        <w:rPr>
          <w:rFonts w:ascii="楷体_GB2312" w:eastAsia="楷体_GB2312" w:hAnsi="宋体"/>
          <w:b/>
          <w:bCs/>
          <w:noProof/>
          <w:sz w:val="28"/>
          <w:szCs w:val="28"/>
        </w:rPr>
        <w:pict>
          <v:shapetype id="_x0000_t32" coordsize="21600,21600" o:spt="32" o:oned="t" path="m,l21600,21600e" filled="f">
            <v:path arrowok="t" fillok="f" o:connecttype="none"/>
            <o:lock v:ext="edit" shapetype="t"/>
          </v:shapetype>
          <v:shape id="_x0000_s1031" type="#_x0000_t32" style="position:absolute;margin-left:-70.7pt;margin-top:12.45pt;width:0;height:737.65pt;z-index:251665408" o:connectortype="straight" strokeweight="1pt">
            <v:stroke dashstyle="longDashDotDot"/>
          </v:shape>
        </w:pict>
      </w:r>
      <w:r>
        <w:rPr>
          <w:rFonts w:ascii="楷体_GB2312" w:eastAsia="楷体_GB2312" w:hAnsi="宋体" w:hint="eastAsia"/>
          <w:b/>
          <w:bCs/>
          <w:noProof/>
          <w:sz w:val="28"/>
          <w:szCs w:val="28"/>
        </w:rPr>
        <w:t>附件4-1：</w:t>
      </w:r>
    </w:p>
    <w:p>
      <w:pPr>
        <w:jc w:val="center"/>
        <w:rPr>
          <w:rFonts w:eastAsia="黑体"/>
          <w:b/>
          <w:bCs/>
          <w:sz w:val="36"/>
        </w:rPr>
      </w:pPr>
      <w:r>
        <w:rPr>
          <w:rFonts w:eastAsia="黑体" w:hint="eastAsia"/>
          <w:b/>
          <w:bCs/>
          <w:sz w:val="36"/>
        </w:rPr>
        <w:t>北京邮电大学家庭</w:t>
      </w:r>
      <w:r>
        <w:rPr>
          <w:rFonts w:eastAsia="黑体"/>
          <w:b/>
          <w:bCs/>
          <w:sz w:val="36"/>
        </w:rPr>
        <w:t>经济</w:t>
      </w:r>
      <w:r>
        <w:rPr>
          <w:rFonts w:eastAsia="黑体" w:hint="eastAsia"/>
          <w:b/>
          <w:bCs/>
          <w:sz w:val="36"/>
        </w:rPr>
        <w:t>困难学生认定申请</w:t>
      </w:r>
      <w:r>
        <w:rPr>
          <w:rFonts w:eastAsia="黑体"/>
          <w:b/>
          <w:bCs/>
          <w:sz w:val="36"/>
        </w:rPr>
        <w:t>表</w:t>
      </w:r>
    </w:p>
    <w:p>
      <w:pPr>
        <w:rPr>
          <w:rFonts w:eastAsia="新宋体"/>
          <w:b/>
          <w:bCs/>
          <w:sz w:val="24"/>
        </w:rPr>
      </w:pPr>
      <w:r>
        <w:rPr>
          <w:rFonts w:eastAsia="新宋体" w:hint="eastAsia"/>
          <w:b/>
          <w:bCs/>
          <w:sz w:val="24"/>
        </w:rPr>
        <w:t>学院：</w:t>
      </w:r>
      <w:r>
        <w:rPr>
          <w:rFonts w:eastAsia="新宋体" w:hint="eastAsia"/>
          <w:sz w:val="24"/>
        </w:rPr>
        <w:t xml:space="preserve">            </w:t>
      </w:r>
      <w:r>
        <w:rPr>
          <w:rFonts w:eastAsia="新宋体" w:hint="eastAsia"/>
          <w:b/>
          <w:bCs/>
          <w:sz w:val="24"/>
        </w:rPr>
        <w:t>专业：</w:t>
      </w:r>
      <w:r>
        <w:rPr>
          <w:rFonts w:eastAsia="新宋体" w:hint="eastAsia"/>
          <w:sz w:val="24"/>
        </w:rPr>
        <w:t xml:space="preserve">     </w:t>
      </w:r>
      <w:r>
        <w:rPr>
          <w:rFonts w:eastAsia="新宋体"/>
          <w:sz w:val="24"/>
        </w:rPr>
        <w:t xml:space="preserve"> </w:t>
      </w:r>
      <w:r>
        <w:rPr>
          <w:rFonts w:eastAsia="新宋体" w:hint="eastAsia"/>
          <w:sz w:val="24"/>
        </w:rPr>
        <w:t xml:space="preserve">      </w:t>
      </w:r>
      <w:r>
        <w:rPr>
          <w:rFonts w:eastAsia="新宋体" w:hint="eastAsia"/>
          <w:b/>
          <w:bCs/>
          <w:sz w:val="24"/>
        </w:rPr>
        <w:t>年级：</w:t>
      </w:r>
      <w:r>
        <w:rPr>
          <w:rFonts w:eastAsia="新宋体" w:hint="eastAsia"/>
          <w:sz w:val="24"/>
        </w:rPr>
        <w:t xml:space="preserve">    </w:t>
      </w:r>
      <w:r>
        <w:rPr>
          <w:rFonts w:eastAsia="新宋体"/>
          <w:sz w:val="24"/>
        </w:rPr>
        <w:t xml:space="preserve">    </w:t>
      </w:r>
      <w:r>
        <w:rPr>
          <w:rFonts w:eastAsia="新宋体" w:hint="eastAsia"/>
          <w:sz w:val="24"/>
        </w:rPr>
        <w:t xml:space="preserve"> </w:t>
      </w:r>
      <w:r>
        <w:rPr>
          <w:rFonts w:eastAsia="新宋体" w:hint="eastAsia"/>
          <w:b/>
          <w:bCs/>
          <w:sz w:val="24"/>
        </w:rPr>
        <w:t>学号：</w:t>
      </w:r>
      <w:r>
        <w:rPr>
          <w:rFonts w:eastAsia="新宋体" w:hint="eastAsia"/>
          <w:sz w:val="24"/>
        </w:rPr>
        <w:t xml:space="preserve">    </w:t>
      </w:r>
      <w:r>
        <w:rPr>
          <w:rFonts w:eastAsia="新宋体"/>
          <w:sz w:val="24"/>
        </w:rPr>
        <w:t xml:space="preserve">    </w:t>
      </w:r>
      <w:r>
        <w:rPr>
          <w:rFonts w:eastAsia="新宋体" w:hint="eastAsia"/>
          <w:sz w:val="24"/>
        </w:rPr>
        <w:t xml:space="preserve">    </w:t>
      </w:r>
    </w:p>
    <w:tbl>
      <w:tblPr>
        <w:tblW w:w="9991"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49"/>
        <w:gridCol w:w="904"/>
        <w:gridCol w:w="924"/>
        <w:gridCol w:w="917"/>
        <w:gridCol w:w="696"/>
        <w:gridCol w:w="874"/>
        <w:gridCol w:w="481"/>
        <w:gridCol w:w="296"/>
        <w:gridCol w:w="451"/>
        <w:gridCol w:w="478"/>
        <w:gridCol w:w="51"/>
        <w:gridCol w:w="398"/>
        <w:gridCol w:w="482"/>
        <w:gridCol w:w="654"/>
        <w:gridCol w:w="767"/>
      </w:tblGrid>
      <w:tr>
        <w:trPr>
          <w:cantSplit/>
          <w:trHeight w:val="540"/>
          <w:jc w:val="center"/>
        </w:trPr>
        <w:tc>
          <w:tcPr>
            <w:tcW w:w="669" w:type="dxa"/>
            <w:vMerge w:val="restart"/>
            <w:textDirection w:val="tbRlV"/>
            <w:vAlign w:val="center"/>
          </w:tcPr>
          <w:p>
            <w:pPr>
              <w:ind w:left="113" w:right="113"/>
              <w:jc w:val="center"/>
              <w:rPr>
                <w:rFonts w:ascii="黑体" w:eastAsia="黑体" w:hAnsi="新宋体"/>
                <w:b/>
                <w:bCs/>
              </w:rPr>
            </w:pPr>
            <w:r>
              <w:rPr>
                <w:rFonts w:ascii="黑体" w:eastAsia="黑体" w:hAnsi="新宋体" w:hint="eastAsia"/>
                <w:b/>
                <w:bCs/>
              </w:rPr>
              <w:t>基本情况</w:t>
            </w:r>
          </w:p>
        </w:tc>
        <w:tc>
          <w:tcPr>
            <w:tcW w:w="949" w:type="dxa"/>
            <w:vAlign w:val="center"/>
          </w:tcPr>
          <w:p>
            <w:pPr>
              <w:jc w:val="center"/>
              <w:rPr>
                <w:rFonts w:ascii="新宋体" w:eastAsia="新宋体" w:hAnsi="新宋体"/>
              </w:rPr>
            </w:pPr>
            <w:r>
              <w:rPr>
                <w:rFonts w:ascii="新宋体" w:eastAsia="新宋体" w:hAnsi="新宋体" w:hint="eastAsia"/>
              </w:rPr>
              <w:t>姓 名</w:t>
            </w:r>
          </w:p>
        </w:tc>
        <w:tc>
          <w:tcPr>
            <w:tcW w:w="1828" w:type="dxa"/>
            <w:gridSpan w:val="2"/>
            <w:vAlign w:val="center"/>
          </w:tcPr>
          <w:p>
            <w:pPr>
              <w:jc w:val="center"/>
              <w:rPr>
                <w:rFonts w:ascii="新宋体" w:eastAsia="新宋体" w:hAnsi="新宋体"/>
              </w:rPr>
            </w:pPr>
          </w:p>
        </w:tc>
        <w:tc>
          <w:tcPr>
            <w:tcW w:w="917" w:type="dxa"/>
            <w:vAlign w:val="center"/>
          </w:tcPr>
          <w:p>
            <w:pPr>
              <w:jc w:val="center"/>
              <w:rPr>
                <w:rFonts w:ascii="新宋体" w:eastAsia="新宋体" w:hAnsi="新宋体"/>
              </w:rPr>
            </w:pPr>
            <w:r>
              <w:rPr>
                <w:rFonts w:ascii="新宋体" w:eastAsia="新宋体" w:hAnsi="新宋体" w:hint="eastAsia"/>
              </w:rPr>
              <w:t>性 别</w:t>
            </w:r>
          </w:p>
        </w:tc>
        <w:tc>
          <w:tcPr>
            <w:tcW w:w="696" w:type="dxa"/>
            <w:vAlign w:val="center"/>
          </w:tcPr>
          <w:p>
            <w:pPr>
              <w:jc w:val="center"/>
              <w:rPr>
                <w:rFonts w:ascii="新宋体" w:eastAsia="新宋体" w:hAnsi="新宋体"/>
              </w:rPr>
            </w:pPr>
          </w:p>
        </w:tc>
        <w:tc>
          <w:tcPr>
            <w:tcW w:w="1651" w:type="dxa"/>
            <w:gridSpan w:val="3"/>
            <w:vAlign w:val="center"/>
          </w:tcPr>
          <w:p>
            <w:pPr>
              <w:jc w:val="center"/>
              <w:rPr>
                <w:rFonts w:ascii="新宋体" w:eastAsia="新宋体" w:hAnsi="新宋体"/>
              </w:rPr>
            </w:pPr>
            <w:r>
              <w:rPr>
                <w:rFonts w:ascii="新宋体" w:eastAsia="新宋体" w:hAnsi="新宋体" w:hint="eastAsia"/>
              </w:rPr>
              <w:t>出生年月</w:t>
            </w:r>
          </w:p>
        </w:tc>
        <w:tc>
          <w:tcPr>
            <w:tcW w:w="1378" w:type="dxa"/>
            <w:gridSpan w:val="4"/>
            <w:vAlign w:val="center"/>
          </w:tcPr>
          <w:p>
            <w:pPr>
              <w:jc w:val="center"/>
              <w:rPr>
                <w:rFonts w:ascii="新宋体" w:eastAsia="新宋体" w:hAnsi="新宋体"/>
              </w:rPr>
            </w:pPr>
          </w:p>
        </w:tc>
        <w:tc>
          <w:tcPr>
            <w:tcW w:w="1136" w:type="dxa"/>
            <w:gridSpan w:val="2"/>
            <w:vAlign w:val="center"/>
          </w:tcPr>
          <w:p>
            <w:pPr>
              <w:jc w:val="center"/>
              <w:rPr>
                <w:rFonts w:ascii="新宋体" w:eastAsia="新宋体" w:hAnsi="新宋体"/>
              </w:rPr>
            </w:pPr>
            <w:r>
              <w:rPr>
                <w:rFonts w:ascii="新宋体" w:eastAsia="新宋体" w:hAnsi="新宋体" w:hint="eastAsia"/>
              </w:rPr>
              <w:t>籍  贯</w:t>
            </w:r>
          </w:p>
        </w:tc>
        <w:tc>
          <w:tcPr>
            <w:tcW w:w="767" w:type="dxa"/>
            <w:vAlign w:val="center"/>
          </w:tcPr>
          <w:p>
            <w:pPr>
              <w:jc w:val="center"/>
              <w:rPr>
                <w:rFonts w:ascii="新宋体" w:eastAsia="新宋体" w:hAnsi="新宋体"/>
              </w:rPr>
            </w:pPr>
          </w:p>
        </w:tc>
      </w:tr>
      <w:tr>
        <w:trPr>
          <w:cantSplit/>
          <w:trHeight w:val="540"/>
          <w:jc w:val="center"/>
        </w:trPr>
        <w:tc>
          <w:tcPr>
            <w:tcW w:w="669" w:type="dxa"/>
            <w:vMerge/>
            <w:vAlign w:val="center"/>
          </w:tcPr>
          <w:p>
            <w:pPr>
              <w:jc w:val="center"/>
              <w:rPr>
                <w:rFonts w:ascii="新宋体" w:eastAsia="新宋体" w:hAnsi="新宋体"/>
                <w:b/>
                <w:bCs/>
              </w:rPr>
            </w:pPr>
          </w:p>
        </w:tc>
        <w:tc>
          <w:tcPr>
            <w:tcW w:w="949" w:type="dxa"/>
            <w:vAlign w:val="center"/>
          </w:tcPr>
          <w:p>
            <w:pPr>
              <w:jc w:val="center"/>
              <w:rPr>
                <w:rFonts w:ascii="新宋体" w:eastAsia="新宋体" w:hAnsi="新宋体"/>
              </w:rPr>
            </w:pPr>
            <w:r>
              <w:rPr>
                <w:rFonts w:ascii="新宋体" w:eastAsia="新宋体" w:hAnsi="新宋体" w:hint="eastAsia"/>
              </w:rPr>
              <w:t>身份证号  码</w:t>
            </w:r>
          </w:p>
        </w:tc>
        <w:tc>
          <w:tcPr>
            <w:tcW w:w="2745" w:type="dxa"/>
            <w:gridSpan w:val="3"/>
            <w:vAlign w:val="center"/>
          </w:tcPr>
          <w:p>
            <w:pPr>
              <w:jc w:val="center"/>
              <w:rPr>
                <w:rFonts w:ascii="新宋体" w:eastAsia="新宋体" w:hAnsi="新宋体"/>
              </w:rPr>
            </w:pPr>
          </w:p>
        </w:tc>
        <w:tc>
          <w:tcPr>
            <w:tcW w:w="696" w:type="dxa"/>
            <w:vAlign w:val="center"/>
          </w:tcPr>
          <w:p>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pPr>
              <w:jc w:val="center"/>
              <w:rPr>
                <w:rFonts w:ascii="新宋体" w:eastAsia="新宋体" w:hAnsi="新宋体"/>
              </w:rPr>
            </w:pPr>
          </w:p>
        </w:tc>
        <w:tc>
          <w:tcPr>
            <w:tcW w:w="1378" w:type="dxa"/>
            <w:gridSpan w:val="4"/>
            <w:vAlign w:val="center"/>
          </w:tcPr>
          <w:p>
            <w:pPr>
              <w:ind w:firstLineChars="50" w:firstLine="105"/>
              <w:rPr>
                <w:rFonts w:ascii="新宋体" w:eastAsia="新宋体" w:hAnsi="新宋体"/>
              </w:rPr>
            </w:pPr>
            <w:r>
              <w:rPr>
                <w:rFonts w:ascii="新宋体" w:eastAsia="新宋体" w:hAnsi="新宋体" w:hint="eastAsia"/>
              </w:rPr>
              <w:t>手机号码</w:t>
            </w:r>
          </w:p>
        </w:tc>
        <w:tc>
          <w:tcPr>
            <w:tcW w:w="1903" w:type="dxa"/>
            <w:gridSpan w:val="3"/>
            <w:vAlign w:val="center"/>
          </w:tcPr>
          <w:p>
            <w:pPr>
              <w:ind w:firstLineChars="100" w:firstLine="210"/>
              <w:rPr>
                <w:rFonts w:ascii="新宋体" w:eastAsia="新宋体" w:hAnsi="新宋体"/>
              </w:rPr>
            </w:pPr>
          </w:p>
        </w:tc>
      </w:tr>
      <w:tr>
        <w:trPr>
          <w:cantSplit/>
          <w:trHeight w:val="540"/>
          <w:jc w:val="center"/>
        </w:trPr>
        <w:tc>
          <w:tcPr>
            <w:tcW w:w="669" w:type="dxa"/>
            <w:vMerge w:val="restart"/>
            <w:vAlign w:val="center"/>
          </w:tcPr>
          <w:p>
            <w:pPr>
              <w:jc w:val="center"/>
              <w:rPr>
                <w:rFonts w:ascii="黑体" w:eastAsia="黑体" w:hAnsi="新宋体"/>
                <w:b/>
                <w:bCs/>
              </w:rPr>
            </w:pPr>
            <w:r>
              <w:rPr>
                <w:rFonts w:ascii="黑体" w:eastAsia="黑体" w:hAnsi="新宋体" w:hint="eastAsia"/>
                <w:b/>
                <w:bCs/>
              </w:rPr>
              <w:t>家庭通讯信息</w:t>
            </w:r>
          </w:p>
        </w:tc>
        <w:tc>
          <w:tcPr>
            <w:tcW w:w="1853" w:type="dxa"/>
            <w:gridSpan w:val="2"/>
            <w:vAlign w:val="center"/>
          </w:tcPr>
          <w:p>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pPr>
              <w:jc w:val="center"/>
              <w:rPr>
                <w:rFonts w:ascii="新宋体" w:eastAsia="新宋体" w:hAnsi="新宋体"/>
              </w:rPr>
            </w:pPr>
          </w:p>
        </w:tc>
      </w:tr>
      <w:tr>
        <w:trPr>
          <w:cantSplit/>
          <w:trHeight w:val="540"/>
          <w:jc w:val="center"/>
        </w:trPr>
        <w:tc>
          <w:tcPr>
            <w:tcW w:w="669" w:type="dxa"/>
            <w:vMerge/>
          </w:tcPr>
          <w:p>
            <w:pPr>
              <w:jc w:val="center"/>
              <w:rPr>
                <w:rFonts w:ascii="新宋体" w:eastAsia="新宋体" w:hAnsi="新宋体"/>
              </w:rPr>
            </w:pPr>
          </w:p>
        </w:tc>
        <w:tc>
          <w:tcPr>
            <w:tcW w:w="1853" w:type="dxa"/>
            <w:gridSpan w:val="2"/>
            <w:vAlign w:val="center"/>
          </w:tcPr>
          <w:p>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pPr>
              <w:jc w:val="center"/>
              <w:rPr>
                <w:rFonts w:ascii="新宋体" w:eastAsia="新宋体" w:hAnsi="新宋体"/>
              </w:rPr>
            </w:pPr>
          </w:p>
        </w:tc>
        <w:tc>
          <w:tcPr>
            <w:tcW w:w="1570" w:type="dxa"/>
            <w:gridSpan w:val="2"/>
            <w:vAlign w:val="center"/>
          </w:tcPr>
          <w:p>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pPr>
              <w:rPr>
                <w:rFonts w:ascii="新宋体" w:eastAsia="新宋体" w:hAnsi="新宋体"/>
              </w:rPr>
            </w:pPr>
            <w:r>
              <w:rPr>
                <w:rFonts w:ascii="新宋体" w:eastAsia="新宋体" w:hAnsi="新宋体" w:hint="eastAsia"/>
              </w:rPr>
              <w:t xml:space="preserve">     </w:t>
            </w:r>
          </w:p>
        </w:tc>
      </w:tr>
      <w:tr>
        <w:trPr>
          <w:cantSplit/>
          <w:trHeight w:val="540"/>
          <w:jc w:val="center"/>
        </w:trPr>
        <w:tc>
          <w:tcPr>
            <w:tcW w:w="669" w:type="dxa"/>
            <w:vMerge w:val="restart"/>
            <w:textDirection w:val="tbRlV"/>
            <w:vAlign w:val="center"/>
          </w:tcPr>
          <w:p>
            <w:pPr>
              <w:ind w:left="113" w:right="113"/>
              <w:jc w:val="center"/>
              <w:rPr>
                <w:rFonts w:ascii="黑体" w:eastAsia="黑体" w:hAnsi="新宋体"/>
                <w:b/>
                <w:bCs/>
              </w:rPr>
            </w:pPr>
            <w:r>
              <w:rPr>
                <w:rFonts w:ascii="黑体" w:eastAsia="黑体" w:hAnsi="新宋体" w:hint="eastAsia"/>
                <w:b/>
                <w:bCs/>
              </w:rPr>
              <w:t>家庭成员情况</w:t>
            </w:r>
          </w:p>
        </w:tc>
        <w:tc>
          <w:tcPr>
            <w:tcW w:w="949" w:type="dxa"/>
            <w:vAlign w:val="center"/>
          </w:tcPr>
          <w:p>
            <w:pPr>
              <w:spacing w:line="300" w:lineRule="exact"/>
              <w:jc w:val="center"/>
              <w:rPr>
                <w:rFonts w:ascii="新宋体" w:eastAsia="新宋体" w:hAnsi="新宋体"/>
              </w:rPr>
            </w:pPr>
            <w:r>
              <w:rPr>
                <w:rFonts w:ascii="新宋体" w:eastAsia="新宋体" w:hAnsi="新宋体" w:hint="eastAsia"/>
              </w:rPr>
              <w:t>姓名</w:t>
            </w:r>
          </w:p>
        </w:tc>
        <w:tc>
          <w:tcPr>
            <w:tcW w:w="904" w:type="dxa"/>
            <w:vAlign w:val="center"/>
          </w:tcPr>
          <w:p>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pPr>
              <w:spacing w:line="300" w:lineRule="exact"/>
              <w:jc w:val="center"/>
              <w:rPr>
                <w:rFonts w:ascii="新宋体" w:eastAsia="新宋体" w:hAnsi="新宋体"/>
              </w:rPr>
            </w:pPr>
            <w:r>
              <w:rPr>
                <w:rFonts w:ascii="新宋体" w:eastAsia="新宋体" w:hAnsi="新宋体" w:hint="eastAsia"/>
              </w:rPr>
              <w:t>与学生</w:t>
            </w:r>
          </w:p>
          <w:p>
            <w:pPr>
              <w:spacing w:line="300" w:lineRule="exact"/>
              <w:jc w:val="center"/>
              <w:rPr>
                <w:rFonts w:ascii="新宋体" w:eastAsia="新宋体" w:hAnsi="新宋体"/>
              </w:rPr>
            </w:pPr>
            <w:r>
              <w:rPr>
                <w:rFonts w:ascii="新宋体" w:eastAsia="新宋体" w:hAnsi="新宋体" w:hint="eastAsia"/>
              </w:rPr>
              <w:t>关系</w:t>
            </w:r>
          </w:p>
        </w:tc>
        <w:tc>
          <w:tcPr>
            <w:tcW w:w="3715" w:type="dxa"/>
            <w:gridSpan w:val="6"/>
            <w:vAlign w:val="center"/>
          </w:tcPr>
          <w:p>
            <w:pPr>
              <w:spacing w:line="300" w:lineRule="exact"/>
              <w:jc w:val="center"/>
              <w:rPr>
                <w:rFonts w:ascii="新宋体" w:eastAsia="新宋体" w:hAnsi="新宋体"/>
              </w:rPr>
            </w:pPr>
            <w:r>
              <w:rPr>
                <w:rFonts w:ascii="新宋体" w:eastAsia="新宋体" w:hAnsi="新宋体" w:hint="eastAsia"/>
              </w:rPr>
              <w:t>工作（学习）单位</w:t>
            </w:r>
          </w:p>
        </w:tc>
        <w:tc>
          <w:tcPr>
            <w:tcW w:w="478" w:type="dxa"/>
            <w:vAlign w:val="center"/>
          </w:tcPr>
          <w:p>
            <w:pPr>
              <w:spacing w:line="300" w:lineRule="exact"/>
              <w:jc w:val="center"/>
              <w:rPr>
                <w:rFonts w:ascii="新宋体" w:eastAsia="新宋体" w:hAnsi="新宋体"/>
              </w:rPr>
            </w:pPr>
            <w:r>
              <w:rPr>
                <w:rFonts w:ascii="新宋体" w:eastAsia="新宋体" w:hAnsi="新宋体" w:hint="eastAsia"/>
              </w:rPr>
              <w:t>职业</w:t>
            </w:r>
          </w:p>
        </w:tc>
        <w:tc>
          <w:tcPr>
            <w:tcW w:w="931" w:type="dxa"/>
            <w:gridSpan w:val="3"/>
            <w:vAlign w:val="center"/>
          </w:tcPr>
          <w:p>
            <w:pPr>
              <w:spacing w:line="300" w:lineRule="exact"/>
              <w:jc w:val="center"/>
              <w:rPr>
                <w:rFonts w:ascii="新宋体" w:eastAsia="新宋体" w:hAnsi="新宋体"/>
              </w:rPr>
            </w:pPr>
            <w:r>
              <w:rPr>
                <w:rFonts w:ascii="新宋体" w:eastAsia="新宋体" w:hAnsi="新宋体" w:hint="eastAsia"/>
              </w:rPr>
              <w:t>年收入（元）</w:t>
            </w:r>
          </w:p>
        </w:tc>
        <w:tc>
          <w:tcPr>
            <w:tcW w:w="1421" w:type="dxa"/>
            <w:gridSpan w:val="2"/>
            <w:vAlign w:val="center"/>
          </w:tcPr>
          <w:p>
            <w:pPr>
              <w:spacing w:line="300" w:lineRule="exact"/>
              <w:jc w:val="center"/>
              <w:rPr>
                <w:rFonts w:ascii="新宋体" w:eastAsia="新宋体" w:hAnsi="新宋体"/>
              </w:rPr>
            </w:pPr>
            <w:r>
              <w:rPr>
                <w:rFonts w:ascii="新宋体" w:eastAsia="新宋体" w:hAnsi="新宋体" w:hint="eastAsia"/>
              </w:rPr>
              <w:t>健康状况</w:t>
            </w:r>
          </w:p>
        </w:tc>
      </w:tr>
      <w:tr>
        <w:trPr>
          <w:cantSplit/>
          <w:trHeight w:val="540"/>
          <w:jc w:val="center"/>
        </w:trPr>
        <w:tc>
          <w:tcPr>
            <w:tcW w:w="669" w:type="dxa"/>
            <w:vMerge/>
          </w:tcPr>
          <w:p>
            <w:pPr>
              <w:jc w:val="center"/>
              <w:rPr>
                <w:rFonts w:ascii="新宋体" w:eastAsia="新宋体" w:hAnsi="新宋体"/>
              </w:rPr>
            </w:pPr>
          </w:p>
        </w:tc>
        <w:tc>
          <w:tcPr>
            <w:tcW w:w="949" w:type="dxa"/>
            <w:vAlign w:val="center"/>
          </w:tcPr>
          <w:p>
            <w:pPr>
              <w:spacing w:line="300" w:lineRule="exact"/>
              <w:jc w:val="center"/>
              <w:rPr>
                <w:rFonts w:ascii="新宋体" w:eastAsia="新宋体" w:hAnsi="新宋体"/>
              </w:rPr>
            </w:pPr>
          </w:p>
        </w:tc>
        <w:tc>
          <w:tcPr>
            <w:tcW w:w="904" w:type="dxa"/>
            <w:vAlign w:val="center"/>
          </w:tcPr>
          <w:p>
            <w:pPr>
              <w:spacing w:line="300" w:lineRule="exact"/>
              <w:jc w:val="center"/>
              <w:rPr>
                <w:rFonts w:ascii="新宋体" w:eastAsia="新宋体" w:hAnsi="新宋体"/>
              </w:rPr>
            </w:pPr>
          </w:p>
        </w:tc>
        <w:tc>
          <w:tcPr>
            <w:tcW w:w="924" w:type="dxa"/>
            <w:vAlign w:val="center"/>
          </w:tcPr>
          <w:p>
            <w:pPr>
              <w:spacing w:line="300" w:lineRule="exact"/>
              <w:jc w:val="center"/>
              <w:rPr>
                <w:rFonts w:ascii="新宋体" w:eastAsia="新宋体" w:hAnsi="新宋体"/>
              </w:rPr>
            </w:pPr>
          </w:p>
        </w:tc>
        <w:tc>
          <w:tcPr>
            <w:tcW w:w="3715" w:type="dxa"/>
            <w:gridSpan w:val="6"/>
            <w:vAlign w:val="center"/>
          </w:tcPr>
          <w:p>
            <w:pPr>
              <w:spacing w:line="300" w:lineRule="exact"/>
              <w:jc w:val="center"/>
              <w:rPr>
                <w:rFonts w:ascii="新宋体" w:eastAsia="新宋体" w:hAnsi="新宋体"/>
              </w:rPr>
            </w:pPr>
          </w:p>
        </w:tc>
        <w:tc>
          <w:tcPr>
            <w:tcW w:w="478" w:type="dxa"/>
            <w:vAlign w:val="center"/>
          </w:tcPr>
          <w:p>
            <w:pPr>
              <w:spacing w:line="300" w:lineRule="exact"/>
              <w:jc w:val="center"/>
              <w:rPr>
                <w:rFonts w:ascii="新宋体" w:eastAsia="新宋体" w:hAnsi="新宋体"/>
              </w:rPr>
            </w:pPr>
          </w:p>
        </w:tc>
        <w:tc>
          <w:tcPr>
            <w:tcW w:w="931" w:type="dxa"/>
            <w:gridSpan w:val="3"/>
            <w:vAlign w:val="center"/>
          </w:tcPr>
          <w:p>
            <w:pPr>
              <w:spacing w:line="300" w:lineRule="exact"/>
              <w:jc w:val="center"/>
              <w:rPr>
                <w:rFonts w:ascii="新宋体" w:eastAsia="新宋体" w:hAnsi="新宋体"/>
              </w:rPr>
            </w:pPr>
          </w:p>
        </w:tc>
        <w:tc>
          <w:tcPr>
            <w:tcW w:w="1421" w:type="dxa"/>
            <w:gridSpan w:val="2"/>
            <w:vAlign w:val="center"/>
          </w:tcPr>
          <w:p>
            <w:pPr>
              <w:spacing w:line="300" w:lineRule="exact"/>
              <w:jc w:val="center"/>
              <w:rPr>
                <w:rFonts w:ascii="新宋体" w:eastAsia="新宋体" w:hAnsi="新宋体"/>
              </w:rPr>
            </w:pPr>
          </w:p>
        </w:tc>
      </w:tr>
      <w:tr>
        <w:trPr>
          <w:cantSplit/>
          <w:trHeight w:val="540"/>
          <w:jc w:val="center"/>
        </w:trPr>
        <w:tc>
          <w:tcPr>
            <w:tcW w:w="669" w:type="dxa"/>
            <w:vMerge/>
          </w:tcPr>
          <w:p>
            <w:pPr>
              <w:jc w:val="center"/>
              <w:rPr>
                <w:rFonts w:ascii="新宋体" w:eastAsia="新宋体" w:hAnsi="新宋体"/>
              </w:rPr>
            </w:pPr>
          </w:p>
        </w:tc>
        <w:tc>
          <w:tcPr>
            <w:tcW w:w="949" w:type="dxa"/>
            <w:vAlign w:val="center"/>
          </w:tcPr>
          <w:p>
            <w:pPr>
              <w:spacing w:line="300" w:lineRule="exact"/>
              <w:jc w:val="center"/>
              <w:rPr>
                <w:rFonts w:ascii="新宋体" w:eastAsia="新宋体" w:hAnsi="新宋体"/>
              </w:rPr>
            </w:pPr>
          </w:p>
        </w:tc>
        <w:tc>
          <w:tcPr>
            <w:tcW w:w="904" w:type="dxa"/>
            <w:vAlign w:val="center"/>
          </w:tcPr>
          <w:p>
            <w:pPr>
              <w:spacing w:line="300" w:lineRule="exact"/>
              <w:jc w:val="center"/>
              <w:rPr>
                <w:rFonts w:ascii="新宋体" w:eastAsia="新宋体" w:hAnsi="新宋体"/>
              </w:rPr>
            </w:pPr>
          </w:p>
        </w:tc>
        <w:tc>
          <w:tcPr>
            <w:tcW w:w="924" w:type="dxa"/>
            <w:vAlign w:val="center"/>
          </w:tcPr>
          <w:p>
            <w:pPr>
              <w:spacing w:line="300" w:lineRule="exact"/>
              <w:jc w:val="center"/>
              <w:rPr>
                <w:rFonts w:ascii="新宋体" w:eastAsia="新宋体" w:hAnsi="新宋体"/>
              </w:rPr>
            </w:pPr>
          </w:p>
        </w:tc>
        <w:tc>
          <w:tcPr>
            <w:tcW w:w="3715" w:type="dxa"/>
            <w:gridSpan w:val="6"/>
            <w:vAlign w:val="center"/>
          </w:tcPr>
          <w:p>
            <w:pPr>
              <w:spacing w:line="300" w:lineRule="exact"/>
              <w:jc w:val="center"/>
              <w:rPr>
                <w:rFonts w:ascii="新宋体" w:eastAsia="新宋体" w:hAnsi="新宋体"/>
              </w:rPr>
            </w:pPr>
          </w:p>
        </w:tc>
        <w:tc>
          <w:tcPr>
            <w:tcW w:w="478" w:type="dxa"/>
            <w:vAlign w:val="center"/>
          </w:tcPr>
          <w:p>
            <w:pPr>
              <w:spacing w:line="300" w:lineRule="exact"/>
              <w:jc w:val="center"/>
              <w:rPr>
                <w:rFonts w:ascii="新宋体" w:eastAsia="新宋体" w:hAnsi="新宋体"/>
              </w:rPr>
            </w:pPr>
          </w:p>
        </w:tc>
        <w:tc>
          <w:tcPr>
            <w:tcW w:w="931" w:type="dxa"/>
            <w:gridSpan w:val="3"/>
            <w:vAlign w:val="center"/>
          </w:tcPr>
          <w:p>
            <w:pPr>
              <w:spacing w:line="300" w:lineRule="exact"/>
              <w:jc w:val="center"/>
              <w:rPr>
                <w:rFonts w:ascii="新宋体" w:eastAsia="新宋体" w:hAnsi="新宋体"/>
              </w:rPr>
            </w:pPr>
          </w:p>
        </w:tc>
        <w:tc>
          <w:tcPr>
            <w:tcW w:w="1421" w:type="dxa"/>
            <w:gridSpan w:val="2"/>
            <w:vAlign w:val="center"/>
          </w:tcPr>
          <w:p>
            <w:pPr>
              <w:spacing w:line="300" w:lineRule="exact"/>
              <w:jc w:val="center"/>
              <w:rPr>
                <w:rFonts w:ascii="新宋体" w:eastAsia="新宋体" w:hAnsi="新宋体"/>
              </w:rPr>
            </w:pPr>
          </w:p>
        </w:tc>
      </w:tr>
      <w:tr>
        <w:trPr>
          <w:cantSplit/>
          <w:trHeight w:val="540"/>
          <w:jc w:val="center"/>
        </w:trPr>
        <w:tc>
          <w:tcPr>
            <w:tcW w:w="669" w:type="dxa"/>
            <w:vMerge/>
          </w:tcPr>
          <w:p>
            <w:pPr>
              <w:jc w:val="center"/>
              <w:rPr>
                <w:rFonts w:ascii="新宋体" w:eastAsia="新宋体" w:hAnsi="新宋体"/>
              </w:rPr>
            </w:pPr>
          </w:p>
        </w:tc>
        <w:tc>
          <w:tcPr>
            <w:tcW w:w="949" w:type="dxa"/>
            <w:vAlign w:val="center"/>
          </w:tcPr>
          <w:p>
            <w:pPr>
              <w:spacing w:line="300" w:lineRule="exact"/>
              <w:jc w:val="center"/>
              <w:rPr>
                <w:rFonts w:ascii="新宋体" w:eastAsia="新宋体" w:hAnsi="新宋体"/>
              </w:rPr>
            </w:pPr>
          </w:p>
        </w:tc>
        <w:tc>
          <w:tcPr>
            <w:tcW w:w="904" w:type="dxa"/>
            <w:vAlign w:val="center"/>
          </w:tcPr>
          <w:p>
            <w:pPr>
              <w:spacing w:line="300" w:lineRule="exact"/>
              <w:jc w:val="center"/>
              <w:rPr>
                <w:rFonts w:ascii="新宋体" w:eastAsia="新宋体" w:hAnsi="新宋体"/>
              </w:rPr>
            </w:pPr>
          </w:p>
        </w:tc>
        <w:tc>
          <w:tcPr>
            <w:tcW w:w="924" w:type="dxa"/>
            <w:vAlign w:val="center"/>
          </w:tcPr>
          <w:p>
            <w:pPr>
              <w:spacing w:line="300" w:lineRule="exact"/>
              <w:jc w:val="center"/>
              <w:rPr>
                <w:rFonts w:ascii="新宋体" w:eastAsia="新宋体" w:hAnsi="新宋体"/>
              </w:rPr>
            </w:pPr>
          </w:p>
        </w:tc>
        <w:tc>
          <w:tcPr>
            <w:tcW w:w="3715" w:type="dxa"/>
            <w:gridSpan w:val="6"/>
            <w:vAlign w:val="center"/>
          </w:tcPr>
          <w:p>
            <w:pPr>
              <w:spacing w:line="300" w:lineRule="exact"/>
              <w:jc w:val="center"/>
              <w:rPr>
                <w:rFonts w:ascii="新宋体" w:eastAsia="新宋体" w:hAnsi="新宋体"/>
              </w:rPr>
            </w:pPr>
          </w:p>
        </w:tc>
        <w:tc>
          <w:tcPr>
            <w:tcW w:w="478" w:type="dxa"/>
            <w:vAlign w:val="center"/>
          </w:tcPr>
          <w:p>
            <w:pPr>
              <w:spacing w:line="300" w:lineRule="exact"/>
              <w:jc w:val="center"/>
              <w:rPr>
                <w:rFonts w:ascii="新宋体" w:eastAsia="新宋体" w:hAnsi="新宋体"/>
              </w:rPr>
            </w:pPr>
          </w:p>
        </w:tc>
        <w:tc>
          <w:tcPr>
            <w:tcW w:w="931" w:type="dxa"/>
            <w:gridSpan w:val="3"/>
            <w:vAlign w:val="center"/>
          </w:tcPr>
          <w:p>
            <w:pPr>
              <w:spacing w:line="300" w:lineRule="exact"/>
              <w:jc w:val="center"/>
              <w:rPr>
                <w:rFonts w:ascii="新宋体" w:eastAsia="新宋体" w:hAnsi="新宋体"/>
              </w:rPr>
            </w:pPr>
          </w:p>
        </w:tc>
        <w:tc>
          <w:tcPr>
            <w:tcW w:w="1421" w:type="dxa"/>
            <w:gridSpan w:val="2"/>
            <w:vAlign w:val="center"/>
          </w:tcPr>
          <w:p>
            <w:pPr>
              <w:spacing w:line="300" w:lineRule="exact"/>
              <w:jc w:val="center"/>
              <w:rPr>
                <w:rFonts w:ascii="新宋体" w:eastAsia="新宋体" w:hAnsi="新宋体"/>
              </w:rPr>
            </w:pPr>
          </w:p>
        </w:tc>
      </w:tr>
      <w:tr>
        <w:trPr>
          <w:cantSplit/>
          <w:trHeight w:val="540"/>
          <w:jc w:val="center"/>
        </w:trPr>
        <w:tc>
          <w:tcPr>
            <w:tcW w:w="669" w:type="dxa"/>
            <w:vMerge/>
          </w:tcPr>
          <w:p>
            <w:pPr>
              <w:jc w:val="center"/>
              <w:rPr>
                <w:rFonts w:ascii="新宋体" w:eastAsia="新宋体" w:hAnsi="新宋体"/>
              </w:rPr>
            </w:pPr>
          </w:p>
        </w:tc>
        <w:tc>
          <w:tcPr>
            <w:tcW w:w="949" w:type="dxa"/>
            <w:vAlign w:val="center"/>
          </w:tcPr>
          <w:p>
            <w:pPr>
              <w:spacing w:line="300" w:lineRule="exact"/>
              <w:jc w:val="center"/>
              <w:rPr>
                <w:rFonts w:ascii="新宋体" w:eastAsia="新宋体" w:hAnsi="新宋体"/>
              </w:rPr>
            </w:pPr>
          </w:p>
        </w:tc>
        <w:tc>
          <w:tcPr>
            <w:tcW w:w="904" w:type="dxa"/>
            <w:vAlign w:val="center"/>
          </w:tcPr>
          <w:p>
            <w:pPr>
              <w:spacing w:line="300" w:lineRule="exact"/>
              <w:jc w:val="center"/>
              <w:rPr>
                <w:rFonts w:ascii="新宋体" w:eastAsia="新宋体" w:hAnsi="新宋体"/>
              </w:rPr>
            </w:pPr>
          </w:p>
        </w:tc>
        <w:tc>
          <w:tcPr>
            <w:tcW w:w="924" w:type="dxa"/>
            <w:vAlign w:val="center"/>
          </w:tcPr>
          <w:p>
            <w:pPr>
              <w:spacing w:line="300" w:lineRule="exact"/>
              <w:jc w:val="center"/>
              <w:rPr>
                <w:rFonts w:ascii="新宋体" w:eastAsia="新宋体" w:hAnsi="新宋体"/>
              </w:rPr>
            </w:pPr>
          </w:p>
        </w:tc>
        <w:tc>
          <w:tcPr>
            <w:tcW w:w="3715" w:type="dxa"/>
            <w:gridSpan w:val="6"/>
            <w:vAlign w:val="center"/>
          </w:tcPr>
          <w:p>
            <w:pPr>
              <w:spacing w:line="300" w:lineRule="exact"/>
              <w:jc w:val="center"/>
              <w:rPr>
                <w:rFonts w:ascii="新宋体" w:eastAsia="新宋体" w:hAnsi="新宋体"/>
              </w:rPr>
            </w:pPr>
          </w:p>
        </w:tc>
        <w:tc>
          <w:tcPr>
            <w:tcW w:w="478" w:type="dxa"/>
            <w:vAlign w:val="center"/>
          </w:tcPr>
          <w:p>
            <w:pPr>
              <w:spacing w:line="300" w:lineRule="exact"/>
              <w:jc w:val="center"/>
              <w:rPr>
                <w:rFonts w:ascii="新宋体" w:eastAsia="新宋体" w:hAnsi="新宋体"/>
              </w:rPr>
            </w:pPr>
          </w:p>
        </w:tc>
        <w:tc>
          <w:tcPr>
            <w:tcW w:w="931" w:type="dxa"/>
            <w:gridSpan w:val="3"/>
            <w:vAlign w:val="center"/>
          </w:tcPr>
          <w:p>
            <w:pPr>
              <w:spacing w:line="300" w:lineRule="exact"/>
              <w:jc w:val="center"/>
              <w:rPr>
                <w:rFonts w:ascii="新宋体" w:eastAsia="新宋体" w:hAnsi="新宋体"/>
              </w:rPr>
            </w:pPr>
          </w:p>
        </w:tc>
        <w:tc>
          <w:tcPr>
            <w:tcW w:w="1421" w:type="dxa"/>
            <w:gridSpan w:val="2"/>
            <w:vAlign w:val="center"/>
          </w:tcPr>
          <w:p>
            <w:pPr>
              <w:spacing w:line="300" w:lineRule="exact"/>
              <w:jc w:val="center"/>
              <w:rPr>
                <w:rFonts w:ascii="新宋体" w:eastAsia="新宋体" w:hAnsi="新宋体"/>
              </w:rPr>
            </w:pPr>
          </w:p>
        </w:tc>
      </w:tr>
      <w:tr>
        <w:trPr>
          <w:cantSplit/>
          <w:trHeight w:val="540"/>
          <w:jc w:val="center"/>
        </w:trPr>
        <w:tc>
          <w:tcPr>
            <w:tcW w:w="669" w:type="dxa"/>
            <w:vMerge/>
          </w:tcPr>
          <w:p>
            <w:pPr>
              <w:jc w:val="center"/>
              <w:rPr>
                <w:rFonts w:ascii="新宋体" w:eastAsia="新宋体" w:hAnsi="新宋体"/>
              </w:rPr>
            </w:pPr>
          </w:p>
        </w:tc>
        <w:tc>
          <w:tcPr>
            <w:tcW w:w="949" w:type="dxa"/>
            <w:vAlign w:val="center"/>
          </w:tcPr>
          <w:p>
            <w:pPr>
              <w:spacing w:line="300" w:lineRule="exact"/>
              <w:jc w:val="center"/>
              <w:rPr>
                <w:rFonts w:ascii="新宋体" w:eastAsia="新宋体" w:hAnsi="新宋体"/>
              </w:rPr>
            </w:pPr>
          </w:p>
        </w:tc>
        <w:tc>
          <w:tcPr>
            <w:tcW w:w="904" w:type="dxa"/>
            <w:vAlign w:val="center"/>
          </w:tcPr>
          <w:p>
            <w:pPr>
              <w:spacing w:line="300" w:lineRule="exact"/>
              <w:jc w:val="center"/>
              <w:rPr>
                <w:rFonts w:ascii="新宋体" w:eastAsia="新宋体" w:hAnsi="新宋体"/>
              </w:rPr>
            </w:pPr>
          </w:p>
        </w:tc>
        <w:tc>
          <w:tcPr>
            <w:tcW w:w="924" w:type="dxa"/>
            <w:vAlign w:val="center"/>
          </w:tcPr>
          <w:p>
            <w:pPr>
              <w:spacing w:line="300" w:lineRule="exact"/>
              <w:jc w:val="center"/>
              <w:rPr>
                <w:rFonts w:ascii="新宋体" w:eastAsia="新宋体" w:hAnsi="新宋体"/>
              </w:rPr>
            </w:pPr>
          </w:p>
        </w:tc>
        <w:tc>
          <w:tcPr>
            <w:tcW w:w="3715" w:type="dxa"/>
            <w:gridSpan w:val="6"/>
            <w:vAlign w:val="center"/>
          </w:tcPr>
          <w:p>
            <w:pPr>
              <w:spacing w:line="300" w:lineRule="exact"/>
              <w:jc w:val="center"/>
              <w:rPr>
                <w:rFonts w:ascii="新宋体" w:eastAsia="新宋体" w:hAnsi="新宋体"/>
              </w:rPr>
            </w:pPr>
          </w:p>
        </w:tc>
        <w:tc>
          <w:tcPr>
            <w:tcW w:w="478" w:type="dxa"/>
            <w:vAlign w:val="center"/>
          </w:tcPr>
          <w:p>
            <w:pPr>
              <w:spacing w:line="300" w:lineRule="exact"/>
              <w:jc w:val="center"/>
              <w:rPr>
                <w:rFonts w:ascii="新宋体" w:eastAsia="新宋体" w:hAnsi="新宋体"/>
              </w:rPr>
            </w:pPr>
          </w:p>
        </w:tc>
        <w:tc>
          <w:tcPr>
            <w:tcW w:w="931" w:type="dxa"/>
            <w:gridSpan w:val="3"/>
            <w:vAlign w:val="center"/>
          </w:tcPr>
          <w:p>
            <w:pPr>
              <w:spacing w:line="300" w:lineRule="exact"/>
              <w:jc w:val="center"/>
              <w:rPr>
                <w:rFonts w:ascii="新宋体" w:eastAsia="新宋体" w:hAnsi="新宋体"/>
              </w:rPr>
            </w:pPr>
          </w:p>
        </w:tc>
        <w:tc>
          <w:tcPr>
            <w:tcW w:w="1421" w:type="dxa"/>
            <w:gridSpan w:val="2"/>
            <w:vAlign w:val="center"/>
          </w:tcPr>
          <w:p>
            <w:pPr>
              <w:spacing w:line="300" w:lineRule="exact"/>
              <w:jc w:val="center"/>
              <w:rPr>
                <w:rFonts w:ascii="新宋体" w:eastAsia="新宋体" w:hAnsi="新宋体"/>
              </w:rPr>
            </w:pPr>
          </w:p>
        </w:tc>
      </w:tr>
      <w:tr>
        <w:trPr>
          <w:cantSplit/>
          <w:trHeight w:val="540"/>
          <w:jc w:val="center"/>
        </w:trPr>
        <w:tc>
          <w:tcPr>
            <w:tcW w:w="669" w:type="dxa"/>
            <w:vMerge/>
          </w:tcPr>
          <w:p>
            <w:pPr>
              <w:jc w:val="center"/>
              <w:rPr>
                <w:rFonts w:ascii="新宋体" w:eastAsia="新宋体" w:hAnsi="新宋体"/>
              </w:rPr>
            </w:pPr>
          </w:p>
        </w:tc>
        <w:tc>
          <w:tcPr>
            <w:tcW w:w="949" w:type="dxa"/>
            <w:vAlign w:val="center"/>
          </w:tcPr>
          <w:p>
            <w:pPr>
              <w:spacing w:line="300" w:lineRule="exact"/>
              <w:jc w:val="center"/>
              <w:rPr>
                <w:rFonts w:ascii="新宋体" w:eastAsia="新宋体" w:hAnsi="新宋体"/>
              </w:rPr>
            </w:pPr>
          </w:p>
        </w:tc>
        <w:tc>
          <w:tcPr>
            <w:tcW w:w="904" w:type="dxa"/>
            <w:vAlign w:val="center"/>
          </w:tcPr>
          <w:p>
            <w:pPr>
              <w:spacing w:line="300" w:lineRule="exact"/>
              <w:jc w:val="center"/>
              <w:rPr>
                <w:rFonts w:ascii="新宋体" w:eastAsia="新宋体" w:hAnsi="新宋体"/>
              </w:rPr>
            </w:pPr>
          </w:p>
        </w:tc>
        <w:tc>
          <w:tcPr>
            <w:tcW w:w="924" w:type="dxa"/>
            <w:vAlign w:val="center"/>
          </w:tcPr>
          <w:p>
            <w:pPr>
              <w:spacing w:line="300" w:lineRule="exact"/>
              <w:jc w:val="center"/>
              <w:rPr>
                <w:rFonts w:ascii="新宋体" w:eastAsia="新宋体" w:hAnsi="新宋体"/>
              </w:rPr>
            </w:pPr>
          </w:p>
        </w:tc>
        <w:tc>
          <w:tcPr>
            <w:tcW w:w="3715" w:type="dxa"/>
            <w:gridSpan w:val="6"/>
            <w:vAlign w:val="center"/>
          </w:tcPr>
          <w:p>
            <w:pPr>
              <w:spacing w:line="300" w:lineRule="exact"/>
              <w:jc w:val="center"/>
              <w:rPr>
                <w:rFonts w:ascii="新宋体" w:eastAsia="新宋体" w:hAnsi="新宋体"/>
              </w:rPr>
            </w:pPr>
          </w:p>
        </w:tc>
        <w:tc>
          <w:tcPr>
            <w:tcW w:w="478" w:type="dxa"/>
            <w:vAlign w:val="center"/>
          </w:tcPr>
          <w:p>
            <w:pPr>
              <w:spacing w:line="300" w:lineRule="exact"/>
              <w:jc w:val="center"/>
              <w:rPr>
                <w:rFonts w:ascii="新宋体" w:eastAsia="新宋体" w:hAnsi="新宋体"/>
              </w:rPr>
            </w:pPr>
          </w:p>
        </w:tc>
        <w:tc>
          <w:tcPr>
            <w:tcW w:w="931" w:type="dxa"/>
            <w:gridSpan w:val="3"/>
            <w:vAlign w:val="center"/>
          </w:tcPr>
          <w:p>
            <w:pPr>
              <w:spacing w:line="300" w:lineRule="exact"/>
              <w:jc w:val="center"/>
              <w:rPr>
                <w:rFonts w:ascii="新宋体" w:eastAsia="新宋体" w:hAnsi="新宋体"/>
              </w:rPr>
            </w:pPr>
          </w:p>
        </w:tc>
        <w:tc>
          <w:tcPr>
            <w:tcW w:w="1421" w:type="dxa"/>
            <w:gridSpan w:val="2"/>
            <w:vAlign w:val="center"/>
          </w:tcPr>
          <w:p>
            <w:pPr>
              <w:spacing w:line="300" w:lineRule="exact"/>
              <w:jc w:val="center"/>
              <w:rPr>
                <w:rFonts w:ascii="新宋体" w:eastAsia="新宋体" w:hAnsi="新宋体"/>
              </w:rPr>
            </w:pPr>
          </w:p>
        </w:tc>
      </w:tr>
      <w:tr>
        <w:trPr>
          <w:cantSplit/>
          <w:trHeight w:val="1586"/>
          <w:jc w:val="center"/>
        </w:trPr>
        <w:tc>
          <w:tcPr>
            <w:tcW w:w="669" w:type="dxa"/>
            <w:vAlign w:val="center"/>
          </w:tcPr>
          <w:p>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pPr>
              <w:spacing w:beforeLines="50" w:before="156" w:afterLines="50" w:after="156" w:line="280" w:lineRule="exact"/>
              <w:rPr>
                <w:rFonts w:ascii="新宋体" w:eastAsia="新宋体" w:hAnsi="新宋体"/>
              </w:rPr>
            </w:pPr>
            <w:r>
              <w:rPr>
                <w:rFonts w:ascii="新宋体" w:eastAsia="新宋体" w:hAnsi="新宋体" w:hint="eastAsia"/>
                <w:b/>
              </w:rPr>
              <w:t>建档立卡贫困</w:t>
            </w:r>
            <w:r>
              <w:rPr>
                <w:rFonts w:ascii="新宋体" w:eastAsia="新宋体" w:hAnsi="新宋体"/>
                <w:b/>
              </w:rPr>
              <w:t>家庭</w:t>
            </w:r>
            <w:r>
              <w:rPr>
                <w:rFonts w:ascii="新宋体" w:eastAsia="新宋体" w:hAnsi="新宋体" w:hint="eastAsia"/>
                <w:b/>
              </w:rPr>
              <w:t>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pPr>
              <w:spacing w:beforeLines="50" w:before="156" w:afterLines="50" w:after="156" w:line="280" w:lineRule="exact"/>
              <w:rPr>
                <w:rFonts w:ascii="新宋体" w:eastAsia="新宋体" w:hAnsi="新宋体"/>
                <w:b/>
              </w:rPr>
            </w:pPr>
            <w:r>
              <w:rPr>
                <w:rFonts w:ascii="新宋体" w:eastAsia="新宋体" w:hAnsi="新宋体" w:hint="eastAsia"/>
                <w:b/>
              </w:rPr>
              <w:t>孤残学生：</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pPr>
              <w:spacing w:beforeLines="50" w:before="156" w:afterLines="50" w:after="156" w:line="280" w:lineRule="exact"/>
              <w:rPr>
                <w:rFonts w:ascii="新宋体" w:eastAsia="新宋体" w:hAnsi="新宋体"/>
              </w:rPr>
            </w:pPr>
            <w:r>
              <w:rPr>
                <w:rFonts w:ascii="新宋体" w:eastAsia="新宋体" w:hAnsi="新宋体" w:hint="eastAsia"/>
                <w:b/>
              </w:rPr>
              <w:t>家庭经济困难残疾学生及残疾人子女：</w:t>
            </w:r>
            <w:r>
              <w:rPr>
                <w:rFonts w:ascii="新宋体" w:eastAsia="新宋体" w:hAnsi="新宋体" w:hint="eastAsia"/>
              </w:rPr>
              <w:t>□是 □否。</w:t>
            </w:r>
          </w:p>
        </w:tc>
      </w:tr>
      <w:tr>
        <w:trPr>
          <w:cantSplit/>
          <w:trHeight w:val="2628"/>
          <w:jc w:val="center"/>
        </w:trPr>
        <w:tc>
          <w:tcPr>
            <w:tcW w:w="669" w:type="dxa"/>
            <w:tcBorders>
              <w:bottom w:val="single" w:sz="4" w:space="0" w:color="auto"/>
            </w:tcBorders>
            <w:vAlign w:val="center"/>
          </w:tcPr>
          <w:p>
            <w:pPr>
              <w:spacing w:line="280" w:lineRule="exact"/>
              <w:jc w:val="center"/>
              <w:rPr>
                <w:rFonts w:ascii="黑体" w:eastAsia="黑体" w:hAnsi="新宋体"/>
                <w:b/>
                <w:bCs/>
              </w:rPr>
            </w:pPr>
            <w:r>
              <w:rPr>
                <w:rFonts w:ascii="黑体" w:eastAsia="黑体" w:hAnsi="新宋体" w:hint="eastAsia"/>
                <w:b/>
                <w:bCs/>
              </w:rPr>
              <w:t>影响家庭经济</w:t>
            </w:r>
          </w:p>
          <w:p>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5"/>
            <w:tcBorders>
              <w:bottom w:val="single" w:sz="4" w:space="0" w:color="auto"/>
            </w:tcBorders>
          </w:tcPr>
          <w:p>
            <w:pPr>
              <w:spacing w:beforeLines="50" w:before="156" w:afterLines="50" w:after="156" w:line="280" w:lineRule="exact"/>
              <w:rPr>
                <w:rFonts w:ascii="新宋体" w:eastAsia="新宋体" w:hAnsi="新宋体"/>
              </w:rPr>
            </w:pPr>
            <w:r>
              <w:rPr>
                <w:rFonts w:ascii="新宋体" w:eastAsia="新宋体" w:hAnsi="新宋体" w:hint="eastAsia"/>
              </w:rPr>
              <w:t>家庭人均年收入        元。</w:t>
            </w:r>
          </w:p>
          <w:p>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                 。家庭遭受突发意外事件：                   。</w:t>
            </w:r>
          </w:p>
          <w:p>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                                            。</w:t>
            </w:r>
          </w:p>
          <w:p>
            <w:pPr>
              <w:spacing w:beforeLines="50" w:before="156" w:afterLines="50" w:after="156" w:line="280" w:lineRule="exact"/>
              <w:rPr>
                <w:rFonts w:ascii="新宋体" w:eastAsia="新宋体" w:hAnsi="新宋体"/>
              </w:rPr>
            </w:pPr>
            <w:r>
              <w:rPr>
                <w:rFonts w:ascii="新宋体" w:eastAsia="新宋体" w:hAnsi="新宋体" w:hint="eastAsia"/>
              </w:rPr>
              <w:t>家庭成员失业情况：                    。家庭欠债情况：                            。</w:t>
            </w:r>
          </w:p>
          <w:p>
            <w:pPr>
              <w:spacing w:beforeLines="50" w:before="156" w:afterLines="50" w:after="156" w:line="280" w:lineRule="exact"/>
              <w:rPr>
                <w:rFonts w:ascii="新宋体" w:eastAsia="新宋体" w:hAnsi="新宋体"/>
              </w:rPr>
            </w:pPr>
            <w:r>
              <w:rPr>
                <w:rFonts w:ascii="新宋体" w:eastAsia="新宋体" w:hAnsi="新宋体" w:hint="eastAsia"/>
              </w:rPr>
              <w:t>其他情况：                                                              。</w:t>
            </w:r>
          </w:p>
        </w:tc>
      </w:tr>
      <w:tr>
        <w:trPr>
          <w:cantSplit/>
          <w:trHeight w:val="1747"/>
          <w:jc w:val="center"/>
        </w:trPr>
        <w:tc>
          <w:tcPr>
            <w:tcW w:w="669" w:type="dxa"/>
            <w:tcBorders>
              <w:bottom w:val="single" w:sz="4" w:space="0" w:color="auto"/>
            </w:tcBorders>
            <w:textDirection w:val="tbRlV"/>
            <w:vAlign w:val="center"/>
          </w:tcPr>
          <w:p>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Borders>
              <w:bottom w:val="single" w:sz="4" w:space="0" w:color="auto"/>
            </w:tcBorders>
          </w:tcPr>
          <w:p>
            <w:pPr>
              <w:rPr>
                <w:rFonts w:ascii="simhei" w:hAnsi="simhei" w:hint="eastAsia"/>
                <w:b/>
                <w:sz w:val="19"/>
                <w:szCs w:val="19"/>
                <w:shd w:val="clear" w:color="auto" w:fill="FFFFFF"/>
              </w:rPr>
            </w:pPr>
            <w:r>
              <w:rPr>
                <w:rFonts w:ascii="simhei" w:hAnsi="simhei" w:hint="eastAsia"/>
                <w:b/>
                <w:sz w:val="19"/>
                <w:szCs w:val="19"/>
                <w:shd w:val="clear" w:color="auto" w:fill="FFFFFF"/>
              </w:rPr>
              <w:t>承诺内容：</w:t>
            </w:r>
          </w:p>
          <w:p>
            <w:pPr>
              <w:rPr>
                <w:rFonts w:ascii="simhei" w:hAnsi="simhei" w:hint="eastAsia"/>
                <w:sz w:val="19"/>
                <w:szCs w:val="19"/>
                <w:shd w:val="clear" w:color="auto" w:fill="FFFFFF"/>
              </w:rPr>
            </w:pPr>
          </w:p>
          <w:p>
            <w:pPr>
              <w:rPr>
                <w:rFonts w:ascii="simhei" w:hAnsi="simhei" w:hint="eastAsia"/>
                <w:sz w:val="19"/>
                <w:szCs w:val="19"/>
                <w:shd w:val="clear" w:color="auto" w:fill="FFFFFF"/>
              </w:rPr>
            </w:pPr>
          </w:p>
          <w:p>
            <w:pPr>
              <w:rPr>
                <w:rFonts w:ascii="新宋体" w:eastAsia="新宋体" w:hAnsi="新宋体"/>
              </w:rPr>
            </w:pPr>
          </w:p>
        </w:tc>
        <w:tc>
          <w:tcPr>
            <w:tcW w:w="1276" w:type="dxa"/>
            <w:gridSpan w:val="4"/>
            <w:tcBorders>
              <w:bottom w:val="single" w:sz="4" w:space="0" w:color="auto"/>
            </w:tcBorders>
            <w:vAlign w:val="center"/>
          </w:tcPr>
          <w:p>
            <w:pPr>
              <w:jc w:val="center"/>
              <w:rPr>
                <w:rFonts w:ascii="新宋体" w:eastAsia="新宋体" w:hAnsi="新宋体"/>
              </w:rPr>
            </w:pPr>
            <w:r>
              <w:rPr>
                <w:rFonts w:ascii="新宋体" w:eastAsia="新宋体" w:hAnsi="新宋体" w:hint="eastAsia"/>
              </w:rPr>
              <w:t>学生本人(或监护人)签字</w:t>
            </w:r>
          </w:p>
        </w:tc>
        <w:tc>
          <w:tcPr>
            <w:tcW w:w="2301" w:type="dxa"/>
            <w:gridSpan w:val="4"/>
            <w:tcBorders>
              <w:bottom w:val="single" w:sz="4" w:space="0" w:color="auto"/>
            </w:tcBorders>
            <w:vAlign w:val="center"/>
          </w:tcPr>
          <w:p>
            <w:pPr>
              <w:ind w:firstLineChars="500" w:firstLine="1050"/>
              <w:rPr>
                <w:rFonts w:ascii="新宋体" w:eastAsia="新宋体" w:hAnsi="新宋体"/>
              </w:rPr>
            </w:pPr>
          </w:p>
        </w:tc>
      </w:tr>
    </w:tbl>
    <w:p>
      <w:pPr>
        <w:adjustRightInd w:val="0"/>
        <w:snapToGrid w:val="0"/>
        <w:rPr>
          <w:rFonts w:eastAsia="黑体"/>
          <w:b/>
          <w:bCs/>
          <w:sz w:val="18"/>
          <w:szCs w:val="18"/>
        </w:rPr>
      </w:pPr>
      <w:r>
        <w:rPr>
          <w:rFonts w:eastAsia="黑体" w:hint="eastAsia"/>
          <w:b/>
          <w:bCs/>
          <w:sz w:val="18"/>
          <w:szCs w:val="18"/>
        </w:rPr>
        <w:t>注：</w:t>
      </w:r>
      <w:r>
        <w:rPr>
          <w:rFonts w:eastAsia="黑体" w:hint="eastAsia"/>
          <w:b/>
          <w:bCs/>
          <w:sz w:val="18"/>
          <w:szCs w:val="18"/>
        </w:rPr>
        <w:t xml:space="preserve"> 1.</w:t>
      </w:r>
      <w:r>
        <w:rPr>
          <w:rFonts w:eastAsia="黑体" w:hint="eastAsia"/>
          <w:b/>
          <w:bCs/>
          <w:sz w:val="18"/>
          <w:szCs w:val="18"/>
        </w:rPr>
        <w:t>本表用于家庭经济困难学生认定，可复印。</w:t>
      </w:r>
    </w:p>
    <w:p>
      <w:pPr>
        <w:adjustRightInd w:val="0"/>
        <w:snapToGrid w:val="0"/>
        <w:rPr>
          <w:rFonts w:eastAsia="黑体"/>
          <w:b/>
          <w:bCs/>
          <w:sz w:val="18"/>
          <w:szCs w:val="18"/>
        </w:rPr>
      </w:pPr>
      <w:r>
        <w:rPr>
          <w:rFonts w:eastAsia="黑体" w:hint="eastAsia"/>
          <w:b/>
          <w:bCs/>
          <w:sz w:val="18"/>
          <w:szCs w:val="18"/>
        </w:rPr>
        <w:t xml:space="preserve">     2. </w:t>
      </w:r>
      <w:r>
        <w:rPr>
          <w:rFonts w:eastAsia="黑体" w:hint="eastAsia"/>
          <w:b/>
          <w:bCs/>
          <w:sz w:val="18"/>
          <w:szCs w:val="18"/>
        </w:rPr>
        <w:t>承诺内容需本人手工填写“</w:t>
      </w:r>
      <w:r>
        <w:rPr>
          <w:rFonts w:eastAsia="黑体"/>
          <w:b/>
          <w:bCs/>
          <w:sz w:val="18"/>
          <w:szCs w:val="18"/>
        </w:rPr>
        <w:t>本人承诺以上所填写资料真实</w:t>
      </w:r>
      <w:r>
        <w:rPr>
          <w:rFonts w:eastAsia="黑体" w:hint="eastAsia"/>
          <w:b/>
          <w:bCs/>
          <w:sz w:val="18"/>
          <w:szCs w:val="18"/>
        </w:rPr>
        <w:t>，</w:t>
      </w:r>
      <w:r>
        <w:rPr>
          <w:rFonts w:eastAsia="黑体"/>
          <w:b/>
          <w:bCs/>
          <w:sz w:val="18"/>
          <w:szCs w:val="18"/>
        </w:rPr>
        <w:t>如有虚假</w:t>
      </w:r>
      <w:r>
        <w:rPr>
          <w:rFonts w:eastAsia="黑体" w:hint="eastAsia"/>
          <w:b/>
          <w:bCs/>
          <w:sz w:val="18"/>
          <w:szCs w:val="18"/>
        </w:rPr>
        <w:t>，</w:t>
      </w:r>
      <w:r>
        <w:rPr>
          <w:rFonts w:eastAsia="黑体"/>
          <w:b/>
          <w:bCs/>
          <w:sz w:val="18"/>
          <w:szCs w:val="18"/>
        </w:rPr>
        <w:t>愿承担相应责任</w:t>
      </w:r>
      <w:r>
        <w:rPr>
          <w:rFonts w:eastAsia="黑体" w:hint="eastAsia"/>
          <w:b/>
          <w:bCs/>
          <w:sz w:val="18"/>
          <w:szCs w:val="18"/>
        </w:rPr>
        <w:t>。”</w:t>
      </w:r>
    </w:p>
    <w:p>
      <w:pPr>
        <w:pStyle w:val="a5"/>
        <w:rPr>
          <w:rFonts w:ascii="楷体_GB2312" w:eastAsia="楷体_GB2312" w:hAnsi="宋体"/>
          <w:b/>
          <w:bCs/>
          <w:sz w:val="28"/>
          <w:szCs w:val="28"/>
        </w:rPr>
        <w:sectPr>
          <w:footerReference w:type="default" r:id="rId8"/>
          <w:pgSz w:w="11906" w:h="16838" w:code="9"/>
          <w:pgMar w:top="1134" w:right="1134" w:bottom="1134" w:left="1701" w:header="284" w:footer="510" w:gutter="0"/>
          <w:pgNumType w:start="10"/>
          <w:cols w:space="425"/>
          <w:docGrid w:type="linesAndChars" w:linePitch="312"/>
        </w:sectPr>
      </w:pPr>
    </w:p>
    <w:p>
      <w:pPr>
        <w:jc w:val="left"/>
        <w:rPr>
          <w:rFonts w:ascii="楷体_GB2312" w:eastAsia="楷体_GB2312" w:hAnsi="宋体"/>
          <w:b/>
          <w:bCs/>
          <w:sz w:val="28"/>
          <w:szCs w:val="28"/>
        </w:rPr>
      </w:pPr>
      <w:r>
        <w:rPr>
          <w:rFonts w:ascii="楷体_GB2312" w:eastAsia="楷体_GB2312" w:hAnsi="宋体"/>
          <w:b/>
          <w:bCs/>
          <w:noProof/>
          <w:sz w:val="28"/>
          <w:szCs w:val="28"/>
        </w:rPr>
        <w:lastRenderedPageBreak/>
        <w:pict>
          <v:shape id="_x0000_s1026" type="#_x0000_t32" style="position:absolute;margin-left:-71.45pt;margin-top:-.3pt;width:0;height:737.65pt;z-index:251660288" o:connectortype="straight" strokeweight="1pt">
            <v:stroke dashstyle="longDashDotDot"/>
          </v:shape>
        </w:pict>
      </w:r>
      <w:r>
        <w:rPr>
          <w:rFonts w:ascii="楷体_GB2312" w:eastAsia="楷体_GB2312" w:hAnsi="宋体" w:hint="eastAsia"/>
          <w:b/>
          <w:bCs/>
          <w:sz w:val="28"/>
          <w:szCs w:val="28"/>
        </w:rPr>
        <w:t>附件</w:t>
      </w:r>
      <w:r>
        <w:rPr>
          <w:rFonts w:ascii="楷体_GB2312" w:eastAsia="楷体_GB2312" w:hAnsi="宋体"/>
          <w:b/>
          <w:bCs/>
          <w:sz w:val="28"/>
          <w:szCs w:val="28"/>
        </w:rPr>
        <w:t>4</w:t>
      </w:r>
      <w:r>
        <w:rPr>
          <w:rFonts w:ascii="楷体_GB2312" w:eastAsia="楷体_GB2312" w:hAnsi="宋体" w:hint="eastAsia"/>
          <w:b/>
          <w:bCs/>
          <w:sz w:val="28"/>
          <w:szCs w:val="28"/>
        </w:rPr>
        <w:t>-2</w:t>
      </w:r>
    </w:p>
    <w:p>
      <w:pPr>
        <w:rPr>
          <w:b/>
          <w:bCs/>
          <w:sz w:val="28"/>
        </w:rPr>
      </w:pPr>
    </w:p>
    <w:p>
      <w:pPr>
        <w:jc w:val="center"/>
        <w:rPr>
          <w:b/>
          <w:bCs/>
          <w:sz w:val="44"/>
        </w:rPr>
      </w:pPr>
      <w:r>
        <w:rPr>
          <w:rFonts w:hint="eastAsia"/>
          <w:b/>
          <w:bCs/>
          <w:sz w:val="44"/>
        </w:rPr>
        <w:t>授</w:t>
      </w:r>
      <w:r>
        <w:rPr>
          <w:rFonts w:hint="eastAsia"/>
          <w:b/>
          <w:bCs/>
          <w:sz w:val="44"/>
        </w:rPr>
        <w:t xml:space="preserve"> </w:t>
      </w:r>
      <w:r>
        <w:rPr>
          <w:rFonts w:hint="eastAsia"/>
          <w:b/>
          <w:bCs/>
          <w:sz w:val="44"/>
        </w:rPr>
        <w:t>权</w:t>
      </w:r>
      <w:r>
        <w:rPr>
          <w:rFonts w:hint="eastAsia"/>
          <w:b/>
          <w:bCs/>
          <w:sz w:val="44"/>
        </w:rPr>
        <w:t xml:space="preserve"> </w:t>
      </w:r>
      <w:r>
        <w:rPr>
          <w:rFonts w:hint="eastAsia"/>
          <w:b/>
          <w:bCs/>
          <w:sz w:val="44"/>
        </w:rPr>
        <w:t>书</w:t>
      </w:r>
    </w:p>
    <w:p>
      <w:pPr>
        <w:jc w:val="center"/>
        <w:rPr>
          <w:b/>
          <w:bCs/>
          <w:sz w:val="44"/>
        </w:rPr>
      </w:pPr>
    </w:p>
    <w:p>
      <w:pPr>
        <w:rPr>
          <w:sz w:val="28"/>
        </w:rPr>
      </w:pPr>
      <w:r>
        <w:rPr>
          <w:rFonts w:hint="eastAsia"/>
          <w:sz w:val="28"/>
        </w:rPr>
        <w:t>中国银行股份有限公司北京西城支行：</w:t>
      </w:r>
    </w:p>
    <w:p>
      <w:pPr>
        <w:rPr>
          <w:sz w:val="28"/>
        </w:rPr>
      </w:pPr>
      <w:r>
        <w:rPr>
          <w:rFonts w:hint="eastAsia"/>
          <w:b/>
          <w:bCs/>
          <w:sz w:val="32"/>
        </w:rPr>
        <w:t xml:space="preserve">    </w:t>
      </w:r>
      <w:r>
        <w:rPr>
          <w:rFonts w:hint="eastAsia"/>
          <w:sz w:val="28"/>
        </w:rPr>
        <w:t>本人授权：中国银行股份有限公司北京西城支行在发生与本人有关的下列情形时，可以通过中国人民银行个人信用信息基础数据库查询本人的个人信用报告。</w:t>
      </w:r>
    </w:p>
    <w:p>
      <w:pPr>
        <w:numPr>
          <w:ilvl w:val="0"/>
          <w:numId w:val="1"/>
        </w:numPr>
        <w:rPr>
          <w:sz w:val="28"/>
        </w:rPr>
      </w:pPr>
      <w:r>
        <w:rPr>
          <w:rFonts w:hint="eastAsia"/>
          <w:sz w:val="28"/>
        </w:rPr>
        <w:t>审核本人的个人贷款申请；</w:t>
      </w:r>
    </w:p>
    <w:p>
      <w:pPr>
        <w:numPr>
          <w:ilvl w:val="0"/>
          <w:numId w:val="1"/>
        </w:numPr>
        <w:rPr>
          <w:sz w:val="28"/>
        </w:rPr>
      </w:pPr>
      <w:r>
        <w:rPr>
          <w:rFonts w:hint="eastAsia"/>
          <w:sz w:val="28"/>
        </w:rPr>
        <w:t>审核本人的个人担保申请；</w:t>
      </w:r>
    </w:p>
    <w:p>
      <w:pPr>
        <w:numPr>
          <w:ilvl w:val="0"/>
          <w:numId w:val="1"/>
        </w:numPr>
        <w:rPr>
          <w:sz w:val="28"/>
        </w:rPr>
      </w:pPr>
      <w:r>
        <w:rPr>
          <w:rFonts w:hint="eastAsia"/>
          <w:sz w:val="28"/>
        </w:rPr>
        <w:t>对本人名下已存在的个人贷款或个人担保进行贷后管理。</w:t>
      </w:r>
    </w:p>
    <w:p>
      <w:pPr>
        <w:numPr>
          <w:ilvl w:val="0"/>
          <w:numId w:val="1"/>
        </w:numPr>
        <w:rPr>
          <w:sz w:val="28"/>
        </w:rPr>
      </w:pPr>
      <w:r>
        <w:rPr>
          <w:rFonts w:hint="eastAsia"/>
          <w:sz w:val="28"/>
        </w:rPr>
        <w:t>受理法人或其他组织的贷款申请或其作为担保人，需要查询本人作为法定代表人或出资人信用状况的。</w:t>
      </w:r>
    </w:p>
    <w:p>
      <w:pPr>
        <w:ind w:left="320"/>
        <w:rPr>
          <w:sz w:val="28"/>
        </w:rPr>
      </w:pPr>
      <w:r>
        <w:rPr>
          <w:rFonts w:hint="eastAsia"/>
          <w:sz w:val="28"/>
        </w:rPr>
        <w:t xml:space="preserve">   </w:t>
      </w:r>
      <w:r>
        <w:rPr>
          <w:rFonts w:hint="eastAsia"/>
          <w:sz w:val="28"/>
        </w:rPr>
        <w:t>同时授权你行可以将本人的个人信用信息向中国人民银行个人信用信息基础数据库报送。</w:t>
      </w:r>
    </w:p>
    <w:p>
      <w:pPr>
        <w:ind w:left="320"/>
        <w:rPr>
          <w:sz w:val="32"/>
        </w:rPr>
      </w:pPr>
    </w:p>
    <w:p>
      <w:pPr>
        <w:ind w:left="320"/>
        <w:rPr>
          <w:sz w:val="32"/>
        </w:rPr>
      </w:pPr>
    </w:p>
    <w:p>
      <w:pPr>
        <w:ind w:left="320"/>
        <w:rPr>
          <w:sz w:val="32"/>
        </w:rPr>
      </w:pPr>
    </w:p>
    <w:p>
      <w:pPr>
        <w:ind w:left="320"/>
        <w:rPr>
          <w:sz w:val="32"/>
        </w:rPr>
      </w:pPr>
    </w:p>
    <w:p>
      <w:pPr>
        <w:ind w:left="320"/>
        <w:rPr>
          <w:sz w:val="32"/>
        </w:rPr>
      </w:pPr>
      <w:r>
        <w:rPr>
          <w:rFonts w:hint="eastAsia"/>
          <w:sz w:val="32"/>
        </w:rPr>
        <w:t xml:space="preserve">                                </w:t>
      </w:r>
      <w:r>
        <w:rPr>
          <w:rFonts w:hint="eastAsia"/>
          <w:sz w:val="32"/>
        </w:rPr>
        <w:t>授权人：</w:t>
      </w:r>
    </w:p>
    <w:p>
      <w:pPr>
        <w:ind w:left="320"/>
        <w:rPr>
          <w:sz w:val="32"/>
        </w:rPr>
      </w:pPr>
      <w:r>
        <w:rPr>
          <w:rFonts w:hint="eastAsia"/>
          <w:sz w:val="32"/>
        </w:rPr>
        <w:t xml:space="preserve">                                </w:t>
      </w:r>
      <w:r>
        <w:rPr>
          <w:rFonts w:hint="eastAsia"/>
          <w:sz w:val="32"/>
        </w:rPr>
        <w:t>授权日期：</w:t>
      </w:r>
    </w:p>
    <w:p>
      <w:pPr>
        <w:pStyle w:val="a5"/>
        <w:rPr>
          <w:rFonts w:ascii="楷体_GB2312" w:eastAsia="楷体_GB2312" w:hAnsi="宋体"/>
          <w:b/>
          <w:bCs/>
          <w:sz w:val="28"/>
          <w:szCs w:val="28"/>
        </w:rPr>
        <w:sectPr>
          <w:footerReference w:type="default" r:id="rId9"/>
          <w:pgSz w:w="11906" w:h="16838" w:code="9"/>
          <w:pgMar w:top="1134" w:right="1134" w:bottom="1134" w:left="1701" w:header="284" w:footer="510" w:gutter="0"/>
          <w:pgNumType w:start="11"/>
          <w:cols w:space="425"/>
          <w:docGrid w:type="linesAndChars" w:linePitch="312"/>
        </w:sectPr>
      </w:pPr>
    </w:p>
    <w:p>
      <w:pPr>
        <w:jc w:val="left"/>
        <w:rPr>
          <w:rFonts w:ascii="楷体_GB2312" w:eastAsia="楷体_GB2312" w:hAnsi="宋体"/>
          <w:b/>
          <w:bCs/>
          <w:sz w:val="28"/>
          <w:szCs w:val="28"/>
        </w:rPr>
      </w:pPr>
      <w:bookmarkStart w:id="0" w:name="_GoBack"/>
      <w:bookmarkEnd w:id="0"/>
      <w:r>
        <w:rPr>
          <w:rFonts w:ascii="楷体_GB2312" w:eastAsia="楷体_GB2312" w:hAnsi="宋体"/>
          <w:b/>
          <w:bCs/>
          <w:noProof/>
          <w:sz w:val="28"/>
          <w:szCs w:val="28"/>
        </w:rPr>
        <w:lastRenderedPageBreak/>
        <w:pict>
          <v:shape id="_x0000_s1028" type="#_x0000_t32" style="position:absolute;margin-left:-40.85pt;margin-top:-2.55pt;width:0;height:737.65pt;z-index:251662336" o:connectortype="straight" strokeweight="1pt">
            <v:stroke dashstyle="longDashDotDot"/>
          </v:shape>
        </w:pict>
      </w:r>
      <w:r>
        <w:rPr>
          <w:rFonts w:ascii="楷体_GB2312" w:eastAsia="楷体_GB2312" w:hAnsi="宋体"/>
          <w:b/>
          <w:bCs/>
          <w:noProof/>
          <w:sz w:val="28"/>
          <w:szCs w:val="28"/>
        </w:rPr>
        <w:pict>
          <v:shape id="_x0000_s1027" type="#_x0000_t32" style="position:absolute;margin-left:-71.45pt;margin-top:-.3pt;width:0;height:737.65pt;z-index:251661312" o:connectortype="straight" strokeweight="1pt">
            <v:stroke dashstyle="longDashDotDot"/>
          </v:shape>
        </w:pict>
      </w:r>
      <w:r>
        <w:rPr>
          <w:rFonts w:ascii="楷体_GB2312" w:eastAsia="楷体_GB2312" w:hAnsi="宋体" w:hint="eastAsia"/>
          <w:b/>
          <w:bCs/>
          <w:sz w:val="28"/>
          <w:szCs w:val="28"/>
        </w:rPr>
        <w:t>附件</w:t>
      </w:r>
      <w:r>
        <w:rPr>
          <w:rFonts w:ascii="楷体_GB2312" w:eastAsia="楷体_GB2312" w:hAnsi="宋体"/>
          <w:b/>
          <w:bCs/>
          <w:sz w:val="28"/>
          <w:szCs w:val="28"/>
        </w:rPr>
        <w:t>4</w:t>
      </w:r>
      <w:r>
        <w:rPr>
          <w:rFonts w:ascii="楷体_GB2312" w:eastAsia="楷体_GB2312" w:hAnsi="宋体" w:hint="eastAsia"/>
          <w:b/>
          <w:bCs/>
          <w:sz w:val="28"/>
          <w:szCs w:val="28"/>
        </w:rPr>
        <w:t>-3</w:t>
      </w:r>
    </w:p>
    <w:p>
      <w:pPr>
        <w:jc w:val="center"/>
        <w:rPr>
          <w:b/>
          <w:bCs/>
          <w:sz w:val="44"/>
        </w:rPr>
      </w:pPr>
    </w:p>
    <w:p>
      <w:pPr>
        <w:jc w:val="center"/>
        <w:rPr>
          <w:b/>
          <w:bCs/>
          <w:sz w:val="44"/>
        </w:rPr>
      </w:pPr>
      <w:r>
        <w:rPr>
          <w:rFonts w:hint="eastAsia"/>
          <w:b/>
          <w:bCs/>
          <w:sz w:val="44"/>
        </w:rPr>
        <w:t>授权书</w:t>
      </w:r>
    </w:p>
    <w:p>
      <w:pPr>
        <w:ind w:firstLineChars="200" w:firstLine="480"/>
        <w:rPr>
          <w:sz w:val="24"/>
        </w:rPr>
      </w:pPr>
    </w:p>
    <w:p>
      <w:pPr>
        <w:ind w:firstLineChars="200" w:firstLine="600"/>
        <w:rPr>
          <w:sz w:val="30"/>
          <w:szCs w:val="30"/>
        </w:rPr>
      </w:pPr>
    </w:p>
    <w:p>
      <w:pPr>
        <w:ind w:firstLineChars="200" w:firstLine="560"/>
        <w:rPr>
          <w:sz w:val="28"/>
          <w:szCs w:val="28"/>
        </w:rPr>
      </w:pPr>
      <w:r>
        <w:rPr>
          <w:rFonts w:hint="eastAsia"/>
          <w:sz w:val="28"/>
          <w:szCs w:val="28"/>
        </w:rPr>
        <w:t>本人：</w:t>
      </w:r>
      <w:r>
        <w:rPr>
          <w:rFonts w:hint="eastAsia"/>
          <w:sz w:val="28"/>
          <w:szCs w:val="28"/>
        </w:rPr>
        <w:t xml:space="preserve">       </w:t>
      </w:r>
      <w:r>
        <w:rPr>
          <w:rFonts w:hint="eastAsia"/>
          <w:sz w:val="28"/>
          <w:szCs w:val="28"/>
        </w:rPr>
        <w:t>身份证号：</w:t>
      </w:r>
      <w:r>
        <w:rPr>
          <w:rFonts w:hint="eastAsia"/>
          <w:sz w:val="28"/>
          <w:szCs w:val="28"/>
        </w:rPr>
        <w:t xml:space="preserve">                    </w:t>
      </w:r>
      <w:r>
        <w:rPr>
          <w:rFonts w:hint="eastAsia"/>
          <w:sz w:val="28"/>
          <w:szCs w:val="28"/>
        </w:rPr>
        <w:t>授权中国银行通过人民银行征信系统查询本人个人征信报告，并根据本人的征信报告核实本人提供的有关国家助学贷款的相关材料及诚信情况。</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                                                </w:t>
      </w:r>
      <w:r>
        <w:rPr>
          <w:rFonts w:hint="eastAsia"/>
          <w:sz w:val="28"/>
          <w:szCs w:val="28"/>
        </w:rPr>
        <w:t>授权人：</w:t>
      </w:r>
    </w:p>
    <w:p>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日</w:t>
      </w:r>
    </w:p>
    <w:p>
      <w:pPr>
        <w:rPr>
          <w:rFonts w:ascii="楷体_GB2312" w:eastAsia="楷体_GB2312"/>
          <w:sz w:val="24"/>
        </w:rPr>
      </w:pPr>
    </w:p>
    <w:p>
      <w:pPr>
        <w:rPr>
          <w:rFonts w:ascii="楷体_GB2312" w:eastAsia="楷体_GB2312"/>
          <w:sz w:val="24"/>
        </w:rPr>
        <w:sectPr>
          <w:footerReference w:type="default" r:id="rId10"/>
          <w:pgSz w:w="11906" w:h="16838" w:code="9"/>
          <w:pgMar w:top="1134" w:right="1134" w:bottom="1134" w:left="1134" w:header="284" w:footer="510" w:gutter="0"/>
          <w:pgNumType w:start="12"/>
          <w:cols w:space="425"/>
          <w:docGrid w:type="linesAndChars" w:linePitch="312"/>
        </w:sectPr>
      </w:pPr>
    </w:p>
    <w:p>
      <w:pPr>
        <w:jc w:val="left"/>
        <w:rPr>
          <w:rFonts w:ascii="楷体_GB2312" w:eastAsia="楷体_GB2312" w:hAnsi="宋体"/>
          <w:b/>
          <w:bCs/>
          <w:sz w:val="28"/>
          <w:szCs w:val="28"/>
        </w:rPr>
      </w:pPr>
      <w:r>
        <w:rPr>
          <w:rFonts w:ascii="楷体_GB2312" w:eastAsia="楷体_GB2312" w:hAnsi="宋体"/>
          <w:b/>
          <w:bCs/>
          <w:noProof/>
          <w:sz w:val="28"/>
          <w:szCs w:val="28"/>
        </w:rPr>
        <w:lastRenderedPageBreak/>
        <w:pict>
          <v:shape id="_x0000_s1029" type="#_x0000_t32" style="position:absolute;margin-left:-71.45pt;margin-top:-.3pt;width:0;height:737.65pt;z-index:251663360" o:connectortype="straight" strokeweight="1pt">
            <v:stroke dashstyle="longDashDotDot"/>
          </v:shape>
        </w:pict>
      </w:r>
      <w:r>
        <w:rPr>
          <w:rFonts w:ascii="楷体_GB2312" w:eastAsia="楷体_GB2312" w:hAnsi="宋体" w:hint="eastAsia"/>
          <w:b/>
          <w:bCs/>
          <w:sz w:val="28"/>
          <w:szCs w:val="28"/>
        </w:rPr>
        <w:t>附件</w:t>
      </w:r>
      <w:r>
        <w:rPr>
          <w:rFonts w:ascii="楷体_GB2312" w:eastAsia="楷体_GB2312" w:hAnsi="宋体"/>
          <w:b/>
          <w:bCs/>
          <w:sz w:val="28"/>
          <w:szCs w:val="28"/>
        </w:rPr>
        <w:t>4</w:t>
      </w:r>
      <w:r>
        <w:rPr>
          <w:rFonts w:ascii="楷体_GB2312" w:eastAsia="楷体_GB2312" w:hAnsi="宋体" w:hint="eastAsia"/>
          <w:b/>
          <w:bCs/>
          <w:sz w:val="28"/>
          <w:szCs w:val="28"/>
        </w:rPr>
        <w:t>-4</w:t>
      </w:r>
    </w:p>
    <w:p>
      <w:pPr>
        <w:jc w:val="center"/>
        <w:rPr>
          <w:b/>
          <w:bCs/>
          <w:sz w:val="32"/>
        </w:rPr>
      </w:pPr>
    </w:p>
    <w:p>
      <w:pPr>
        <w:jc w:val="center"/>
        <w:rPr>
          <w:b/>
          <w:bCs/>
          <w:sz w:val="32"/>
        </w:rPr>
      </w:pPr>
      <w:r>
        <w:rPr>
          <w:rFonts w:hint="eastAsia"/>
          <w:b/>
          <w:bCs/>
          <w:sz w:val="32"/>
        </w:rPr>
        <w:t>申请国家助学贷款父母同意书</w:t>
      </w:r>
    </w:p>
    <w:p/>
    <w:p>
      <w:pPr>
        <w:rPr>
          <w:sz w:val="28"/>
        </w:rPr>
      </w:pPr>
      <w:r>
        <w:rPr>
          <w:rFonts w:hint="eastAsia"/>
          <w:sz w:val="28"/>
        </w:rPr>
        <w:t>中国银行股份有限公司北京太平庄支行：</w:t>
      </w:r>
    </w:p>
    <w:p>
      <w:pPr>
        <w:ind w:firstLineChars="255" w:firstLine="714"/>
        <w:rPr>
          <w:sz w:val="28"/>
        </w:rPr>
      </w:pPr>
      <w:r>
        <w:rPr>
          <w:rFonts w:hint="eastAsia"/>
          <w:sz w:val="28"/>
        </w:rPr>
        <w:t>本人</w:t>
      </w:r>
      <w:r>
        <w:rPr>
          <w:rFonts w:hint="eastAsia"/>
          <w:sz w:val="28"/>
        </w:rPr>
        <w:t xml:space="preserve">         </w:t>
      </w:r>
      <w:r>
        <w:rPr>
          <w:rFonts w:hint="eastAsia"/>
          <w:sz w:val="28"/>
        </w:rPr>
        <w:t>（父亲）身份证号</w:t>
      </w:r>
      <w:r>
        <w:rPr>
          <w:rFonts w:hint="eastAsia"/>
          <w:sz w:val="28"/>
        </w:rPr>
        <w:t xml:space="preserve">                        </w:t>
      </w:r>
      <w:r>
        <w:rPr>
          <w:rFonts w:hint="eastAsia"/>
          <w:sz w:val="28"/>
        </w:rPr>
        <w:t>本人</w:t>
      </w:r>
      <w:r>
        <w:rPr>
          <w:rFonts w:hint="eastAsia"/>
          <w:sz w:val="28"/>
        </w:rPr>
        <w:t xml:space="preserve">         </w:t>
      </w:r>
      <w:r>
        <w:rPr>
          <w:rFonts w:hint="eastAsia"/>
          <w:sz w:val="28"/>
        </w:rPr>
        <w:t>（母亲）身份证号</w:t>
      </w:r>
      <w:r>
        <w:rPr>
          <w:rFonts w:hint="eastAsia"/>
          <w:sz w:val="28"/>
        </w:rPr>
        <w:t xml:space="preserve">                      </w:t>
      </w:r>
      <w:r>
        <w:rPr>
          <w:rFonts w:hint="eastAsia"/>
          <w:sz w:val="28"/>
        </w:rPr>
        <w:t>系北京邮电大学</w:t>
      </w:r>
      <w:r>
        <w:rPr>
          <w:rFonts w:hint="eastAsia"/>
          <w:sz w:val="28"/>
        </w:rPr>
        <w:t xml:space="preserve">               </w:t>
      </w:r>
      <w:r>
        <w:rPr>
          <w:rFonts w:hint="eastAsia"/>
          <w:sz w:val="28"/>
        </w:rPr>
        <w:t>学院</w:t>
      </w:r>
      <w:r>
        <w:rPr>
          <w:rFonts w:hint="eastAsia"/>
          <w:sz w:val="28"/>
        </w:rPr>
        <w:t xml:space="preserve">             </w:t>
      </w:r>
      <w:r>
        <w:rPr>
          <w:rFonts w:hint="eastAsia"/>
          <w:sz w:val="28"/>
        </w:rPr>
        <w:t>（班级）</w:t>
      </w:r>
      <w:r>
        <w:rPr>
          <w:rFonts w:hint="eastAsia"/>
          <w:sz w:val="28"/>
        </w:rPr>
        <w:t xml:space="preserve">            </w:t>
      </w:r>
      <w:r>
        <w:rPr>
          <w:rFonts w:hint="eastAsia"/>
          <w:sz w:val="28"/>
        </w:rPr>
        <w:t>（学生姓名）的法定监护人。因家庭生活困难，无法支付其在校学习期间所需学费</w:t>
      </w:r>
      <w:r>
        <w:rPr>
          <w:rFonts w:hint="eastAsia"/>
          <w:spacing w:val="22"/>
          <w:sz w:val="28"/>
        </w:rPr>
        <w:t>。同意其向</w:t>
      </w:r>
      <w:r>
        <w:rPr>
          <w:rFonts w:hint="eastAsia"/>
          <w:sz w:val="28"/>
        </w:rPr>
        <w:t>中国银行股份有限公司北京西城支行申请办理国家助学贷款。</w:t>
      </w:r>
    </w:p>
    <w:p>
      <w:pPr>
        <w:ind w:firstLineChars="255" w:firstLine="714"/>
        <w:rPr>
          <w:sz w:val="28"/>
        </w:rPr>
      </w:pPr>
      <w:r>
        <w:rPr>
          <w:rFonts w:hint="eastAsia"/>
          <w:sz w:val="28"/>
        </w:rPr>
        <w:t>本人承诺与其共同承担偿还国家助学贷款之本金和利息。</w:t>
      </w:r>
    </w:p>
    <w:p>
      <w:pPr>
        <w:ind w:firstLine="435"/>
        <w:rPr>
          <w:sz w:val="28"/>
        </w:rPr>
      </w:pPr>
    </w:p>
    <w:p>
      <w:pPr>
        <w:ind w:firstLine="435"/>
        <w:rPr>
          <w:sz w:val="28"/>
        </w:rPr>
      </w:pPr>
    </w:p>
    <w:p>
      <w:pPr>
        <w:ind w:leftChars="1272" w:left="2671" w:firstLineChars="210" w:firstLine="588"/>
        <w:rPr>
          <w:sz w:val="28"/>
        </w:rPr>
      </w:pPr>
      <w:r>
        <w:rPr>
          <w:rFonts w:hint="eastAsia"/>
          <w:sz w:val="28"/>
        </w:rPr>
        <w:t>法定监护人（父亲）：（签字）</w:t>
      </w:r>
    </w:p>
    <w:p>
      <w:pPr>
        <w:ind w:firstLineChars="1164" w:firstLine="3259"/>
        <w:rPr>
          <w:sz w:val="28"/>
        </w:rPr>
      </w:pPr>
      <w:r>
        <w:rPr>
          <w:rFonts w:hint="eastAsia"/>
          <w:sz w:val="28"/>
        </w:rPr>
        <w:t>法定监护人（母亲）：（签字）</w:t>
      </w:r>
    </w:p>
    <w:p>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altName w:val="NSimSun"/>
    <w:panose1 w:val="02010609030101010101"/>
    <w:charset w:val="86"/>
    <w:family w:val="modern"/>
    <w:pitch w:val="fixed"/>
    <w:sig w:usb0="00000003" w:usb1="080E0000" w:usb2="00000010" w:usb3="00000000" w:csb0="00040001" w:csb1="00000000"/>
  </w:font>
  <w:font w:name="sim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jc w:val="center"/>
    </w:pPr>
    <w:r>
      <w:t>8</w:t>
    </w:r>
  </w:p>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jc w:val="center"/>
    </w:pPr>
    <w:r>
      <w:t>9</w:t>
    </w:r>
  </w:p>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jc w:val="center"/>
    </w:pPr>
    <w:r>
      <w:fldChar w:fldCharType="begin"/>
    </w:r>
    <w:r>
      <w:instrText>PAGE   \* MERGEFORMAT</w:instrText>
    </w:r>
    <w:r>
      <w:fldChar w:fldCharType="separate"/>
    </w:r>
    <w:r>
      <w:rPr>
        <w:noProof/>
        <w:lang w:val="zh-CN"/>
      </w:rPr>
      <w:t>13</w:t>
    </w:r>
    <w:r>
      <w:rPr>
        <w:noProof/>
        <w:lang w:val="zh-CN"/>
      </w:rPr>
      <w:fldChar w:fldCharType="end"/>
    </w:r>
  </w:p>
  <w:p>
    <w:pPr>
      <w:pStyle w:val="a4"/>
    </w:pPr>
  </w:p>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7079"/>
    <w:multiLevelType w:val="hybridMultilevel"/>
    <w:tmpl w:val="34F4F48E"/>
    <w:lvl w:ilvl="0" w:tplc="9DA2C864">
      <w:start w:val="1"/>
      <w:numFmt w:val="japaneseCounting"/>
      <w:lvlText w:val="（%1）"/>
      <w:lvlJc w:val="left"/>
      <w:pPr>
        <w:tabs>
          <w:tab w:val="num" w:pos="1400"/>
        </w:tabs>
        <w:ind w:left="1400" w:hanging="1080"/>
      </w:pPr>
      <w:rPr>
        <w:rFonts w:hint="eastAsia"/>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7"/>
        <o:r id="V:Rule4" type="connector" idref="#_x0000_s1031"/>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2">
    <w:name w:val="Body Text Indent 2"/>
    <w:basedOn w:val="a"/>
    <w:link w:val="2Char"/>
    <w:pPr>
      <w:ind w:firstLine="555"/>
    </w:pPr>
    <w:rPr>
      <w:rFonts w:ascii="华文楷体" w:eastAsia="华文楷体" w:hAnsi="华文楷体" w:hint="eastAsia"/>
      <w:color w:val="FF0000"/>
      <w:szCs w:val="20"/>
    </w:rPr>
  </w:style>
  <w:style w:type="character" w:customStyle="1" w:styleId="2Char">
    <w:name w:val="正文文本缩进 2 Char"/>
    <w:basedOn w:val="a0"/>
    <w:link w:val="2"/>
    <w:rPr>
      <w:rFonts w:ascii="华文楷体" w:eastAsia="华文楷体" w:hAnsi="华文楷体" w:cs="Times New Roman"/>
      <w:color w:val="FF0000"/>
      <w:szCs w:val="20"/>
    </w:rPr>
  </w:style>
  <w:style w:type="paragraph" w:customStyle="1" w:styleId="1">
    <w:name w:val="列出段落1"/>
    <w:basedOn w:val="a"/>
    <w:pPr>
      <w:ind w:firstLineChars="200" w:firstLine="420"/>
    </w:pPr>
    <w:rPr>
      <w:szCs w:val="20"/>
    </w:rPr>
  </w:style>
  <w:style w:type="paragraph" w:styleId="a5">
    <w:name w:val="Date"/>
    <w:basedOn w:val="a"/>
    <w:next w:val="a"/>
    <w:link w:val="Char1"/>
    <w:pPr>
      <w:adjustRightInd w:val="0"/>
      <w:spacing w:line="312" w:lineRule="atLeast"/>
    </w:pPr>
    <w:rPr>
      <w:kern w:val="0"/>
      <w:sz w:val="24"/>
      <w:szCs w:val="20"/>
    </w:rPr>
  </w:style>
  <w:style w:type="character" w:customStyle="1" w:styleId="Char1">
    <w:name w:val="日期 Char"/>
    <w:basedOn w:val="a0"/>
    <w:link w:val="a5"/>
    <w:rPr>
      <w:rFonts w:ascii="Times New Roman" w:eastAsia="宋体" w:hAnsi="Times New Roman" w:cs="Times New Roman"/>
      <w:kern w:val="0"/>
      <w:sz w:val="24"/>
      <w:szCs w:val="20"/>
    </w:rPr>
  </w:style>
  <w:style w:type="paragraph" w:styleId="a6">
    <w:name w:val="Balloon Text"/>
    <w:basedOn w:val="a"/>
    <w:link w:val="Char2"/>
    <w:uiPriority w:val="99"/>
    <w:semiHidden/>
    <w:unhideWhenUsed/>
    <w:rPr>
      <w:sz w:val="18"/>
      <w:szCs w:val="18"/>
    </w:r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5</cp:revision>
  <dcterms:created xsi:type="dcterms:W3CDTF">2020-07-22T02:06:00Z</dcterms:created>
  <dcterms:modified xsi:type="dcterms:W3CDTF">2021-07-07T02:19:00Z</dcterms:modified>
</cp:coreProperties>
</file>